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AFC7" w14:textId="77777777" w:rsidR="00CE3588" w:rsidRPr="00C91EA4" w:rsidRDefault="00CE3588" w:rsidP="00CE3588">
      <w:pPr>
        <w:jc w:val="right"/>
        <w:rPr>
          <w:b/>
          <w:sz w:val="25"/>
          <w:szCs w:val="25"/>
        </w:rPr>
      </w:pPr>
      <w:r w:rsidRPr="00C91EA4">
        <w:rPr>
          <w:b/>
          <w:sz w:val="25"/>
          <w:szCs w:val="25"/>
        </w:rPr>
        <w:t>Mẫu 2</w:t>
      </w:r>
    </w:p>
    <w:p w14:paraId="22056220" w14:textId="77777777" w:rsidR="006334AA" w:rsidRPr="00C91EA4" w:rsidRDefault="006334AA" w:rsidP="006334AA">
      <w:pPr>
        <w:rPr>
          <w:b/>
          <w:sz w:val="25"/>
          <w:szCs w:val="25"/>
        </w:rPr>
      </w:pPr>
      <w:r w:rsidRPr="00C91EA4">
        <w:rPr>
          <w:b/>
          <w:sz w:val="25"/>
          <w:szCs w:val="25"/>
        </w:rPr>
        <w:t>TRƯỜNG ĐẠI HỌC NHA TRANG</w:t>
      </w:r>
      <w:r w:rsidR="005207F4" w:rsidRPr="00C91EA4">
        <w:rPr>
          <w:b/>
          <w:sz w:val="25"/>
          <w:szCs w:val="25"/>
        </w:rPr>
        <w:t xml:space="preserve">                                           </w:t>
      </w:r>
    </w:p>
    <w:p w14:paraId="439230C7" w14:textId="352CF98A" w:rsidR="006334AA" w:rsidRPr="00C91EA4" w:rsidRDefault="00717186" w:rsidP="00CE3588">
      <w:pPr>
        <w:rPr>
          <w:b/>
          <w:sz w:val="25"/>
          <w:szCs w:val="25"/>
          <w:lang w:val="nl-NL"/>
        </w:rPr>
      </w:pPr>
      <w:r w:rsidRPr="00C91EA4">
        <w:rPr>
          <w:b/>
          <w:sz w:val="25"/>
          <w:szCs w:val="25"/>
          <w:lang w:val="nl-NL"/>
        </w:rPr>
        <w:t xml:space="preserve"> </w:t>
      </w:r>
      <w:r w:rsidR="00FF26BD" w:rsidRPr="00C91EA4">
        <w:rPr>
          <w:b/>
          <w:sz w:val="25"/>
          <w:szCs w:val="25"/>
          <w:lang w:val="nl-NL"/>
        </w:rPr>
        <w:t xml:space="preserve">           </w:t>
      </w:r>
      <w:r w:rsidR="00D34CC9" w:rsidRPr="00C91EA4">
        <w:rPr>
          <w:b/>
          <w:sz w:val="25"/>
          <w:szCs w:val="25"/>
          <w:lang w:val="nl-NL"/>
        </w:rPr>
        <w:t>KHOA:</w:t>
      </w:r>
      <w:r w:rsidR="00637DBB" w:rsidRPr="00C91EA4">
        <w:rPr>
          <w:b/>
          <w:sz w:val="25"/>
          <w:szCs w:val="25"/>
          <w:lang w:val="nl-NL"/>
        </w:rPr>
        <w:t xml:space="preserve"> </w:t>
      </w:r>
      <w:r w:rsidR="00637DBB" w:rsidRPr="00C91EA4">
        <w:rPr>
          <w:b/>
          <w:color w:val="FF0000"/>
          <w:sz w:val="25"/>
          <w:szCs w:val="25"/>
          <w:lang w:val="nl-NL"/>
        </w:rPr>
        <w:t>XÂY DỰNG</w:t>
      </w:r>
    </w:p>
    <w:p w14:paraId="5A662340" w14:textId="7ED041AD" w:rsidR="006334AA" w:rsidRPr="00C91EA4" w:rsidRDefault="009519D0" w:rsidP="00CE3588">
      <w:pPr>
        <w:rPr>
          <w:b/>
          <w:sz w:val="25"/>
          <w:szCs w:val="25"/>
          <w:lang w:val="nl-NL"/>
        </w:rPr>
      </w:pPr>
      <w:r w:rsidRPr="00C91EA4">
        <w:rPr>
          <w:noProof/>
          <w:sz w:val="25"/>
          <w:szCs w:val="25"/>
          <w:lang w:val="nl-NL"/>
        </w:rPr>
        <mc:AlternateContent>
          <mc:Choice Requires="wps">
            <w:drawing>
              <wp:anchor distT="0" distB="0" distL="114300" distR="114300" simplePos="0" relativeHeight="251660288" behindDoc="0" locked="0" layoutInCell="1" allowOverlap="1" wp14:anchorId="25C9D98F" wp14:editId="09C997F7">
                <wp:simplePos x="0" y="0"/>
                <wp:positionH relativeFrom="column">
                  <wp:posOffset>499745</wp:posOffset>
                </wp:positionH>
                <wp:positionV relativeFrom="paragraph">
                  <wp:posOffset>10160</wp:posOffset>
                </wp:positionV>
                <wp:extent cx="1276350" cy="0"/>
                <wp:effectExtent l="8890" t="5715" r="1016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2824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8pt" to="1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"/>
            </w:pict>
          </mc:Fallback>
        </mc:AlternateContent>
      </w:r>
      <w:r w:rsidR="005E144B" w:rsidRPr="00C91EA4">
        <w:rPr>
          <w:b/>
          <w:sz w:val="25"/>
          <w:szCs w:val="25"/>
          <w:lang w:val="nl-NL"/>
        </w:rPr>
        <w:t xml:space="preserve"> </w:t>
      </w:r>
    </w:p>
    <w:p w14:paraId="1B6329BD" w14:textId="45559209" w:rsidR="006334AA" w:rsidRPr="00C91EA4" w:rsidRDefault="006334AA" w:rsidP="006334AA">
      <w:pPr>
        <w:rPr>
          <w:sz w:val="25"/>
          <w:szCs w:val="25"/>
          <w:lang w:val="nl-NL"/>
        </w:rPr>
      </w:pPr>
    </w:p>
    <w:p w14:paraId="4645092F" w14:textId="77777777" w:rsidR="006334AA" w:rsidRPr="00C91EA4" w:rsidRDefault="006334AA" w:rsidP="006334AA">
      <w:pPr>
        <w:jc w:val="center"/>
        <w:rPr>
          <w:b/>
          <w:sz w:val="25"/>
          <w:szCs w:val="25"/>
          <w:lang w:val="nl-NL"/>
        </w:rPr>
      </w:pPr>
      <w:r w:rsidRPr="00C91EA4">
        <w:rPr>
          <w:b/>
          <w:sz w:val="25"/>
          <w:szCs w:val="25"/>
          <w:lang w:val="nl-NL"/>
        </w:rPr>
        <w:t>THUYẾT MINH ĐỀ TÀI</w:t>
      </w:r>
    </w:p>
    <w:p w14:paraId="617E1B86" w14:textId="104F1663" w:rsidR="006334AA" w:rsidRPr="00C91EA4" w:rsidRDefault="006334AA" w:rsidP="006334AA">
      <w:pPr>
        <w:jc w:val="center"/>
        <w:rPr>
          <w:b/>
          <w:sz w:val="25"/>
          <w:szCs w:val="25"/>
          <w:lang w:val="nl-NL"/>
        </w:rPr>
      </w:pPr>
      <w:r w:rsidRPr="00C91EA4">
        <w:rPr>
          <w:b/>
          <w:sz w:val="25"/>
          <w:szCs w:val="25"/>
          <w:lang w:val="nl-NL"/>
        </w:rPr>
        <w:t>NGHIÊN CỨU KHOA HỌC CỦA SINH VIÊN</w:t>
      </w:r>
    </w:p>
    <w:p w14:paraId="3DF2E083" w14:textId="77777777" w:rsidR="006334AA" w:rsidRPr="00C91EA4" w:rsidRDefault="006334AA" w:rsidP="00FC31C0">
      <w:pPr>
        <w:ind w:right="-329"/>
        <w:rPr>
          <w:sz w:val="25"/>
          <w:szCs w:val="25"/>
          <w:lang w:val="nl-NL"/>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616"/>
        <w:gridCol w:w="499"/>
        <w:gridCol w:w="730"/>
        <w:gridCol w:w="620"/>
        <w:gridCol w:w="561"/>
        <w:gridCol w:w="439"/>
        <w:gridCol w:w="1548"/>
        <w:gridCol w:w="1220"/>
        <w:gridCol w:w="977"/>
      </w:tblGrid>
      <w:tr w:rsidR="009A21CC" w:rsidRPr="00C91EA4" w14:paraId="546E3768" w14:textId="77777777" w:rsidTr="00D80A10">
        <w:trPr>
          <w:jc w:val="center"/>
        </w:trPr>
        <w:tc>
          <w:tcPr>
            <w:tcW w:w="6707" w:type="dxa"/>
            <w:gridSpan w:val="7"/>
            <w:tcBorders>
              <w:top w:val="single" w:sz="4" w:space="0" w:color="auto"/>
              <w:left w:val="single" w:sz="4" w:space="0" w:color="auto"/>
              <w:bottom w:val="single" w:sz="4" w:space="0" w:color="auto"/>
              <w:right w:val="single" w:sz="4" w:space="0" w:color="auto"/>
            </w:tcBorders>
            <w:shd w:val="clear" w:color="auto" w:fill="auto"/>
          </w:tcPr>
          <w:p w14:paraId="299BCC98" w14:textId="77777777" w:rsidR="006334AA" w:rsidRPr="00C91EA4" w:rsidRDefault="006334AA" w:rsidP="00754544">
            <w:pPr>
              <w:jc w:val="both"/>
              <w:rPr>
                <w:b/>
                <w:sz w:val="25"/>
                <w:szCs w:val="25"/>
                <w:lang w:val="nl-NL"/>
              </w:rPr>
            </w:pPr>
            <w:r w:rsidRPr="00C91EA4">
              <w:rPr>
                <w:b/>
                <w:sz w:val="25"/>
                <w:szCs w:val="25"/>
                <w:lang w:val="nl-NL"/>
              </w:rPr>
              <w:t>1. Tên đề tài</w:t>
            </w:r>
          </w:p>
          <w:p w14:paraId="5904B63D" w14:textId="21D2AB3F" w:rsidR="006334AA" w:rsidRPr="00C91EA4" w:rsidRDefault="00B474B0" w:rsidP="00843706">
            <w:pPr>
              <w:keepNext/>
              <w:keepLines/>
              <w:tabs>
                <w:tab w:val="left" w:pos="851"/>
              </w:tabs>
              <w:spacing w:before="120"/>
              <w:contextualSpacing/>
              <w:jc w:val="both"/>
              <w:outlineLvl w:val="2"/>
              <w:rPr>
                <w:sz w:val="25"/>
                <w:szCs w:val="25"/>
              </w:rPr>
            </w:pPr>
            <w:r w:rsidRPr="00C91EA4">
              <w:rPr>
                <w:sz w:val="25"/>
                <w:szCs w:val="25"/>
                <w:lang w:val="nl-NL"/>
              </w:rPr>
              <w:t xml:space="preserve"> </w:t>
            </w:r>
            <w:r w:rsidR="006A6EA5" w:rsidRPr="00C91EA4">
              <w:rPr>
                <w:color w:val="FF0000"/>
                <w:sz w:val="25"/>
                <w:szCs w:val="25"/>
                <w:lang w:val="vi-VN"/>
              </w:rPr>
              <w:t xml:space="preserve">Ứng dụng </w:t>
            </w:r>
            <w:r w:rsidR="008229B9" w:rsidRPr="00C91EA4">
              <w:rPr>
                <w:color w:val="FF0000"/>
                <w:sz w:val="25"/>
                <w:szCs w:val="25"/>
              </w:rPr>
              <w:t>kỹ thuật thị giác máy tính</w:t>
            </w:r>
            <w:r w:rsidR="00903AE4" w:rsidRPr="00C91EA4">
              <w:rPr>
                <w:color w:val="FF0000"/>
                <w:sz w:val="25"/>
                <w:szCs w:val="25"/>
                <w:lang w:val="vi-VN"/>
              </w:rPr>
              <w:t xml:space="preserve"> để </w:t>
            </w:r>
            <w:r w:rsidR="006A6EA5" w:rsidRPr="00C91EA4">
              <w:rPr>
                <w:color w:val="FF0000"/>
                <w:sz w:val="25"/>
                <w:szCs w:val="25"/>
                <w:lang w:val="vi-VN"/>
              </w:rPr>
              <w:t>xác định tính chất động của kết cấu</w:t>
            </w:r>
          </w:p>
        </w:tc>
        <w:tc>
          <w:tcPr>
            <w:tcW w:w="3750" w:type="dxa"/>
            <w:gridSpan w:val="3"/>
            <w:tcBorders>
              <w:top w:val="single" w:sz="4" w:space="0" w:color="auto"/>
              <w:left w:val="single" w:sz="4" w:space="0" w:color="auto"/>
              <w:bottom w:val="single" w:sz="4" w:space="0" w:color="auto"/>
              <w:right w:val="single" w:sz="4" w:space="0" w:color="auto"/>
            </w:tcBorders>
            <w:shd w:val="clear" w:color="auto" w:fill="auto"/>
          </w:tcPr>
          <w:p w14:paraId="6B77225D" w14:textId="04501015" w:rsidR="006334AA" w:rsidRPr="00C91EA4" w:rsidRDefault="006334AA" w:rsidP="009D6AD7">
            <w:pPr>
              <w:jc w:val="both"/>
              <w:rPr>
                <w:sz w:val="25"/>
                <w:szCs w:val="25"/>
              </w:rPr>
            </w:pPr>
            <w:r w:rsidRPr="00C91EA4">
              <w:rPr>
                <w:b/>
                <w:sz w:val="25"/>
                <w:szCs w:val="25"/>
              </w:rPr>
              <w:t>2. Mã số</w:t>
            </w:r>
          </w:p>
        </w:tc>
      </w:tr>
      <w:tr w:rsidR="009A21CC" w:rsidRPr="00C91EA4" w14:paraId="12977FB1" w14:textId="77777777" w:rsidTr="00D80A10">
        <w:trPr>
          <w:trHeight w:val="1777"/>
          <w:jc w:val="center"/>
        </w:trPr>
        <w:tc>
          <w:tcPr>
            <w:tcW w:w="6707" w:type="dxa"/>
            <w:gridSpan w:val="7"/>
            <w:tcBorders>
              <w:top w:val="single" w:sz="4" w:space="0" w:color="auto"/>
              <w:left w:val="single" w:sz="4" w:space="0" w:color="auto"/>
              <w:bottom w:val="single" w:sz="4" w:space="0" w:color="auto"/>
              <w:right w:val="single" w:sz="4" w:space="0" w:color="auto"/>
            </w:tcBorders>
            <w:shd w:val="clear" w:color="auto" w:fill="auto"/>
          </w:tcPr>
          <w:p w14:paraId="235060BB" w14:textId="77777777" w:rsidR="00B474B0" w:rsidRPr="00C91EA4" w:rsidRDefault="00B474B0" w:rsidP="00B474B0">
            <w:pPr>
              <w:rPr>
                <w:sz w:val="25"/>
                <w:szCs w:val="25"/>
              </w:rPr>
            </w:pPr>
            <w:r w:rsidRPr="00C91EA4">
              <w:rPr>
                <w:b/>
                <w:bCs/>
                <w:sz w:val="25"/>
                <w:szCs w:val="25"/>
              </w:rPr>
              <w:t>3. LĨNH VỰC NGHIÊN CỨU</w:t>
            </w:r>
            <w:r w:rsidRPr="00C91EA4">
              <w:rPr>
                <w:sz w:val="25"/>
                <w:szCs w:val="25"/>
              </w:rPr>
              <w:t xml:space="preserve">                                  </w:t>
            </w:r>
          </w:p>
          <w:tbl>
            <w:tblPr>
              <w:tblW w:w="0" w:type="auto"/>
              <w:tblLook w:val="01E0" w:firstRow="1" w:lastRow="1" w:firstColumn="1" w:lastColumn="1" w:noHBand="0" w:noVBand="0"/>
            </w:tblPr>
            <w:tblGrid>
              <w:gridCol w:w="1165"/>
              <w:gridCol w:w="561"/>
              <w:gridCol w:w="1370"/>
              <w:gridCol w:w="873"/>
              <w:gridCol w:w="1281"/>
              <w:gridCol w:w="935"/>
            </w:tblGrid>
            <w:tr w:rsidR="009A21CC" w:rsidRPr="00C91EA4" w14:paraId="11241D5D" w14:textId="77777777" w:rsidTr="001E278A">
              <w:tc>
                <w:tcPr>
                  <w:tcW w:w="1165" w:type="dxa"/>
                  <w:tcMar>
                    <w:top w:w="0" w:type="dxa"/>
                    <w:left w:w="57" w:type="dxa"/>
                    <w:bottom w:w="0" w:type="dxa"/>
                    <w:right w:w="57" w:type="dxa"/>
                  </w:tcMar>
                  <w:vAlign w:val="center"/>
                </w:tcPr>
                <w:p w14:paraId="5D9BB881" w14:textId="77777777" w:rsidR="00B474B0" w:rsidRPr="00C91EA4" w:rsidRDefault="00B474B0" w:rsidP="00B47CE8">
                  <w:pPr>
                    <w:spacing w:before="60" w:after="60"/>
                    <w:jc w:val="center"/>
                    <w:rPr>
                      <w:sz w:val="25"/>
                      <w:szCs w:val="25"/>
                    </w:rPr>
                  </w:pPr>
                  <w:r w:rsidRPr="00C91EA4">
                    <w:rPr>
                      <w:sz w:val="25"/>
                      <w:szCs w:val="25"/>
                    </w:rPr>
                    <w:t>Tự nhiên</w:t>
                  </w:r>
                </w:p>
              </w:tc>
              <w:tc>
                <w:tcPr>
                  <w:tcW w:w="561" w:type="dxa"/>
                  <w:tcMar>
                    <w:top w:w="0" w:type="dxa"/>
                    <w:left w:w="28" w:type="dxa"/>
                    <w:bottom w:w="0" w:type="dxa"/>
                    <w:right w:w="28" w:type="dxa"/>
                  </w:tcMar>
                  <w:vAlign w:val="center"/>
                </w:tcPr>
                <w:p w14:paraId="3A020D26" w14:textId="2F7E9A04"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bookmarkStart w:id="0" w:name="Check1"/>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bookmarkEnd w:id="0"/>
                </w:p>
              </w:tc>
              <w:tc>
                <w:tcPr>
                  <w:tcW w:w="1370" w:type="dxa"/>
                  <w:vAlign w:val="center"/>
                </w:tcPr>
                <w:p w14:paraId="7BBF2DF0" w14:textId="77777777" w:rsidR="00B474B0" w:rsidRPr="00C91EA4" w:rsidRDefault="00B474B0" w:rsidP="00B47CE8">
                  <w:pPr>
                    <w:pStyle w:val="NormalWeb"/>
                    <w:spacing w:before="60" w:after="60"/>
                    <w:jc w:val="center"/>
                    <w:rPr>
                      <w:sz w:val="25"/>
                      <w:szCs w:val="25"/>
                    </w:rPr>
                  </w:pPr>
                  <w:r w:rsidRPr="00C91EA4">
                    <w:rPr>
                      <w:sz w:val="25"/>
                      <w:szCs w:val="25"/>
                    </w:rPr>
                    <w:t>Kỹ thuật</w:t>
                  </w:r>
                </w:p>
              </w:tc>
              <w:tc>
                <w:tcPr>
                  <w:tcW w:w="873" w:type="dxa"/>
                  <w:vAlign w:val="center"/>
                </w:tcPr>
                <w:p w14:paraId="705246CC" w14:textId="77777777" w:rsidR="00B474B0" w:rsidRPr="00C91EA4" w:rsidRDefault="00782748" w:rsidP="00B47CE8">
                  <w:pPr>
                    <w:spacing w:before="60" w:after="60"/>
                    <w:jc w:val="center"/>
                    <w:rPr>
                      <w:sz w:val="25"/>
                      <w:szCs w:val="25"/>
                    </w:rPr>
                  </w:pPr>
                  <w:r w:rsidRPr="00C91EA4">
                    <w:rPr>
                      <w:sz w:val="25"/>
                      <w:szCs w:val="25"/>
                    </w:rPr>
                    <w:fldChar w:fldCharType="begin">
                      <w:ffData>
                        <w:name w:val=""/>
                        <w:enabled/>
                        <w:calcOnExit w:val="0"/>
                        <w:checkBox>
                          <w:sizeAuto/>
                          <w:default w:val="1"/>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1281" w:type="dxa"/>
                  <w:vAlign w:val="center"/>
                </w:tcPr>
                <w:p w14:paraId="1F72EEA2" w14:textId="77777777" w:rsidR="00B474B0" w:rsidRPr="00C91EA4" w:rsidRDefault="00B474B0" w:rsidP="00B47CE8">
                  <w:pPr>
                    <w:pStyle w:val="NormalWeb"/>
                    <w:spacing w:before="60" w:after="60"/>
                    <w:jc w:val="center"/>
                    <w:rPr>
                      <w:sz w:val="25"/>
                      <w:szCs w:val="25"/>
                    </w:rPr>
                  </w:pPr>
                  <w:r w:rsidRPr="00C91EA4">
                    <w:rPr>
                      <w:sz w:val="25"/>
                      <w:szCs w:val="25"/>
                    </w:rPr>
                    <w:t>Môi trường</w:t>
                  </w:r>
                </w:p>
              </w:tc>
              <w:tc>
                <w:tcPr>
                  <w:tcW w:w="935" w:type="dxa"/>
                  <w:vAlign w:val="center"/>
                </w:tcPr>
                <w:p w14:paraId="17396D55"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r>
            <w:tr w:rsidR="009A21CC" w:rsidRPr="00C91EA4" w14:paraId="6AA16156" w14:textId="77777777" w:rsidTr="001E278A">
              <w:tc>
                <w:tcPr>
                  <w:tcW w:w="1165" w:type="dxa"/>
                  <w:tcMar>
                    <w:top w:w="0" w:type="dxa"/>
                    <w:left w:w="57" w:type="dxa"/>
                    <w:bottom w:w="0" w:type="dxa"/>
                    <w:right w:w="57" w:type="dxa"/>
                  </w:tcMar>
                  <w:vAlign w:val="center"/>
                </w:tcPr>
                <w:p w14:paraId="31873734" w14:textId="77777777" w:rsidR="00B474B0" w:rsidRPr="00C91EA4" w:rsidRDefault="00B474B0" w:rsidP="00B47CE8">
                  <w:pPr>
                    <w:spacing w:before="60" w:after="60"/>
                    <w:jc w:val="center"/>
                    <w:rPr>
                      <w:sz w:val="25"/>
                      <w:szCs w:val="25"/>
                    </w:rPr>
                  </w:pPr>
                  <w:r w:rsidRPr="00C91EA4">
                    <w:rPr>
                      <w:sz w:val="25"/>
                      <w:szCs w:val="25"/>
                    </w:rPr>
                    <w:t>Kinh tế; XH-NV</w:t>
                  </w:r>
                </w:p>
              </w:tc>
              <w:tc>
                <w:tcPr>
                  <w:tcW w:w="561" w:type="dxa"/>
                  <w:tcMar>
                    <w:top w:w="0" w:type="dxa"/>
                    <w:left w:w="28" w:type="dxa"/>
                    <w:bottom w:w="0" w:type="dxa"/>
                    <w:right w:w="28" w:type="dxa"/>
                  </w:tcMar>
                  <w:vAlign w:val="center"/>
                </w:tcPr>
                <w:p w14:paraId="2B5D8522"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1370" w:type="dxa"/>
                  <w:vAlign w:val="center"/>
                </w:tcPr>
                <w:p w14:paraId="3DC92884" w14:textId="77777777" w:rsidR="00B474B0" w:rsidRPr="00C91EA4" w:rsidRDefault="00B474B0" w:rsidP="00B47CE8">
                  <w:pPr>
                    <w:spacing w:before="60" w:after="60"/>
                    <w:jc w:val="center"/>
                    <w:rPr>
                      <w:sz w:val="25"/>
                      <w:szCs w:val="25"/>
                    </w:rPr>
                  </w:pPr>
                  <w:r w:rsidRPr="00C91EA4">
                    <w:rPr>
                      <w:sz w:val="25"/>
                      <w:szCs w:val="25"/>
                    </w:rPr>
                    <w:t>Nông Lâm-Ngư</w:t>
                  </w:r>
                </w:p>
              </w:tc>
              <w:tc>
                <w:tcPr>
                  <w:tcW w:w="873" w:type="dxa"/>
                  <w:vAlign w:val="center"/>
                </w:tcPr>
                <w:p w14:paraId="69242E83"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1281" w:type="dxa"/>
                  <w:vAlign w:val="center"/>
                </w:tcPr>
                <w:p w14:paraId="2C193A46" w14:textId="77777777" w:rsidR="00B474B0" w:rsidRPr="00C91EA4" w:rsidRDefault="00B474B0" w:rsidP="00B47CE8">
                  <w:pPr>
                    <w:pStyle w:val="NormalWeb"/>
                    <w:spacing w:before="60" w:after="60"/>
                    <w:jc w:val="center"/>
                    <w:rPr>
                      <w:sz w:val="25"/>
                      <w:szCs w:val="25"/>
                    </w:rPr>
                  </w:pPr>
                  <w:r w:rsidRPr="00C91EA4">
                    <w:rPr>
                      <w:sz w:val="25"/>
                      <w:szCs w:val="25"/>
                    </w:rPr>
                    <w:t>ATLĐ</w:t>
                  </w:r>
                </w:p>
              </w:tc>
              <w:tc>
                <w:tcPr>
                  <w:tcW w:w="935" w:type="dxa"/>
                  <w:vAlign w:val="center"/>
                </w:tcPr>
                <w:p w14:paraId="5EDD4B5F"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r>
            <w:tr w:rsidR="009A21CC" w:rsidRPr="00C91EA4" w14:paraId="69DF01AD" w14:textId="77777777" w:rsidTr="001E278A">
              <w:tc>
                <w:tcPr>
                  <w:tcW w:w="1165" w:type="dxa"/>
                  <w:tcMar>
                    <w:top w:w="0" w:type="dxa"/>
                    <w:left w:w="57" w:type="dxa"/>
                    <w:bottom w:w="0" w:type="dxa"/>
                    <w:right w:w="57" w:type="dxa"/>
                  </w:tcMar>
                  <w:vAlign w:val="center"/>
                </w:tcPr>
                <w:p w14:paraId="4C201AAD" w14:textId="77777777" w:rsidR="00B474B0" w:rsidRPr="00C91EA4" w:rsidRDefault="00B474B0" w:rsidP="00B47CE8">
                  <w:pPr>
                    <w:spacing w:before="60" w:after="60"/>
                    <w:jc w:val="center"/>
                    <w:rPr>
                      <w:sz w:val="25"/>
                      <w:szCs w:val="25"/>
                    </w:rPr>
                  </w:pPr>
                  <w:r w:rsidRPr="00C91EA4">
                    <w:rPr>
                      <w:sz w:val="25"/>
                      <w:szCs w:val="25"/>
                    </w:rPr>
                    <w:t>Giáo dục</w:t>
                  </w:r>
                </w:p>
              </w:tc>
              <w:tc>
                <w:tcPr>
                  <w:tcW w:w="561" w:type="dxa"/>
                  <w:tcMar>
                    <w:top w:w="0" w:type="dxa"/>
                    <w:left w:w="28" w:type="dxa"/>
                    <w:bottom w:w="0" w:type="dxa"/>
                    <w:right w:w="28" w:type="dxa"/>
                  </w:tcMar>
                  <w:vAlign w:val="center"/>
                </w:tcPr>
                <w:p w14:paraId="06AC310C"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1370" w:type="dxa"/>
                  <w:vAlign w:val="center"/>
                </w:tcPr>
                <w:p w14:paraId="16E256CE" w14:textId="77777777" w:rsidR="00B474B0" w:rsidRPr="00C91EA4" w:rsidRDefault="00B474B0" w:rsidP="00B47CE8">
                  <w:pPr>
                    <w:spacing w:before="60" w:after="60"/>
                    <w:jc w:val="center"/>
                    <w:rPr>
                      <w:sz w:val="25"/>
                      <w:szCs w:val="25"/>
                    </w:rPr>
                  </w:pPr>
                  <w:r w:rsidRPr="00C91EA4">
                    <w:rPr>
                      <w:sz w:val="25"/>
                      <w:szCs w:val="25"/>
                    </w:rPr>
                    <w:t>Y Dược</w:t>
                  </w:r>
                </w:p>
              </w:tc>
              <w:tc>
                <w:tcPr>
                  <w:tcW w:w="873" w:type="dxa"/>
                  <w:vAlign w:val="center"/>
                </w:tcPr>
                <w:p w14:paraId="0428CE38"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1281" w:type="dxa"/>
                  <w:vAlign w:val="center"/>
                </w:tcPr>
                <w:p w14:paraId="2C7BE25B" w14:textId="77777777" w:rsidR="00B474B0" w:rsidRPr="00C91EA4" w:rsidRDefault="00B474B0" w:rsidP="00B47CE8">
                  <w:pPr>
                    <w:spacing w:before="60" w:after="60"/>
                    <w:jc w:val="center"/>
                    <w:rPr>
                      <w:sz w:val="25"/>
                      <w:szCs w:val="25"/>
                    </w:rPr>
                  </w:pPr>
                  <w:r w:rsidRPr="00C91EA4">
                    <w:rPr>
                      <w:sz w:val="25"/>
                      <w:szCs w:val="25"/>
                    </w:rPr>
                    <w:t>Sở hữu</w:t>
                  </w:r>
                </w:p>
                <w:p w14:paraId="27A796C0" w14:textId="77777777" w:rsidR="00B474B0" w:rsidRPr="00C91EA4" w:rsidRDefault="00B474B0" w:rsidP="00B47CE8">
                  <w:pPr>
                    <w:spacing w:before="60" w:after="60"/>
                    <w:jc w:val="center"/>
                    <w:rPr>
                      <w:sz w:val="25"/>
                      <w:szCs w:val="25"/>
                    </w:rPr>
                  </w:pPr>
                  <w:r w:rsidRPr="00C91EA4">
                    <w:rPr>
                      <w:sz w:val="25"/>
                      <w:szCs w:val="25"/>
                    </w:rPr>
                    <w:t>trí tuệ</w:t>
                  </w:r>
                </w:p>
              </w:tc>
              <w:tc>
                <w:tcPr>
                  <w:tcW w:w="935" w:type="dxa"/>
                  <w:vAlign w:val="center"/>
                </w:tcPr>
                <w:p w14:paraId="634F077C"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r>
          </w:tbl>
          <w:p w14:paraId="2B503DB0" w14:textId="77777777" w:rsidR="00B474B0" w:rsidRPr="00C91EA4" w:rsidRDefault="00B474B0" w:rsidP="00B474B0">
            <w:pPr>
              <w:rPr>
                <w:sz w:val="25"/>
                <w:szCs w:val="25"/>
              </w:rPr>
            </w:pPr>
          </w:p>
        </w:tc>
        <w:tc>
          <w:tcPr>
            <w:tcW w:w="3750" w:type="dxa"/>
            <w:gridSpan w:val="3"/>
            <w:tcBorders>
              <w:top w:val="single" w:sz="4" w:space="0" w:color="auto"/>
              <w:left w:val="single" w:sz="4" w:space="0" w:color="auto"/>
              <w:bottom w:val="single" w:sz="4" w:space="0" w:color="auto"/>
              <w:right w:val="single" w:sz="4" w:space="0" w:color="auto"/>
            </w:tcBorders>
            <w:shd w:val="clear" w:color="auto" w:fill="auto"/>
          </w:tcPr>
          <w:p w14:paraId="405B5BBC" w14:textId="77777777" w:rsidR="00B474B0" w:rsidRPr="00C91EA4" w:rsidRDefault="00B474B0" w:rsidP="00B474B0">
            <w:pPr>
              <w:rPr>
                <w:b/>
                <w:bCs/>
                <w:sz w:val="25"/>
                <w:szCs w:val="25"/>
              </w:rPr>
            </w:pPr>
            <w:r w:rsidRPr="00C91EA4">
              <w:rPr>
                <w:b/>
                <w:bCs/>
                <w:sz w:val="25"/>
                <w:szCs w:val="25"/>
              </w:rPr>
              <w:t>4. LOẠI HÌNH NGHIÊN CỨU</w:t>
            </w:r>
          </w:p>
          <w:tbl>
            <w:tblPr>
              <w:tblW w:w="3205" w:type="dxa"/>
              <w:tblLook w:val="01E0" w:firstRow="1" w:lastRow="1" w:firstColumn="1" w:lastColumn="1" w:noHBand="0" w:noVBand="0"/>
            </w:tblPr>
            <w:tblGrid>
              <w:gridCol w:w="1035"/>
              <w:gridCol w:w="1131"/>
              <w:gridCol w:w="1039"/>
            </w:tblGrid>
            <w:tr w:rsidR="009A21CC" w:rsidRPr="00C91EA4" w14:paraId="0E301952" w14:textId="77777777" w:rsidTr="001E278A">
              <w:tc>
                <w:tcPr>
                  <w:tcW w:w="1035" w:type="dxa"/>
                  <w:tcMar>
                    <w:top w:w="0" w:type="dxa"/>
                    <w:left w:w="57" w:type="dxa"/>
                    <w:bottom w:w="0" w:type="dxa"/>
                    <w:right w:w="57" w:type="dxa"/>
                  </w:tcMar>
                </w:tcPr>
                <w:p w14:paraId="0BDB0A20" w14:textId="77777777" w:rsidR="00B474B0" w:rsidRPr="00C91EA4" w:rsidRDefault="00B474B0" w:rsidP="00B474B0">
                  <w:pPr>
                    <w:jc w:val="center"/>
                    <w:rPr>
                      <w:sz w:val="25"/>
                      <w:szCs w:val="25"/>
                    </w:rPr>
                  </w:pPr>
                  <w:r w:rsidRPr="00C91EA4">
                    <w:rPr>
                      <w:sz w:val="25"/>
                      <w:szCs w:val="25"/>
                    </w:rPr>
                    <w:t>Cơ</w:t>
                  </w:r>
                </w:p>
                <w:p w14:paraId="6D202465" w14:textId="77777777" w:rsidR="00B474B0" w:rsidRPr="00C91EA4" w:rsidRDefault="00B474B0" w:rsidP="00B474B0">
                  <w:pPr>
                    <w:jc w:val="center"/>
                    <w:rPr>
                      <w:sz w:val="25"/>
                      <w:szCs w:val="25"/>
                    </w:rPr>
                  </w:pPr>
                  <w:r w:rsidRPr="00C91EA4">
                    <w:rPr>
                      <w:sz w:val="25"/>
                      <w:szCs w:val="25"/>
                    </w:rPr>
                    <w:t>bản</w:t>
                  </w:r>
                </w:p>
                <w:p w14:paraId="05212E6E" w14:textId="77777777" w:rsidR="00B474B0" w:rsidRPr="00C91EA4" w:rsidRDefault="00B474B0" w:rsidP="00B474B0">
                  <w:pPr>
                    <w:jc w:val="center"/>
                    <w:rPr>
                      <w:sz w:val="25"/>
                      <w:szCs w:val="25"/>
                    </w:rPr>
                  </w:pPr>
                </w:p>
              </w:tc>
              <w:tc>
                <w:tcPr>
                  <w:tcW w:w="1131" w:type="dxa"/>
                </w:tcPr>
                <w:p w14:paraId="64FEEFA0" w14:textId="77777777" w:rsidR="00B474B0" w:rsidRPr="00C91EA4" w:rsidRDefault="00B474B0" w:rsidP="00B474B0">
                  <w:pPr>
                    <w:jc w:val="center"/>
                    <w:rPr>
                      <w:sz w:val="25"/>
                      <w:szCs w:val="25"/>
                    </w:rPr>
                  </w:pPr>
                  <w:r w:rsidRPr="00C91EA4">
                    <w:rPr>
                      <w:sz w:val="25"/>
                      <w:szCs w:val="25"/>
                    </w:rPr>
                    <w:t>Ứng</w:t>
                  </w:r>
                </w:p>
                <w:p w14:paraId="233BB9C6" w14:textId="77777777" w:rsidR="00B474B0" w:rsidRPr="00C91EA4" w:rsidRDefault="00B474B0" w:rsidP="00B474B0">
                  <w:pPr>
                    <w:jc w:val="center"/>
                    <w:rPr>
                      <w:sz w:val="25"/>
                      <w:szCs w:val="25"/>
                    </w:rPr>
                  </w:pPr>
                  <w:r w:rsidRPr="00C91EA4">
                    <w:rPr>
                      <w:sz w:val="25"/>
                      <w:szCs w:val="25"/>
                    </w:rPr>
                    <w:t>dụng</w:t>
                  </w:r>
                </w:p>
              </w:tc>
              <w:tc>
                <w:tcPr>
                  <w:tcW w:w="1039" w:type="dxa"/>
                </w:tcPr>
                <w:p w14:paraId="4552A2F1" w14:textId="77777777" w:rsidR="00B474B0" w:rsidRPr="00C91EA4" w:rsidRDefault="00B474B0" w:rsidP="00B474B0">
                  <w:pPr>
                    <w:jc w:val="center"/>
                    <w:rPr>
                      <w:sz w:val="25"/>
                      <w:szCs w:val="25"/>
                    </w:rPr>
                  </w:pPr>
                  <w:r w:rsidRPr="00C91EA4">
                    <w:rPr>
                      <w:sz w:val="25"/>
                      <w:szCs w:val="25"/>
                    </w:rPr>
                    <w:t>Triển</w:t>
                  </w:r>
                </w:p>
                <w:p w14:paraId="0E41D25E" w14:textId="77777777" w:rsidR="00B474B0" w:rsidRPr="00C91EA4" w:rsidRDefault="00B474B0" w:rsidP="00B474B0">
                  <w:pPr>
                    <w:jc w:val="center"/>
                    <w:rPr>
                      <w:sz w:val="25"/>
                      <w:szCs w:val="25"/>
                    </w:rPr>
                  </w:pPr>
                  <w:r w:rsidRPr="00C91EA4">
                    <w:rPr>
                      <w:sz w:val="25"/>
                      <w:szCs w:val="25"/>
                    </w:rPr>
                    <w:t>khai</w:t>
                  </w:r>
                </w:p>
              </w:tc>
            </w:tr>
            <w:tr w:rsidR="009A21CC" w:rsidRPr="00C91EA4" w14:paraId="43637D05" w14:textId="77777777" w:rsidTr="001E278A">
              <w:trPr>
                <w:trHeight w:val="363"/>
              </w:trPr>
              <w:tc>
                <w:tcPr>
                  <w:tcW w:w="1035" w:type="dxa"/>
                  <w:tcMar>
                    <w:top w:w="0" w:type="dxa"/>
                    <w:left w:w="57" w:type="dxa"/>
                    <w:bottom w:w="0" w:type="dxa"/>
                    <w:right w:w="57" w:type="dxa"/>
                  </w:tcMar>
                </w:tcPr>
                <w:p w14:paraId="664828F7" w14:textId="77777777" w:rsidR="00B474B0" w:rsidRPr="00C91EA4" w:rsidRDefault="00B474B0" w:rsidP="00B474B0">
                  <w:pPr>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p w14:paraId="79588530" w14:textId="77777777" w:rsidR="00B474B0" w:rsidRPr="00C91EA4" w:rsidRDefault="00B474B0" w:rsidP="00B474B0">
                  <w:pPr>
                    <w:jc w:val="center"/>
                    <w:rPr>
                      <w:sz w:val="25"/>
                      <w:szCs w:val="25"/>
                    </w:rPr>
                  </w:pPr>
                </w:p>
              </w:tc>
              <w:tc>
                <w:tcPr>
                  <w:tcW w:w="1131" w:type="dxa"/>
                  <w:tcMar>
                    <w:top w:w="0" w:type="dxa"/>
                    <w:left w:w="57" w:type="dxa"/>
                    <w:bottom w:w="0" w:type="dxa"/>
                    <w:right w:w="57" w:type="dxa"/>
                  </w:tcMar>
                </w:tcPr>
                <w:p w14:paraId="53FA6D22" w14:textId="77777777" w:rsidR="00B474B0" w:rsidRPr="00C91EA4" w:rsidRDefault="002461A3" w:rsidP="00B474B0">
                  <w:pPr>
                    <w:jc w:val="center"/>
                    <w:rPr>
                      <w:sz w:val="25"/>
                      <w:szCs w:val="25"/>
                    </w:rPr>
                  </w:pPr>
                  <w:r w:rsidRPr="00C91EA4">
                    <w:rPr>
                      <w:sz w:val="25"/>
                      <w:szCs w:val="25"/>
                    </w:rPr>
                    <w:fldChar w:fldCharType="begin">
                      <w:ffData>
                        <w:name w:val=""/>
                        <w:enabled/>
                        <w:calcOnExit w:val="0"/>
                        <w:checkBox>
                          <w:sizeAuto/>
                          <w:default w:val="1"/>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1039" w:type="dxa"/>
                  <w:tcMar>
                    <w:top w:w="0" w:type="dxa"/>
                    <w:left w:w="57" w:type="dxa"/>
                    <w:bottom w:w="0" w:type="dxa"/>
                    <w:right w:w="57" w:type="dxa"/>
                  </w:tcMar>
                </w:tcPr>
                <w:p w14:paraId="4939A45E" w14:textId="77777777" w:rsidR="00B474B0" w:rsidRPr="00C91EA4" w:rsidRDefault="00B474B0" w:rsidP="00B474B0">
                  <w:pPr>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r>
          </w:tbl>
          <w:p w14:paraId="5ABFFE9C" w14:textId="77777777" w:rsidR="00B474B0" w:rsidRPr="00C91EA4" w:rsidRDefault="00B474B0" w:rsidP="00B474B0">
            <w:pPr>
              <w:rPr>
                <w:sz w:val="25"/>
                <w:szCs w:val="25"/>
              </w:rPr>
            </w:pPr>
          </w:p>
        </w:tc>
      </w:tr>
      <w:tr w:rsidR="009A21CC" w:rsidRPr="00C91EA4" w14:paraId="7C5F9DEE" w14:textId="77777777" w:rsidTr="00497248">
        <w:trPr>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590A54AF" w14:textId="3F7985AB" w:rsidR="00B474B0" w:rsidRPr="00C91EA4" w:rsidRDefault="00B474B0" w:rsidP="005C46B4">
            <w:pPr>
              <w:jc w:val="both"/>
              <w:rPr>
                <w:sz w:val="25"/>
                <w:szCs w:val="25"/>
              </w:rPr>
            </w:pPr>
            <w:r w:rsidRPr="00C91EA4">
              <w:rPr>
                <w:b/>
                <w:sz w:val="25"/>
                <w:szCs w:val="25"/>
              </w:rPr>
              <w:t>5. Thời gian thực hiện</w:t>
            </w:r>
            <w:r w:rsidR="00B34283" w:rsidRPr="00C91EA4">
              <w:rPr>
                <w:b/>
                <w:sz w:val="25"/>
                <w:szCs w:val="25"/>
              </w:rPr>
              <w:t>:</w:t>
            </w:r>
            <w:r w:rsidR="00FA61BB" w:rsidRPr="00C91EA4">
              <w:rPr>
                <w:b/>
                <w:sz w:val="25"/>
                <w:szCs w:val="25"/>
              </w:rPr>
              <w:t xml:space="preserve"> </w:t>
            </w:r>
            <w:r w:rsidR="00B70405" w:rsidRPr="008565F2">
              <w:rPr>
                <w:b/>
                <w:color w:val="FF0000"/>
                <w:sz w:val="25"/>
                <w:szCs w:val="25"/>
              </w:rPr>
              <w:t>1</w:t>
            </w:r>
            <w:r w:rsidR="00B70405" w:rsidRPr="008565F2">
              <w:rPr>
                <w:bCs/>
                <w:color w:val="FF0000"/>
                <w:sz w:val="25"/>
                <w:szCs w:val="25"/>
              </w:rPr>
              <w:t>2</w:t>
            </w:r>
            <w:r w:rsidR="00B70405" w:rsidRPr="00C91EA4">
              <w:rPr>
                <w:bCs/>
                <w:sz w:val="25"/>
                <w:szCs w:val="25"/>
              </w:rPr>
              <w:t xml:space="preserve"> </w:t>
            </w:r>
            <w:r w:rsidR="00FA61BB" w:rsidRPr="00C91EA4">
              <w:rPr>
                <w:bCs/>
                <w:sz w:val="25"/>
                <w:szCs w:val="25"/>
              </w:rPr>
              <w:t>tháng</w:t>
            </w:r>
            <w:r w:rsidR="005C46B4" w:rsidRPr="00C91EA4">
              <w:rPr>
                <w:bCs/>
                <w:sz w:val="25"/>
                <w:szCs w:val="25"/>
              </w:rPr>
              <w:t xml:space="preserve"> </w:t>
            </w:r>
            <w:r w:rsidR="003849D8" w:rsidRPr="00C91EA4">
              <w:rPr>
                <w:sz w:val="25"/>
                <w:szCs w:val="25"/>
              </w:rPr>
              <w:t>từ tháng</w:t>
            </w:r>
            <w:r w:rsidR="0084250E" w:rsidRPr="00C91EA4">
              <w:rPr>
                <w:sz w:val="25"/>
                <w:szCs w:val="25"/>
              </w:rPr>
              <w:t xml:space="preserve">  </w:t>
            </w:r>
            <w:r w:rsidR="008565F2">
              <w:rPr>
                <w:sz w:val="25"/>
                <w:szCs w:val="25"/>
              </w:rPr>
              <w:t xml:space="preserve"> 10 </w:t>
            </w:r>
            <w:r w:rsidR="00B34283" w:rsidRPr="00C91EA4">
              <w:rPr>
                <w:sz w:val="25"/>
                <w:szCs w:val="25"/>
              </w:rPr>
              <w:t xml:space="preserve"> </w:t>
            </w:r>
            <w:r w:rsidR="003849D8" w:rsidRPr="00C91EA4">
              <w:rPr>
                <w:sz w:val="25"/>
                <w:szCs w:val="25"/>
              </w:rPr>
              <w:t>năm 20</w:t>
            </w:r>
            <w:r w:rsidR="00637DBB" w:rsidRPr="00C91EA4">
              <w:rPr>
                <w:sz w:val="25"/>
                <w:szCs w:val="25"/>
              </w:rPr>
              <w:t>2</w:t>
            </w:r>
            <w:r w:rsidR="00B70405" w:rsidRPr="00C91EA4">
              <w:rPr>
                <w:sz w:val="25"/>
                <w:szCs w:val="25"/>
              </w:rPr>
              <w:t>4</w:t>
            </w:r>
            <w:r w:rsidR="00B34283" w:rsidRPr="00C91EA4">
              <w:rPr>
                <w:sz w:val="25"/>
                <w:szCs w:val="25"/>
              </w:rPr>
              <w:t xml:space="preserve"> </w:t>
            </w:r>
            <w:r w:rsidR="003849D8" w:rsidRPr="00C91EA4">
              <w:rPr>
                <w:sz w:val="25"/>
                <w:szCs w:val="25"/>
              </w:rPr>
              <w:t>đến tháng</w:t>
            </w:r>
            <w:r w:rsidR="0084250E" w:rsidRPr="00C91EA4">
              <w:rPr>
                <w:sz w:val="25"/>
                <w:szCs w:val="25"/>
              </w:rPr>
              <w:t xml:space="preserve">    </w:t>
            </w:r>
            <w:r w:rsidR="008565F2">
              <w:rPr>
                <w:sz w:val="25"/>
                <w:szCs w:val="25"/>
              </w:rPr>
              <w:t>10</w:t>
            </w:r>
            <w:r w:rsidR="0084250E" w:rsidRPr="00C91EA4">
              <w:rPr>
                <w:sz w:val="25"/>
                <w:szCs w:val="25"/>
              </w:rPr>
              <w:t xml:space="preserve">  </w:t>
            </w:r>
            <w:r w:rsidR="00B34283" w:rsidRPr="00C91EA4">
              <w:rPr>
                <w:sz w:val="25"/>
                <w:szCs w:val="25"/>
              </w:rPr>
              <w:t xml:space="preserve"> </w:t>
            </w:r>
            <w:r w:rsidR="003849D8" w:rsidRPr="00C91EA4">
              <w:rPr>
                <w:sz w:val="25"/>
                <w:szCs w:val="25"/>
              </w:rPr>
              <w:t>năm 202</w:t>
            </w:r>
            <w:r w:rsidR="00B70405" w:rsidRPr="00C91EA4">
              <w:rPr>
                <w:sz w:val="25"/>
                <w:szCs w:val="25"/>
              </w:rPr>
              <w:t>5</w:t>
            </w:r>
          </w:p>
        </w:tc>
      </w:tr>
      <w:tr w:rsidR="009A21CC" w:rsidRPr="00C91EA4" w14:paraId="156C7118" w14:textId="77777777" w:rsidTr="00497248">
        <w:trPr>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7B3AA3ED" w14:textId="77777777" w:rsidR="00B474B0" w:rsidRPr="00C91EA4" w:rsidRDefault="00B474B0" w:rsidP="00B474B0">
            <w:pPr>
              <w:jc w:val="both"/>
              <w:rPr>
                <w:b/>
                <w:sz w:val="25"/>
                <w:szCs w:val="25"/>
              </w:rPr>
            </w:pPr>
            <w:r w:rsidRPr="00C91EA4">
              <w:rPr>
                <w:b/>
                <w:sz w:val="25"/>
                <w:szCs w:val="25"/>
              </w:rPr>
              <w:t>6. Đơn vị chủ trì đề tài</w:t>
            </w:r>
          </w:p>
          <w:p w14:paraId="13AFADAB" w14:textId="77777777" w:rsidR="00B474B0" w:rsidRPr="00C91EA4" w:rsidRDefault="00B474B0" w:rsidP="00B474B0">
            <w:pPr>
              <w:jc w:val="both"/>
              <w:rPr>
                <w:sz w:val="25"/>
                <w:szCs w:val="25"/>
              </w:rPr>
            </w:pPr>
            <w:r w:rsidRPr="00C91EA4">
              <w:rPr>
                <w:sz w:val="25"/>
                <w:szCs w:val="25"/>
              </w:rPr>
              <w:t>Tên đơn vị</w:t>
            </w:r>
            <w:r w:rsidR="00B34283" w:rsidRPr="00C91EA4">
              <w:rPr>
                <w:sz w:val="25"/>
                <w:szCs w:val="25"/>
              </w:rPr>
              <w:t xml:space="preserve">: </w:t>
            </w:r>
            <w:r w:rsidR="00B34283" w:rsidRPr="00C91EA4">
              <w:rPr>
                <w:color w:val="FF0000"/>
                <w:sz w:val="25"/>
                <w:szCs w:val="25"/>
              </w:rPr>
              <w:t>Khoa</w:t>
            </w:r>
            <w:r w:rsidRPr="00C91EA4">
              <w:rPr>
                <w:color w:val="FF0000"/>
                <w:sz w:val="25"/>
                <w:szCs w:val="25"/>
              </w:rPr>
              <w:t xml:space="preserve"> </w:t>
            </w:r>
            <w:r w:rsidR="00051A62" w:rsidRPr="00C91EA4">
              <w:rPr>
                <w:color w:val="FF0000"/>
                <w:sz w:val="25"/>
                <w:szCs w:val="25"/>
              </w:rPr>
              <w:t>Xây dựng</w:t>
            </w:r>
          </w:p>
          <w:p w14:paraId="725A2D7D" w14:textId="77777777" w:rsidR="0084250E" w:rsidRPr="00C91EA4" w:rsidRDefault="00B474B0" w:rsidP="00B474B0">
            <w:pPr>
              <w:jc w:val="both"/>
              <w:rPr>
                <w:color w:val="FF0000"/>
                <w:sz w:val="25"/>
                <w:szCs w:val="25"/>
              </w:rPr>
            </w:pPr>
            <w:r w:rsidRPr="00C91EA4">
              <w:rPr>
                <w:color w:val="FF0000"/>
                <w:sz w:val="25"/>
                <w:szCs w:val="25"/>
              </w:rPr>
              <w:t>Điện thoại:</w:t>
            </w:r>
            <w:r w:rsidR="009C0510" w:rsidRPr="00C91EA4">
              <w:rPr>
                <w:color w:val="FF0000"/>
                <w:sz w:val="25"/>
                <w:szCs w:val="25"/>
              </w:rPr>
              <w:t xml:space="preserve">        </w:t>
            </w:r>
          </w:p>
          <w:p w14:paraId="55A62241" w14:textId="61220D04" w:rsidR="00B474B0" w:rsidRPr="00C91EA4" w:rsidRDefault="00B474B0" w:rsidP="00B474B0">
            <w:pPr>
              <w:jc w:val="both"/>
              <w:rPr>
                <w:color w:val="FF0000"/>
                <w:sz w:val="25"/>
                <w:szCs w:val="25"/>
              </w:rPr>
            </w:pPr>
            <w:r w:rsidRPr="00C91EA4">
              <w:rPr>
                <w:color w:val="FF0000"/>
                <w:sz w:val="25"/>
                <w:szCs w:val="25"/>
              </w:rPr>
              <w:t xml:space="preserve">Email: </w:t>
            </w:r>
          </w:p>
          <w:p w14:paraId="617D0D19" w14:textId="5EC23ABD" w:rsidR="00B474B0" w:rsidRPr="00C91EA4" w:rsidRDefault="00B474B0" w:rsidP="002A01BB">
            <w:pPr>
              <w:ind w:left="734" w:hanging="734"/>
              <w:jc w:val="both"/>
              <w:rPr>
                <w:b/>
                <w:sz w:val="25"/>
                <w:szCs w:val="25"/>
              </w:rPr>
            </w:pPr>
            <w:r w:rsidRPr="00C91EA4">
              <w:rPr>
                <w:color w:val="FF0000"/>
                <w:sz w:val="25"/>
                <w:szCs w:val="25"/>
              </w:rPr>
              <w:t>Họ và tên trưởng đơn vị</w:t>
            </w:r>
            <w:r w:rsidRPr="00C91EA4">
              <w:rPr>
                <w:sz w:val="25"/>
                <w:szCs w:val="25"/>
              </w:rPr>
              <w:t>:</w:t>
            </w:r>
            <w:r w:rsidR="00325C3B" w:rsidRPr="00C91EA4">
              <w:rPr>
                <w:sz w:val="25"/>
                <w:szCs w:val="25"/>
              </w:rPr>
              <w:t xml:space="preserve"> </w:t>
            </w:r>
          </w:p>
        </w:tc>
      </w:tr>
      <w:tr w:rsidR="009A21CC" w:rsidRPr="00C91EA4" w14:paraId="18091B60" w14:textId="77777777" w:rsidTr="00D80A10">
        <w:trPr>
          <w:jc w:val="center"/>
        </w:trPr>
        <w:tc>
          <w:tcPr>
            <w:tcW w:w="5702" w:type="dxa"/>
            <w:gridSpan w:val="5"/>
            <w:tcBorders>
              <w:top w:val="single" w:sz="4" w:space="0" w:color="auto"/>
              <w:left w:val="single" w:sz="4" w:space="0" w:color="auto"/>
              <w:bottom w:val="single" w:sz="4" w:space="0" w:color="auto"/>
              <w:right w:val="single" w:sz="4" w:space="0" w:color="auto"/>
            </w:tcBorders>
            <w:shd w:val="clear" w:color="auto" w:fill="auto"/>
          </w:tcPr>
          <w:p w14:paraId="7C3B669A" w14:textId="77777777" w:rsidR="00B474B0" w:rsidRPr="00C91EA4" w:rsidRDefault="00B474B0" w:rsidP="00B474B0">
            <w:pPr>
              <w:jc w:val="both"/>
              <w:rPr>
                <w:b/>
                <w:sz w:val="25"/>
                <w:szCs w:val="25"/>
              </w:rPr>
            </w:pPr>
            <w:r w:rsidRPr="00C91EA4">
              <w:rPr>
                <w:b/>
                <w:sz w:val="25"/>
                <w:szCs w:val="25"/>
              </w:rPr>
              <w:t>7. Chủ nhiệm đề tài</w:t>
            </w:r>
          </w:p>
          <w:p w14:paraId="0DDC2DB1" w14:textId="56C19A02" w:rsidR="00B474B0" w:rsidRPr="00C91EA4" w:rsidRDefault="00B474B0" w:rsidP="00B474B0">
            <w:pPr>
              <w:jc w:val="both"/>
              <w:rPr>
                <w:sz w:val="25"/>
                <w:szCs w:val="25"/>
              </w:rPr>
            </w:pPr>
            <w:r w:rsidRPr="00C91EA4">
              <w:rPr>
                <w:sz w:val="25"/>
                <w:szCs w:val="25"/>
              </w:rPr>
              <w:t>Họ và tên:</w:t>
            </w:r>
            <w:r w:rsidR="00B34283" w:rsidRPr="00C91EA4">
              <w:rPr>
                <w:sz w:val="25"/>
                <w:szCs w:val="25"/>
              </w:rPr>
              <w:t xml:space="preserve"> </w:t>
            </w:r>
            <w:r w:rsidR="000F4C9F" w:rsidRPr="00C91EA4">
              <w:rPr>
                <w:color w:val="FF0000"/>
                <w:sz w:val="25"/>
                <w:szCs w:val="25"/>
              </w:rPr>
              <w:t xml:space="preserve">Trịnh </w:t>
            </w:r>
            <w:r w:rsidR="005A638B" w:rsidRPr="00C91EA4">
              <w:rPr>
                <w:color w:val="FF0000"/>
                <w:sz w:val="25"/>
                <w:szCs w:val="25"/>
              </w:rPr>
              <w:t xml:space="preserve">Văn A </w:t>
            </w:r>
          </w:p>
          <w:p w14:paraId="52D189A2" w14:textId="091AD6A7" w:rsidR="00B474B0" w:rsidRPr="00C91EA4" w:rsidRDefault="00B474B0" w:rsidP="00B474B0">
            <w:pPr>
              <w:jc w:val="both"/>
              <w:rPr>
                <w:sz w:val="25"/>
                <w:szCs w:val="25"/>
              </w:rPr>
            </w:pPr>
            <w:r w:rsidRPr="00C91EA4">
              <w:rPr>
                <w:sz w:val="25"/>
                <w:szCs w:val="25"/>
              </w:rPr>
              <w:t>Năm sinh:</w:t>
            </w:r>
            <w:r w:rsidR="0095076E" w:rsidRPr="00C91EA4">
              <w:rPr>
                <w:sz w:val="25"/>
                <w:szCs w:val="25"/>
              </w:rPr>
              <w:t xml:space="preserve"> </w:t>
            </w:r>
          </w:p>
          <w:p w14:paraId="4B99FDBE" w14:textId="26C3681D" w:rsidR="00B474B0" w:rsidRPr="00C91EA4" w:rsidRDefault="00B474B0" w:rsidP="00B474B0">
            <w:pPr>
              <w:jc w:val="both"/>
              <w:rPr>
                <w:sz w:val="25"/>
                <w:szCs w:val="25"/>
              </w:rPr>
            </w:pPr>
            <w:r w:rsidRPr="00C91EA4">
              <w:rPr>
                <w:sz w:val="25"/>
                <w:szCs w:val="25"/>
              </w:rPr>
              <w:t>L</w:t>
            </w:r>
            <w:r w:rsidR="0095076E" w:rsidRPr="00C91EA4">
              <w:rPr>
                <w:sz w:val="25"/>
                <w:szCs w:val="25"/>
              </w:rPr>
              <w:t xml:space="preserve">ớp: </w:t>
            </w:r>
            <w:r w:rsidR="0095076E" w:rsidRPr="00C91EA4">
              <w:rPr>
                <w:color w:val="FF0000"/>
                <w:sz w:val="25"/>
                <w:szCs w:val="25"/>
              </w:rPr>
              <w:t>6</w:t>
            </w:r>
            <w:r w:rsidR="006E2B4A" w:rsidRPr="00C91EA4">
              <w:rPr>
                <w:color w:val="FF0000"/>
                <w:sz w:val="25"/>
                <w:szCs w:val="25"/>
              </w:rPr>
              <w:t>4</w:t>
            </w:r>
            <w:r w:rsidR="003F5EFD" w:rsidRPr="00C91EA4">
              <w:rPr>
                <w:color w:val="FF0000"/>
                <w:sz w:val="25"/>
                <w:szCs w:val="25"/>
              </w:rPr>
              <w:t>.CNXD-</w:t>
            </w:r>
            <w:r w:rsidR="000F4C9F" w:rsidRPr="00C91EA4">
              <w:rPr>
                <w:color w:val="FF0000"/>
                <w:sz w:val="25"/>
                <w:szCs w:val="25"/>
              </w:rPr>
              <w:t>1</w:t>
            </w:r>
          </w:p>
          <w:p w14:paraId="6DA83F75" w14:textId="317DEB04" w:rsidR="00B474B0" w:rsidRPr="00C91EA4" w:rsidRDefault="0095076E" w:rsidP="00B474B0">
            <w:pPr>
              <w:jc w:val="both"/>
              <w:rPr>
                <w:sz w:val="25"/>
                <w:szCs w:val="25"/>
              </w:rPr>
            </w:pPr>
            <w:r w:rsidRPr="00C91EA4">
              <w:rPr>
                <w:sz w:val="25"/>
                <w:szCs w:val="25"/>
              </w:rPr>
              <w:t xml:space="preserve">Điện thoại: </w:t>
            </w:r>
          </w:p>
          <w:p w14:paraId="651DE06D" w14:textId="77777777" w:rsidR="006E2B4A" w:rsidRPr="00C91EA4" w:rsidRDefault="0095076E" w:rsidP="006E2B4A">
            <w:pPr>
              <w:jc w:val="both"/>
              <w:rPr>
                <w:sz w:val="25"/>
                <w:szCs w:val="25"/>
              </w:rPr>
            </w:pPr>
            <w:r w:rsidRPr="00C91EA4">
              <w:rPr>
                <w:sz w:val="25"/>
                <w:szCs w:val="25"/>
              </w:rPr>
              <w:t xml:space="preserve">Email: </w:t>
            </w:r>
          </w:p>
          <w:p w14:paraId="4B34914B" w14:textId="7241E5E8" w:rsidR="00B474B0" w:rsidRPr="00C91EA4" w:rsidRDefault="0095076E" w:rsidP="006E2B4A">
            <w:pPr>
              <w:jc w:val="both"/>
              <w:rPr>
                <w:sz w:val="25"/>
                <w:szCs w:val="25"/>
              </w:rPr>
            </w:pPr>
            <w:r w:rsidRPr="00C91EA4">
              <w:rPr>
                <w:sz w:val="25"/>
                <w:szCs w:val="25"/>
              </w:rPr>
              <w:t xml:space="preserve">Chỗ ở: </w:t>
            </w:r>
          </w:p>
        </w:tc>
        <w:tc>
          <w:tcPr>
            <w:tcW w:w="4755" w:type="dxa"/>
            <w:gridSpan w:val="5"/>
            <w:tcBorders>
              <w:top w:val="single" w:sz="4" w:space="0" w:color="auto"/>
              <w:left w:val="single" w:sz="4" w:space="0" w:color="auto"/>
              <w:bottom w:val="single" w:sz="4" w:space="0" w:color="auto"/>
              <w:right w:val="single" w:sz="4" w:space="0" w:color="auto"/>
            </w:tcBorders>
            <w:shd w:val="clear" w:color="auto" w:fill="auto"/>
          </w:tcPr>
          <w:p w14:paraId="3AB6D864" w14:textId="77777777" w:rsidR="00B474B0" w:rsidRPr="00C91EA4" w:rsidRDefault="00B474B0" w:rsidP="00B474B0">
            <w:pPr>
              <w:jc w:val="both"/>
              <w:rPr>
                <w:b/>
                <w:sz w:val="25"/>
                <w:szCs w:val="25"/>
              </w:rPr>
            </w:pPr>
            <w:r w:rsidRPr="00C91EA4">
              <w:rPr>
                <w:b/>
                <w:sz w:val="25"/>
                <w:szCs w:val="25"/>
              </w:rPr>
              <w:t>8. Cán bộ hướng dẫn</w:t>
            </w:r>
          </w:p>
          <w:p w14:paraId="13984E9F" w14:textId="0145E412" w:rsidR="00B474B0" w:rsidRPr="00C91EA4" w:rsidRDefault="00B474B0" w:rsidP="00B474B0">
            <w:pPr>
              <w:jc w:val="both"/>
              <w:rPr>
                <w:sz w:val="25"/>
                <w:szCs w:val="25"/>
              </w:rPr>
            </w:pPr>
            <w:r w:rsidRPr="00C91EA4">
              <w:rPr>
                <w:sz w:val="25"/>
                <w:szCs w:val="25"/>
              </w:rPr>
              <w:t xml:space="preserve">Họ và tên: </w:t>
            </w:r>
            <w:r w:rsidR="00EB0636" w:rsidRPr="00C91EA4">
              <w:rPr>
                <w:sz w:val="25"/>
                <w:szCs w:val="25"/>
              </w:rPr>
              <w:t xml:space="preserve"> </w:t>
            </w:r>
          </w:p>
          <w:p w14:paraId="550CD884" w14:textId="18B0512A" w:rsidR="00B474B0" w:rsidRPr="00C91EA4" w:rsidRDefault="00B474B0" w:rsidP="00B474B0">
            <w:pPr>
              <w:jc w:val="both"/>
              <w:rPr>
                <w:sz w:val="25"/>
                <w:szCs w:val="25"/>
              </w:rPr>
            </w:pPr>
            <w:r w:rsidRPr="00C91EA4">
              <w:rPr>
                <w:sz w:val="25"/>
                <w:szCs w:val="25"/>
              </w:rPr>
              <w:t>Chức danh khoa học:</w:t>
            </w:r>
            <w:r w:rsidR="00B34283" w:rsidRPr="00C91EA4">
              <w:rPr>
                <w:sz w:val="25"/>
                <w:szCs w:val="25"/>
              </w:rPr>
              <w:t xml:space="preserve"> </w:t>
            </w:r>
          </w:p>
          <w:p w14:paraId="68DB26FA" w14:textId="101B457F" w:rsidR="00B474B0" w:rsidRPr="00C91EA4" w:rsidRDefault="00B474B0" w:rsidP="00B474B0">
            <w:pPr>
              <w:jc w:val="both"/>
              <w:rPr>
                <w:sz w:val="25"/>
                <w:szCs w:val="25"/>
              </w:rPr>
            </w:pPr>
            <w:r w:rsidRPr="00C91EA4">
              <w:rPr>
                <w:sz w:val="25"/>
                <w:szCs w:val="25"/>
              </w:rPr>
              <w:t>Học vị:</w:t>
            </w:r>
            <w:r w:rsidR="00997E72" w:rsidRPr="00C91EA4">
              <w:rPr>
                <w:sz w:val="25"/>
                <w:szCs w:val="25"/>
              </w:rPr>
              <w:t xml:space="preserve"> </w:t>
            </w:r>
          </w:p>
          <w:p w14:paraId="3A733BA8" w14:textId="65A986D4" w:rsidR="00B474B0" w:rsidRPr="00C91EA4" w:rsidRDefault="00B474B0" w:rsidP="00B474B0">
            <w:pPr>
              <w:jc w:val="both"/>
              <w:rPr>
                <w:sz w:val="25"/>
                <w:szCs w:val="25"/>
              </w:rPr>
            </w:pPr>
            <w:r w:rsidRPr="00C91EA4">
              <w:rPr>
                <w:sz w:val="25"/>
                <w:szCs w:val="25"/>
              </w:rPr>
              <w:t>Điện thoại</w:t>
            </w:r>
            <w:r w:rsidR="00051A62" w:rsidRPr="00C91EA4">
              <w:rPr>
                <w:sz w:val="25"/>
                <w:szCs w:val="25"/>
              </w:rPr>
              <w:t>:</w:t>
            </w:r>
          </w:p>
          <w:p w14:paraId="71C47904" w14:textId="089008DA" w:rsidR="00B474B0" w:rsidRPr="00C91EA4" w:rsidRDefault="00B474B0" w:rsidP="00B474B0">
            <w:pPr>
              <w:jc w:val="both"/>
              <w:rPr>
                <w:sz w:val="25"/>
                <w:szCs w:val="25"/>
                <w:lang w:val="fr-FR"/>
              </w:rPr>
            </w:pPr>
            <w:r w:rsidRPr="00C91EA4">
              <w:rPr>
                <w:sz w:val="25"/>
                <w:szCs w:val="25"/>
                <w:lang w:val="fr-FR"/>
              </w:rPr>
              <w:t>Email:</w:t>
            </w:r>
            <w:r w:rsidR="00051A62" w:rsidRPr="00C91EA4">
              <w:rPr>
                <w:sz w:val="25"/>
                <w:szCs w:val="25"/>
                <w:lang w:val="fr-FR"/>
              </w:rPr>
              <w:t xml:space="preserve"> </w:t>
            </w:r>
          </w:p>
          <w:p w14:paraId="19637841" w14:textId="33A65BC4" w:rsidR="00B474B0" w:rsidRPr="00C91EA4" w:rsidRDefault="00B474B0" w:rsidP="00F57AD7">
            <w:pPr>
              <w:jc w:val="both"/>
              <w:rPr>
                <w:sz w:val="25"/>
                <w:szCs w:val="25"/>
                <w:lang w:val="fr-FR"/>
              </w:rPr>
            </w:pPr>
            <w:r w:rsidRPr="00C91EA4">
              <w:rPr>
                <w:sz w:val="25"/>
                <w:szCs w:val="25"/>
                <w:lang w:val="fr-FR"/>
              </w:rPr>
              <w:t>Địa chỉ nhà riêng:</w:t>
            </w:r>
            <w:r w:rsidR="00051A62" w:rsidRPr="00C91EA4">
              <w:rPr>
                <w:sz w:val="25"/>
                <w:szCs w:val="25"/>
                <w:lang w:val="fr-FR"/>
              </w:rPr>
              <w:t xml:space="preserve"> </w:t>
            </w:r>
          </w:p>
        </w:tc>
      </w:tr>
      <w:tr w:rsidR="009A21CC" w:rsidRPr="00C91EA4" w14:paraId="36E89841" w14:textId="77777777" w:rsidTr="00497248">
        <w:trPr>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306BE979" w14:textId="77777777" w:rsidR="00B474B0" w:rsidRPr="00C91EA4" w:rsidRDefault="00B474B0" w:rsidP="00B474B0">
            <w:pPr>
              <w:jc w:val="both"/>
              <w:rPr>
                <w:b/>
                <w:sz w:val="25"/>
                <w:szCs w:val="25"/>
              </w:rPr>
            </w:pPr>
            <w:r w:rsidRPr="00C91EA4">
              <w:rPr>
                <w:b/>
                <w:sz w:val="25"/>
                <w:szCs w:val="25"/>
              </w:rPr>
              <w:t>9. Thành viên tham gia thực hiện đề tài</w:t>
            </w:r>
          </w:p>
        </w:tc>
      </w:tr>
      <w:tr w:rsidR="00D80A10" w:rsidRPr="00C91EA4" w14:paraId="49A950E8"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425D287" w14:textId="77777777" w:rsidR="00642166" w:rsidRPr="00C91EA4" w:rsidRDefault="00642166" w:rsidP="006458BC">
            <w:pPr>
              <w:rPr>
                <w:sz w:val="25"/>
                <w:szCs w:val="25"/>
              </w:rPr>
            </w:pPr>
            <w:r w:rsidRPr="00C91EA4">
              <w:rPr>
                <w:sz w:val="25"/>
                <w:szCs w:val="25"/>
              </w:rPr>
              <w:t>STT</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4184" w14:textId="77777777" w:rsidR="00642166" w:rsidRPr="00C91EA4" w:rsidRDefault="00642166" w:rsidP="006458BC">
            <w:pPr>
              <w:rPr>
                <w:sz w:val="25"/>
                <w:szCs w:val="25"/>
              </w:rPr>
            </w:pPr>
            <w:r w:rsidRPr="00C91EA4">
              <w:rPr>
                <w:sz w:val="25"/>
                <w:szCs w:val="25"/>
              </w:rPr>
              <w:t>Họ và tên</w:t>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00878" w14:textId="77777777" w:rsidR="00642166" w:rsidRPr="00C91EA4" w:rsidRDefault="00642166" w:rsidP="006458BC">
            <w:pPr>
              <w:rPr>
                <w:sz w:val="25"/>
                <w:szCs w:val="25"/>
              </w:rPr>
            </w:pPr>
            <w:r w:rsidRPr="00C91EA4">
              <w:rPr>
                <w:sz w:val="25"/>
                <w:szCs w:val="25"/>
                <w:lang w:val="vi-VN"/>
              </w:rPr>
              <w:t>Địa chỉ học tập, công tác và lĩnh vực chuyên môn</w:t>
            </w:r>
          </w:p>
        </w:tc>
        <w:tc>
          <w:tcPr>
            <w:tcW w:w="31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1C12E" w14:textId="77777777" w:rsidR="00642166" w:rsidRPr="00C91EA4" w:rsidRDefault="00642166" w:rsidP="006458BC">
            <w:pPr>
              <w:rPr>
                <w:sz w:val="25"/>
                <w:szCs w:val="25"/>
              </w:rPr>
            </w:pPr>
            <w:r w:rsidRPr="00C91EA4">
              <w:rPr>
                <w:sz w:val="25"/>
                <w:szCs w:val="25"/>
              </w:rPr>
              <w:t>Nội dung nghiên cứu cụ thể được giao</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1ECD687" w14:textId="77777777" w:rsidR="00642166" w:rsidRPr="00C91EA4" w:rsidRDefault="00642166" w:rsidP="006458BC">
            <w:pPr>
              <w:rPr>
                <w:sz w:val="25"/>
                <w:szCs w:val="25"/>
              </w:rPr>
            </w:pPr>
            <w:r w:rsidRPr="00C91EA4">
              <w:rPr>
                <w:sz w:val="25"/>
                <w:szCs w:val="25"/>
              </w:rPr>
              <w:t>Chữ ký</w:t>
            </w:r>
          </w:p>
          <w:p w14:paraId="55EEEA8F" w14:textId="77777777" w:rsidR="00642166" w:rsidRPr="00C91EA4" w:rsidRDefault="00642166" w:rsidP="006458BC">
            <w:pPr>
              <w:rPr>
                <w:sz w:val="25"/>
                <w:szCs w:val="25"/>
              </w:rPr>
            </w:pPr>
          </w:p>
        </w:tc>
      </w:tr>
      <w:tr w:rsidR="00D80A10" w:rsidRPr="00C91EA4" w14:paraId="3C69BCAC"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F91AFC4" w14:textId="77777777" w:rsidR="00337E76" w:rsidRPr="00C91EA4" w:rsidRDefault="00337E76" w:rsidP="00DB69B0">
            <w:pPr>
              <w:jc w:val="center"/>
              <w:rPr>
                <w:sz w:val="25"/>
                <w:szCs w:val="25"/>
              </w:rPr>
            </w:pPr>
            <w:r w:rsidRPr="00C91EA4">
              <w:rPr>
                <w:sz w:val="25"/>
                <w:szCs w:val="25"/>
              </w:rPr>
              <w:t>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3CF02C95" w14:textId="53E2B0E3" w:rsidR="0094613E" w:rsidRPr="00C91EA4" w:rsidRDefault="000F4C9F" w:rsidP="00DB69B0">
            <w:pPr>
              <w:rPr>
                <w:color w:val="FF0000"/>
                <w:sz w:val="25"/>
                <w:szCs w:val="25"/>
              </w:rPr>
            </w:pPr>
            <w:r w:rsidRPr="00C91EA4">
              <w:rPr>
                <w:color w:val="FF0000"/>
                <w:sz w:val="25"/>
                <w:szCs w:val="25"/>
              </w:rPr>
              <w:t xml:space="preserve">Trịnh </w:t>
            </w:r>
            <w:r w:rsidR="00A52C33" w:rsidRPr="00C91EA4">
              <w:rPr>
                <w:color w:val="FF0000"/>
                <w:sz w:val="25"/>
                <w:szCs w:val="25"/>
              </w:rPr>
              <w:t xml:space="preserve">Văn A </w:t>
            </w:r>
          </w:p>
          <w:p w14:paraId="0AF13FD0" w14:textId="045145D2" w:rsidR="00337E76" w:rsidRPr="00C91EA4" w:rsidRDefault="00337E76" w:rsidP="00DB69B0">
            <w:pPr>
              <w:rPr>
                <w:i/>
                <w:sz w:val="25"/>
                <w:szCs w:val="25"/>
              </w:rPr>
            </w:pPr>
            <w:r w:rsidRPr="00C91EA4">
              <w:rPr>
                <w:i/>
                <w:sz w:val="25"/>
                <w:szCs w:val="25"/>
              </w:rPr>
              <w:t>Chủ nhiệm đề tài</w:t>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tcPr>
          <w:p w14:paraId="6429BEAA" w14:textId="6BEC94EB" w:rsidR="00337E76" w:rsidRPr="00C91EA4" w:rsidRDefault="00337E76" w:rsidP="00DB69B0">
            <w:pPr>
              <w:rPr>
                <w:sz w:val="25"/>
                <w:szCs w:val="25"/>
              </w:rPr>
            </w:pPr>
            <w:r w:rsidRPr="00C91EA4">
              <w:rPr>
                <w:color w:val="FF0000"/>
                <w:sz w:val="25"/>
                <w:szCs w:val="25"/>
              </w:rPr>
              <w:t>6</w:t>
            </w:r>
            <w:r w:rsidR="006E2B4A" w:rsidRPr="00C91EA4">
              <w:rPr>
                <w:color w:val="FF0000"/>
                <w:sz w:val="25"/>
                <w:szCs w:val="25"/>
              </w:rPr>
              <w:t>4</w:t>
            </w:r>
            <w:r w:rsidRPr="00C91EA4">
              <w:rPr>
                <w:color w:val="FF0000"/>
                <w:sz w:val="25"/>
                <w:szCs w:val="25"/>
              </w:rPr>
              <w:t>.CNXD-</w:t>
            </w:r>
            <w:r w:rsidR="00AD14F2" w:rsidRPr="00C91EA4">
              <w:rPr>
                <w:color w:val="FF0000"/>
                <w:sz w:val="25"/>
                <w:szCs w:val="25"/>
              </w:rPr>
              <w:t>1</w:t>
            </w:r>
            <w:r w:rsidRPr="00C91EA4">
              <w:rPr>
                <w:color w:val="FF0000"/>
                <w:sz w:val="25"/>
                <w:szCs w:val="25"/>
              </w:rPr>
              <w:t xml:space="preserve">, Khoa Xây dựng, </w:t>
            </w:r>
            <w:r w:rsidRPr="00C91EA4">
              <w:rPr>
                <w:sz w:val="25"/>
                <w:szCs w:val="25"/>
              </w:rPr>
              <w:t>Đại học Nha Trang</w:t>
            </w:r>
          </w:p>
        </w:tc>
        <w:tc>
          <w:tcPr>
            <w:tcW w:w="3199" w:type="dxa"/>
            <w:gridSpan w:val="3"/>
            <w:tcBorders>
              <w:top w:val="single" w:sz="4" w:space="0" w:color="auto"/>
              <w:left w:val="single" w:sz="4" w:space="0" w:color="auto"/>
              <w:bottom w:val="single" w:sz="4" w:space="0" w:color="auto"/>
              <w:right w:val="single" w:sz="4" w:space="0" w:color="auto"/>
            </w:tcBorders>
            <w:shd w:val="clear" w:color="auto" w:fill="auto"/>
          </w:tcPr>
          <w:p w14:paraId="13A45823" w14:textId="1DB023E8" w:rsidR="00035522" w:rsidRPr="00C91EA4" w:rsidRDefault="00035522" w:rsidP="00DB69B0">
            <w:pPr>
              <w:rPr>
                <w:color w:val="FF0000"/>
                <w:sz w:val="25"/>
                <w:szCs w:val="25"/>
              </w:rPr>
            </w:pPr>
            <w:r w:rsidRPr="00C91EA4">
              <w:rPr>
                <w:color w:val="FF0000"/>
                <w:sz w:val="25"/>
                <w:szCs w:val="25"/>
              </w:rPr>
              <w:t xml:space="preserve">Thành viên chính nghiên cứu Nội dung 1: </w:t>
            </w:r>
            <w:r w:rsidR="00337E76" w:rsidRPr="00C91EA4">
              <w:rPr>
                <w:color w:val="FF0000"/>
                <w:sz w:val="25"/>
                <w:szCs w:val="25"/>
              </w:rPr>
              <w:t>Tổng quan</w:t>
            </w:r>
            <w:r w:rsidR="00337E76" w:rsidRPr="00C91EA4">
              <w:rPr>
                <w:color w:val="FF0000"/>
                <w:sz w:val="25"/>
                <w:szCs w:val="25"/>
                <w:lang w:val="vi-VN"/>
              </w:rPr>
              <w:t xml:space="preserve"> các </w:t>
            </w:r>
            <w:r w:rsidR="00E91532" w:rsidRPr="00C91EA4">
              <w:rPr>
                <w:color w:val="FF0000"/>
                <w:sz w:val="25"/>
                <w:szCs w:val="25"/>
              </w:rPr>
              <w:t xml:space="preserve">kỹ thuật thị giác máy tính </w:t>
            </w:r>
            <w:r w:rsidR="00337E76" w:rsidRPr="00C91EA4">
              <w:rPr>
                <w:color w:val="FF0000"/>
                <w:sz w:val="25"/>
                <w:szCs w:val="25"/>
              </w:rPr>
              <w:t>để xác định tính chất động của kết c</w:t>
            </w:r>
            <w:r w:rsidR="00337E76" w:rsidRPr="00C91EA4">
              <w:rPr>
                <w:color w:val="FF0000"/>
                <w:sz w:val="25"/>
                <w:szCs w:val="25"/>
                <w:lang w:val="vi-VN"/>
              </w:rPr>
              <w:t>ấu</w:t>
            </w:r>
            <w:r w:rsidR="00337E76" w:rsidRPr="00C91EA4">
              <w:rPr>
                <w:color w:val="FF0000"/>
                <w:sz w:val="25"/>
                <w:szCs w:val="25"/>
              </w:rPr>
              <w:t>.</w:t>
            </w:r>
            <w:r w:rsidR="004D2F30" w:rsidRPr="00C91EA4">
              <w:rPr>
                <w:color w:val="FF0000"/>
                <w:sz w:val="25"/>
                <w:szCs w:val="25"/>
              </w:rPr>
              <w:t xml:space="preserve"> </w:t>
            </w:r>
          </w:p>
          <w:p w14:paraId="095E3654" w14:textId="0E9585BB" w:rsidR="00035522" w:rsidRPr="00C91EA4" w:rsidRDefault="00035522" w:rsidP="00DB69B0">
            <w:pPr>
              <w:rPr>
                <w:color w:val="FF0000"/>
                <w:sz w:val="25"/>
                <w:szCs w:val="25"/>
              </w:rPr>
            </w:pPr>
            <w:r w:rsidRPr="00C91EA4">
              <w:rPr>
                <w:color w:val="FF0000"/>
                <w:sz w:val="25"/>
                <w:szCs w:val="25"/>
              </w:rPr>
              <w:t>Thành viên chính nghiên cứu Nội dung 3: Xác thực kết quả đo dao động sử dụng kỹ thuật thị giác máy tính</w:t>
            </w:r>
          </w:p>
          <w:p w14:paraId="30847120" w14:textId="70E75472" w:rsidR="003C4ACE" w:rsidRPr="00C91EA4" w:rsidRDefault="003C4ACE" w:rsidP="00DB69B0">
            <w:pPr>
              <w:rPr>
                <w:sz w:val="25"/>
                <w:szCs w:val="25"/>
              </w:rPr>
            </w:pPr>
            <w:r w:rsidRPr="00C91EA4">
              <w:rPr>
                <w:sz w:val="25"/>
                <w:szCs w:val="25"/>
              </w:rPr>
              <w:t xml:space="preserve">Quản lý chung đề tài:  Xây dựng thuyết minh đề tài; Viết bài báo cáo Hội thảo; Viết báo cáo tổng kết, nghiệm thu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3F4ABA5" w14:textId="77777777" w:rsidR="00337E76" w:rsidRPr="00C91EA4" w:rsidRDefault="00337E76" w:rsidP="006458BC">
            <w:pPr>
              <w:rPr>
                <w:sz w:val="25"/>
                <w:szCs w:val="25"/>
                <w:lang w:val="de-DE"/>
              </w:rPr>
            </w:pPr>
          </w:p>
        </w:tc>
      </w:tr>
      <w:tr w:rsidR="00D80A10" w:rsidRPr="00C91EA4" w14:paraId="0CDCB9AA"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F77E342" w14:textId="77777777" w:rsidR="00337E76" w:rsidRPr="00C91EA4" w:rsidRDefault="00337E76" w:rsidP="00DB69B0">
            <w:pPr>
              <w:jc w:val="center"/>
              <w:rPr>
                <w:sz w:val="25"/>
                <w:szCs w:val="25"/>
              </w:rPr>
            </w:pPr>
            <w:r w:rsidRPr="00C91EA4">
              <w:rPr>
                <w:sz w:val="25"/>
                <w:szCs w:val="25"/>
              </w:rPr>
              <w:lastRenderedPageBreak/>
              <w:t>2</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75562D78" w14:textId="0EFF58D1" w:rsidR="00337E76" w:rsidRPr="00C91EA4" w:rsidRDefault="00337E76" w:rsidP="00DB69B0">
            <w:pPr>
              <w:rPr>
                <w:color w:val="FF0000"/>
                <w:sz w:val="25"/>
                <w:szCs w:val="25"/>
              </w:rPr>
            </w:pPr>
            <w:r w:rsidRPr="00C91EA4">
              <w:rPr>
                <w:color w:val="FF0000"/>
                <w:sz w:val="25"/>
                <w:szCs w:val="25"/>
              </w:rPr>
              <w:t xml:space="preserve">Phạm Hoàng </w:t>
            </w:r>
            <w:r w:rsidR="00A52C33" w:rsidRPr="00C91EA4">
              <w:rPr>
                <w:color w:val="FF0000"/>
                <w:sz w:val="25"/>
                <w:szCs w:val="25"/>
              </w:rPr>
              <w:t xml:space="preserve">B </w:t>
            </w:r>
          </w:p>
          <w:p w14:paraId="061B5447" w14:textId="6D19C7CA" w:rsidR="00337E76" w:rsidRPr="00C91EA4" w:rsidRDefault="00337E76" w:rsidP="00DB69B0">
            <w:pPr>
              <w:rPr>
                <w:i/>
                <w:sz w:val="25"/>
                <w:szCs w:val="25"/>
              </w:rPr>
            </w:pP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tcPr>
          <w:p w14:paraId="617CC8AF" w14:textId="6702E5D6" w:rsidR="00337E76" w:rsidRPr="00C91EA4" w:rsidRDefault="00337E76" w:rsidP="00DB69B0">
            <w:pPr>
              <w:rPr>
                <w:sz w:val="25"/>
                <w:szCs w:val="25"/>
              </w:rPr>
            </w:pPr>
            <w:r w:rsidRPr="00C91EA4">
              <w:rPr>
                <w:color w:val="FF0000"/>
                <w:sz w:val="25"/>
                <w:szCs w:val="25"/>
              </w:rPr>
              <w:t>6</w:t>
            </w:r>
            <w:r w:rsidR="006E2B4A" w:rsidRPr="00C91EA4">
              <w:rPr>
                <w:color w:val="FF0000"/>
                <w:sz w:val="25"/>
                <w:szCs w:val="25"/>
              </w:rPr>
              <w:t>4</w:t>
            </w:r>
            <w:r w:rsidRPr="00C91EA4">
              <w:rPr>
                <w:color w:val="FF0000"/>
                <w:sz w:val="25"/>
                <w:szCs w:val="25"/>
              </w:rPr>
              <w:t>-CNXD-1, Khoa Xây dựng</w:t>
            </w:r>
            <w:r w:rsidRPr="00C91EA4">
              <w:rPr>
                <w:sz w:val="25"/>
                <w:szCs w:val="25"/>
              </w:rPr>
              <w:t>, Đại học Nha Trang</w:t>
            </w:r>
          </w:p>
        </w:tc>
        <w:tc>
          <w:tcPr>
            <w:tcW w:w="31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35398" w14:textId="3BDD083E" w:rsidR="00035522" w:rsidRPr="00C91EA4" w:rsidRDefault="00035522" w:rsidP="00035522">
            <w:pPr>
              <w:rPr>
                <w:color w:val="FF0000"/>
                <w:sz w:val="25"/>
                <w:szCs w:val="25"/>
              </w:rPr>
            </w:pPr>
            <w:r w:rsidRPr="00C91EA4">
              <w:rPr>
                <w:color w:val="FF0000"/>
                <w:sz w:val="25"/>
                <w:szCs w:val="25"/>
              </w:rPr>
              <w:t>Thành viên nghiên cứu Nội dung 1: Tổng quan</w:t>
            </w:r>
            <w:r w:rsidRPr="00C91EA4">
              <w:rPr>
                <w:color w:val="FF0000"/>
                <w:sz w:val="25"/>
                <w:szCs w:val="25"/>
                <w:lang w:val="vi-VN"/>
              </w:rPr>
              <w:t xml:space="preserve"> các </w:t>
            </w:r>
            <w:r w:rsidRPr="00C91EA4">
              <w:rPr>
                <w:color w:val="FF0000"/>
                <w:sz w:val="25"/>
                <w:szCs w:val="25"/>
              </w:rPr>
              <w:t>kỹ thuật thị giác máy tính để xác định tính chất động của kết c</w:t>
            </w:r>
            <w:r w:rsidRPr="00C91EA4">
              <w:rPr>
                <w:color w:val="FF0000"/>
                <w:sz w:val="25"/>
                <w:szCs w:val="25"/>
                <w:lang w:val="vi-VN"/>
              </w:rPr>
              <w:t>ấu</w:t>
            </w:r>
            <w:r w:rsidRPr="00C91EA4">
              <w:rPr>
                <w:color w:val="FF0000"/>
                <w:sz w:val="25"/>
                <w:szCs w:val="25"/>
              </w:rPr>
              <w:t xml:space="preserve">. </w:t>
            </w:r>
          </w:p>
          <w:p w14:paraId="0B2BD7D1" w14:textId="11484C8C" w:rsidR="00337E76" w:rsidRPr="00C91EA4" w:rsidRDefault="00035522" w:rsidP="006458BC">
            <w:pPr>
              <w:rPr>
                <w:color w:val="FF0000"/>
                <w:sz w:val="25"/>
                <w:szCs w:val="25"/>
              </w:rPr>
            </w:pPr>
            <w:r w:rsidRPr="00C91EA4">
              <w:rPr>
                <w:color w:val="FF0000"/>
                <w:sz w:val="25"/>
                <w:szCs w:val="25"/>
              </w:rPr>
              <w:t xml:space="preserve">Thành viên chính  nghiên cứu Nội dung 2: </w:t>
            </w:r>
            <w:r w:rsidR="00337E76" w:rsidRPr="00C91EA4">
              <w:rPr>
                <w:color w:val="FF0000"/>
                <w:sz w:val="25"/>
                <w:szCs w:val="25"/>
                <w:lang w:val="vi-VN"/>
              </w:rPr>
              <w:t>Thí nghiệm dao động kết cấu</w:t>
            </w:r>
            <w:r w:rsidR="00337E76" w:rsidRPr="00C91EA4">
              <w:rPr>
                <w:color w:val="FF0000"/>
                <w:sz w:val="25"/>
                <w:szCs w:val="25"/>
                <w:lang w:val="de-DE"/>
              </w:rPr>
              <w:t xml:space="preserve"> </w:t>
            </w:r>
            <w:r w:rsidR="00337E76" w:rsidRPr="00C91EA4">
              <w:rPr>
                <w:color w:val="FF0000"/>
                <w:sz w:val="25"/>
                <w:szCs w:val="25"/>
                <w:lang w:val="vi-VN"/>
              </w:rPr>
              <w:t>và phân tích kết quả</w:t>
            </w:r>
            <w:r w:rsidR="00D72613" w:rsidRPr="00C91EA4">
              <w:rPr>
                <w:color w:val="FF0000"/>
                <w:sz w:val="25"/>
                <w:szCs w:val="25"/>
              </w:rPr>
              <w:t xml:space="preserve"> và xác</w:t>
            </w:r>
            <w:r w:rsidR="00D72613" w:rsidRPr="00C91EA4">
              <w:rPr>
                <w:color w:val="FF0000"/>
                <w:sz w:val="25"/>
                <w:szCs w:val="25"/>
                <w:lang w:val="vi-VN"/>
              </w:rPr>
              <w:t xml:space="preserve"> thực kết quả đo</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2C03122B" w14:textId="77777777" w:rsidR="00337E76" w:rsidRPr="00C91EA4" w:rsidRDefault="00337E76" w:rsidP="006458BC">
            <w:pPr>
              <w:rPr>
                <w:sz w:val="25"/>
                <w:szCs w:val="25"/>
                <w:lang w:val="de-DE"/>
              </w:rPr>
            </w:pPr>
          </w:p>
        </w:tc>
      </w:tr>
      <w:tr w:rsidR="00D80A10" w:rsidRPr="00C91EA4" w14:paraId="6F86BB31"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A6D8CA5" w14:textId="24505E22" w:rsidR="00EF6F4B" w:rsidRPr="00C91EA4" w:rsidRDefault="00EF6F4B" w:rsidP="00DB69B0">
            <w:pPr>
              <w:jc w:val="center"/>
              <w:rPr>
                <w:sz w:val="25"/>
                <w:szCs w:val="25"/>
              </w:rPr>
            </w:pPr>
            <w:r w:rsidRPr="00C91EA4">
              <w:rPr>
                <w:sz w:val="25"/>
                <w:szCs w:val="25"/>
              </w:rPr>
              <w:t>3</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27B94AEB" w14:textId="523BD735" w:rsidR="00EF6F4B" w:rsidRPr="00C91EA4" w:rsidRDefault="00EF6F4B" w:rsidP="00DB69B0">
            <w:pPr>
              <w:rPr>
                <w:color w:val="FF0000"/>
                <w:sz w:val="25"/>
                <w:szCs w:val="25"/>
              </w:rPr>
            </w:pPr>
            <w:r w:rsidRPr="00C91EA4">
              <w:rPr>
                <w:color w:val="FF0000"/>
                <w:sz w:val="25"/>
                <w:szCs w:val="25"/>
              </w:rPr>
              <w:t xml:space="preserve">Bùi </w:t>
            </w:r>
            <w:r w:rsidR="00123F4D" w:rsidRPr="00C91EA4">
              <w:rPr>
                <w:color w:val="FF0000"/>
                <w:sz w:val="25"/>
                <w:szCs w:val="25"/>
              </w:rPr>
              <w:t xml:space="preserve">Văn </w:t>
            </w:r>
            <w:r w:rsidR="00A52C33" w:rsidRPr="00C91EA4">
              <w:rPr>
                <w:color w:val="FF0000"/>
                <w:sz w:val="25"/>
                <w:szCs w:val="25"/>
              </w:rPr>
              <w:t xml:space="preserve">C </w:t>
            </w:r>
            <w:r w:rsidRPr="00C91EA4">
              <w:rPr>
                <w:color w:val="FF0000"/>
                <w:sz w:val="25"/>
                <w:szCs w:val="25"/>
              </w:rPr>
              <w:t xml:space="preserve"> </w:t>
            </w:r>
          </w:p>
          <w:p w14:paraId="0A7BDCF6" w14:textId="5887A1DC" w:rsidR="00EF6F4B" w:rsidRPr="00C91EA4" w:rsidRDefault="00EF6F4B" w:rsidP="00DB69B0">
            <w:pPr>
              <w:rPr>
                <w:sz w:val="25"/>
                <w:szCs w:val="25"/>
              </w:rPr>
            </w:pP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tcPr>
          <w:p w14:paraId="4CD876B3" w14:textId="07D22D98" w:rsidR="00EF6F4B" w:rsidRPr="00C91EA4" w:rsidRDefault="00EF6F4B" w:rsidP="00DB69B0">
            <w:pPr>
              <w:rPr>
                <w:sz w:val="25"/>
                <w:szCs w:val="25"/>
              </w:rPr>
            </w:pPr>
            <w:r w:rsidRPr="00C91EA4">
              <w:rPr>
                <w:color w:val="FF0000"/>
                <w:sz w:val="25"/>
                <w:szCs w:val="25"/>
              </w:rPr>
              <w:t>6</w:t>
            </w:r>
            <w:r w:rsidR="006E2B4A" w:rsidRPr="00C91EA4">
              <w:rPr>
                <w:color w:val="FF0000"/>
                <w:sz w:val="25"/>
                <w:szCs w:val="25"/>
              </w:rPr>
              <w:t>4</w:t>
            </w:r>
            <w:r w:rsidRPr="00C91EA4">
              <w:rPr>
                <w:color w:val="FF0000"/>
                <w:sz w:val="25"/>
                <w:szCs w:val="25"/>
              </w:rPr>
              <w:t xml:space="preserve">-CNXD-2, Khoa Xây dựng, </w:t>
            </w:r>
            <w:r w:rsidRPr="00C91EA4">
              <w:rPr>
                <w:sz w:val="25"/>
                <w:szCs w:val="25"/>
              </w:rPr>
              <w:t>Đại học Nha Trang</w:t>
            </w:r>
          </w:p>
        </w:tc>
        <w:tc>
          <w:tcPr>
            <w:tcW w:w="3199" w:type="dxa"/>
            <w:gridSpan w:val="3"/>
            <w:tcBorders>
              <w:top w:val="single" w:sz="4" w:space="0" w:color="auto"/>
              <w:left w:val="single" w:sz="4" w:space="0" w:color="auto"/>
              <w:bottom w:val="single" w:sz="4" w:space="0" w:color="auto"/>
              <w:right w:val="single" w:sz="4" w:space="0" w:color="auto"/>
            </w:tcBorders>
            <w:shd w:val="clear" w:color="auto" w:fill="auto"/>
          </w:tcPr>
          <w:p w14:paraId="2347DFCC" w14:textId="77777777" w:rsidR="00A320AF" w:rsidRPr="00C91EA4" w:rsidRDefault="00035522" w:rsidP="00DB69B0">
            <w:pPr>
              <w:rPr>
                <w:color w:val="FF0000"/>
                <w:sz w:val="25"/>
                <w:szCs w:val="25"/>
              </w:rPr>
            </w:pPr>
            <w:r w:rsidRPr="00C91EA4">
              <w:rPr>
                <w:color w:val="FF0000"/>
                <w:sz w:val="25"/>
                <w:szCs w:val="25"/>
              </w:rPr>
              <w:t>Thành viên  nghiên cứu</w:t>
            </w:r>
          </w:p>
          <w:p w14:paraId="274E86BF" w14:textId="3F83184C" w:rsidR="00EF6F4B" w:rsidRPr="00C91EA4" w:rsidRDefault="00035522" w:rsidP="00DB69B0">
            <w:pPr>
              <w:rPr>
                <w:color w:val="FF0000"/>
                <w:sz w:val="25"/>
                <w:szCs w:val="25"/>
                <w:lang w:val="de-DE"/>
              </w:rPr>
            </w:pPr>
            <w:r w:rsidRPr="00C91EA4">
              <w:rPr>
                <w:color w:val="FF0000"/>
                <w:sz w:val="25"/>
                <w:szCs w:val="25"/>
              </w:rPr>
              <w:t xml:space="preserve"> Nội dung 2: </w:t>
            </w:r>
            <w:r w:rsidR="00EF6F4B" w:rsidRPr="00C91EA4">
              <w:rPr>
                <w:color w:val="FF0000"/>
                <w:sz w:val="25"/>
                <w:szCs w:val="25"/>
                <w:lang w:val="vi-VN"/>
              </w:rPr>
              <w:t>Thí nghiệm dao động kết cấu</w:t>
            </w:r>
            <w:r w:rsidR="00EF6F4B" w:rsidRPr="00C91EA4">
              <w:rPr>
                <w:color w:val="FF0000"/>
                <w:sz w:val="25"/>
                <w:szCs w:val="25"/>
                <w:lang w:val="de-DE"/>
              </w:rPr>
              <w:t xml:space="preserve"> </w:t>
            </w:r>
            <w:r w:rsidR="00EF6F4B" w:rsidRPr="00C91EA4">
              <w:rPr>
                <w:color w:val="FF0000"/>
                <w:sz w:val="25"/>
                <w:szCs w:val="25"/>
                <w:lang w:val="vi-VN"/>
              </w:rPr>
              <w:t>và phân tích kết quả</w:t>
            </w:r>
            <w:r w:rsidR="00EF6F4B" w:rsidRPr="00C91EA4">
              <w:rPr>
                <w:color w:val="FF0000"/>
                <w:sz w:val="25"/>
                <w:szCs w:val="25"/>
              </w:rPr>
              <w:t xml:space="preserve"> và xác</w:t>
            </w:r>
            <w:r w:rsidR="00EF6F4B" w:rsidRPr="00C91EA4">
              <w:rPr>
                <w:color w:val="FF0000"/>
                <w:sz w:val="25"/>
                <w:szCs w:val="25"/>
                <w:lang w:val="vi-VN"/>
              </w:rPr>
              <w:t xml:space="preserve"> thực kết quả đo</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0A941F70" w14:textId="77777777" w:rsidR="00EF6F4B" w:rsidRPr="00C91EA4" w:rsidRDefault="00EF6F4B" w:rsidP="00EF6F4B">
            <w:pPr>
              <w:rPr>
                <w:sz w:val="25"/>
                <w:szCs w:val="25"/>
                <w:lang w:val="de-DE"/>
              </w:rPr>
            </w:pPr>
          </w:p>
        </w:tc>
      </w:tr>
      <w:tr w:rsidR="00D80A10" w:rsidRPr="00C91EA4" w14:paraId="4868F48E"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2C47AFD" w14:textId="7D7AD289" w:rsidR="00EF6F4B" w:rsidRPr="00C91EA4" w:rsidRDefault="00EF6F4B" w:rsidP="00DB69B0">
            <w:pPr>
              <w:jc w:val="center"/>
              <w:rPr>
                <w:sz w:val="25"/>
                <w:szCs w:val="25"/>
                <w:lang w:val="vi-VN"/>
              </w:rPr>
            </w:pPr>
            <w:r w:rsidRPr="00C91EA4">
              <w:rPr>
                <w:sz w:val="25"/>
                <w:szCs w:val="25"/>
                <w:lang w:val="vi-VN"/>
              </w:rPr>
              <w:t>4</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0EFB3DB4" w14:textId="4CE2CA58" w:rsidR="00EF6F4B" w:rsidRPr="00C91EA4" w:rsidRDefault="00EF6F4B" w:rsidP="00DB69B0">
            <w:pPr>
              <w:rPr>
                <w:color w:val="FF0000"/>
                <w:sz w:val="25"/>
                <w:szCs w:val="25"/>
              </w:rPr>
            </w:pPr>
            <w:r w:rsidRPr="00C91EA4">
              <w:rPr>
                <w:color w:val="FF0000"/>
                <w:sz w:val="25"/>
                <w:szCs w:val="25"/>
                <w:lang w:val="vi-VN"/>
              </w:rPr>
              <w:t>Ngu</w:t>
            </w:r>
            <w:r w:rsidRPr="00C91EA4">
              <w:rPr>
                <w:color w:val="FF0000"/>
                <w:sz w:val="25"/>
                <w:szCs w:val="25"/>
              </w:rPr>
              <w:t xml:space="preserve">yễn Hữu </w:t>
            </w:r>
            <w:r w:rsidR="00123F4D" w:rsidRPr="00C91EA4">
              <w:rPr>
                <w:color w:val="FF0000"/>
                <w:sz w:val="25"/>
                <w:szCs w:val="25"/>
              </w:rPr>
              <w:t xml:space="preserve">D </w:t>
            </w:r>
          </w:p>
          <w:p w14:paraId="76AF2C4D" w14:textId="66595893" w:rsidR="00242F46" w:rsidRPr="00C91EA4" w:rsidRDefault="00242F46" w:rsidP="00DB69B0">
            <w:pPr>
              <w:rPr>
                <w:sz w:val="25"/>
                <w:szCs w:val="25"/>
              </w:rPr>
            </w:pP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tcPr>
          <w:p w14:paraId="3943717F" w14:textId="1CE6AB07" w:rsidR="00EF6F4B" w:rsidRPr="00C91EA4" w:rsidRDefault="00EF6F4B" w:rsidP="00DB69B0">
            <w:pPr>
              <w:rPr>
                <w:sz w:val="25"/>
                <w:szCs w:val="25"/>
              </w:rPr>
            </w:pPr>
            <w:r w:rsidRPr="00C91EA4">
              <w:rPr>
                <w:color w:val="FF0000"/>
                <w:sz w:val="25"/>
                <w:szCs w:val="25"/>
              </w:rPr>
              <w:t>6</w:t>
            </w:r>
            <w:r w:rsidR="006E2B4A" w:rsidRPr="00C91EA4">
              <w:rPr>
                <w:color w:val="FF0000"/>
                <w:sz w:val="25"/>
                <w:szCs w:val="25"/>
              </w:rPr>
              <w:t>5</w:t>
            </w:r>
            <w:r w:rsidRPr="00C91EA4">
              <w:rPr>
                <w:color w:val="FF0000"/>
                <w:sz w:val="25"/>
                <w:szCs w:val="25"/>
              </w:rPr>
              <w:t>-CNXD-2</w:t>
            </w:r>
            <w:r w:rsidRPr="00C91EA4">
              <w:rPr>
                <w:sz w:val="25"/>
                <w:szCs w:val="25"/>
              </w:rPr>
              <w:t>, Khoa Xây dựng, Đại học Nha Trang</w:t>
            </w:r>
          </w:p>
        </w:tc>
        <w:tc>
          <w:tcPr>
            <w:tcW w:w="3199" w:type="dxa"/>
            <w:gridSpan w:val="3"/>
            <w:tcBorders>
              <w:top w:val="single" w:sz="4" w:space="0" w:color="auto"/>
              <w:left w:val="single" w:sz="4" w:space="0" w:color="auto"/>
              <w:bottom w:val="single" w:sz="4" w:space="0" w:color="auto"/>
              <w:right w:val="single" w:sz="4" w:space="0" w:color="auto"/>
            </w:tcBorders>
            <w:shd w:val="clear" w:color="auto" w:fill="auto"/>
          </w:tcPr>
          <w:p w14:paraId="0BD9A0C5" w14:textId="77777777" w:rsidR="00A320AF" w:rsidRPr="00C91EA4" w:rsidRDefault="00035522" w:rsidP="00DB69B0">
            <w:pPr>
              <w:rPr>
                <w:color w:val="FF0000"/>
                <w:sz w:val="25"/>
                <w:szCs w:val="25"/>
              </w:rPr>
            </w:pPr>
            <w:r w:rsidRPr="00C91EA4">
              <w:rPr>
                <w:color w:val="FF0000"/>
                <w:sz w:val="25"/>
                <w:szCs w:val="25"/>
              </w:rPr>
              <w:t xml:space="preserve">Thành viên  nghiên cứu </w:t>
            </w:r>
          </w:p>
          <w:p w14:paraId="6B65E1C9" w14:textId="176153D4" w:rsidR="00EF6F4B" w:rsidRPr="00C91EA4" w:rsidRDefault="00035522" w:rsidP="00DB69B0">
            <w:pPr>
              <w:rPr>
                <w:color w:val="FF0000"/>
                <w:sz w:val="25"/>
                <w:szCs w:val="25"/>
                <w:lang w:val="vi-VN"/>
              </w:rPr>
            </w:pPr>
            <w:r w:rsidRPr="00C91EA4">
              <w:rPr>
                <w:color w:val="FF0000"/>
                <w:sz w:val="25"/>
                <w:szCs w:val="25"/>
              </w:rPr>
              <w:t xml:space="preserve">Nội dung 3: </w:t>
            </w:r>
            <w:r w:rsidR="00EF6F4B" w:rsidRPr="00C91EA4">
              <w:rPr>
                <w:color w:val="FF0000"/>
                <w:sz w:val="25"/>
                <w:szCs w:val="25"/>
                <w:lang w:val="vi-VN"/>
              </w:rPr>
              <w:t>Xác thực kết quả đo dao động sử dụng kỹ thuật thị giác máy tính</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3E93D541" w14:textId="77777777" w:rsidR="00EF6F4B" w:rsidRPr="00C91EA4" w:rsidRDefault="00EF6F4B" w:rsidP="00EF6F4B">
            <w:pPr>
              <w:rPr>
                <w:sz w:val="25"/>
                <w:szCs w:val="25"/>
                <w:lang w:val="de-DE"/>
              </w:rPr>
            </w:pPr>
          </w:p>
        </w:tc>
      </w:tr>
      <w:tr w:rsidR="009A21CC" w:rsidRPr="00C91EA4" w14:paraId="7F84BAB7" w14:textId="77777777" w:rsidTr="00497248">
        <w:trPr>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1EC826C9" w14:textId="77777777" w:rsidR="00265943" w:rsidRPr="00C91EA4" w:rsidRDefault="00265943" w:rsidP="00265943">
            <w:pPr>
              <w:jc w:val="both"/>
              <w:rPr>
                <w:b/>
                <w:sz w:val="25"/>
                <w:szCs w:val="25"/>
              </w:rPr>
            </w:pPr>
            <w:r w:rsidRPr="00C91EA4">
              <w:rPr>
                <w:b/>
                <w:sz w:val="25"/>
                <w:szCs w:val="25"/>
              </w:rPr>
              <w:t>10. Đơn vị phối hợp</w:t>
            </w:r>
          </w:p>
        </w:tc>
      </w:tr>
      <w:tr w:rsidR="00D80A10" w:rsidRPr="00C91EA4" w14:paraId="5F74E287" w14:textId="77777777" w:rsidTr="00D80A10">
        <w:trPr>
          <w:jc w:val="center"/>
        </w:trPr>
        <w:tc>
          <w:tcPr>
            <w:tcW w:w="3864" w:type="dxa"/>
            <w:gridSpan w:val="2"/>
            <w:tcBorders>
              <w:top w:val="single" w:sz="4" w:space="0" w:color="auto"/>
              <w:left w:val="single" w:sz="4" w:space="0" w:color="auto"/>
              <w:bottom w:val="single" w:sz="4" w:space="0" w:color="auto"/>
              <w:right w:val="single" w:sz="4" w:space="0" w:color="auto"/>
            </w:tcBorders>
            <w:shd w:val="clear" w:color="auto" w:fill="auto"/>
          </w:tcPr>
          <w:p w14:paraId="21FC0C8C" w14:textId="77777777" w:rsidR="00265943" w:rsidRPr="00C91EA4" w:rsidRDefault="00265943" w:rsidP="00265943">
            <w:pPr>
              <w:jc w:val="center"/>
              <w:rPr>
                <w:sz w:val="25"/>
                <w:szCs w:val="25"/>
              </w:rPr>
            </w:pPr>
            <w:r w:rsidRPr="00C91EA4">
              <w:rPr>
                <w:sz w:val="25"/>
                <w:szCs w:val="25"/>
              </w:rPr>
              <w:t>Tên đơn vị</w:t>
            </w:r>
          </w:p>
        </w:tc>
        <w:tc>
          <w:tcPr>
            <w:tcW w:w="2843" w:type="dxa"/>
            <w:gridSpan w:val="5"/>
            <w:tcBorders>
              <w:top w:val="single" w:sz="4" w:space="0" w:color="auto"/>
              <w:left w:val="single" w:sz="4" w:space="0" w:color="auto"/>
              <w:bottom w:val="single" w:sz="4" w:space="0" w:color="auto"/>
              <w:right w:val="single" w:sz="4" w:space="0" w:color="auto"/>
            </w:tcBorders>
            <w:shd w:val="clear" w:color="auto" w:fill="auto"/>
          </w:tcPr>
          <w:p w14:paraId="5D7A1952" w14:textId="77777777" w:rsidR="00265943" w:rsidRPr="00C91EA4" w:rsidRDefault="00265943" w:rsidP="00265943">
            <w:pPr>
              <w:jc w:val="center"/>
              <w:rPr>
                <w:sz w:val="25"/>
                <w:szCs w:val="25"/>
              </w:rPr>
            </w:pPr>
            <w:r w:rsidRPr="00C91EA4">
              <w:rPr>
                <w:sz w:val="25"/>
                <w:szCs w:val="25"/>
              </w:rPr>
              <w:t>Nội dung phối hợp nghiên cứu</w:t>
            </w:r>
          </w:p>
        </w:tc>
        <w:tc>
          <w:tcPr>
            <w:tcW w:w="3750" w:type="dxa"/>
            <w:gridSpan w:val="3"/>
            <w:tcBorders>
              <w:top w:val="single" w:sz="4" w:space="0" w:color="auto"/>
              <w:left w:val="single" w:sz="4" w:space="0" w:color="auto"/>
              <w:bottom w:val="single" w:sz="4" w:space="0" w:color="auto"/>
              <w:right w:val="single" w:sz="4" w:space="0" w:color="auto"/>
            </w:tcBorders>
            <w:shd w:val="clear" w:color="auto" w:fill="auto"/>
          </w:tcPr>
          <w:p w14:paraId="302A3D0D" w14:textId="77777777" w:rsidR="00265943" w:rsidRPr="00C91EA4" w:rsidRDefault="00265943" w:rsidP="00265943">
            <w:pPr>
              <w:jc w:val="center"/>
              <w:rPr>
                <w:sz w:val="25"/>
                <w:szCs w:val="25"/>
              </w:rPr>
            </w:pPr>
            <w:r w:rsidRPr="00C91EA4">
              <w:rPr>
                <w:sz w:val="25"/>
                <w:szCs w:val="25"/>
              </w:rPr>
              <w:t>Họ và tên trưởng đơn vị</w:t>
            </w:r>
          </w:p>
        </w:tc>
      </w:tr>
      <w:tr w:rsidR="00D80A10" w:rsidRPr="00C91EA4" w14:paraId="0408098A" w14:textId="77777777" w:rsidTr="00D80A10">
        <w:trPr>
          <w:jc w:val="center"/>
        </w:trPr>
        <w:tc>
          <w:tcPr>
            <w:tcW w:w="3864" w:type="dxa"/>
            <w:gridSpan w:val="2"/>
            <w:tcBorders>
              <w:top w:val="single" w:sz="4" w:space="0" w:color="auto"/>
              <w:left w:val="single" w:sz="4" w:space="0" w:color="auto"/>
              <w:bottom w:val="single" w:sz="4" w:space="0" w:color="auto"/>
              <w:right w:val="single" w:sz="4" w:space="0" w:color="auto"/>
            </w:tcBorders>
            <w:shd w:val="clear" w:color="auto" w:fill="auto"/>
          </w:tcPr>
          <w:p w14:paraId="222347D6" w14:textId="77777777" w:rsidR="00510AEA" w:rsidRPr="00C91EA4" w:rsidRDefault="00510AEA" w:rsidP="00265943">
            <w:pPr>
              <w:jc w:val="center"/>
              <w:rPr>
                <w:sz w:val="25"/>
                <w:szCs w:val="25"/>
              </w:rPr>
            </w:pPr>
          </w:p>
        </w:tc>
        <w:tc>
          <w:tcPr>
            <w:tcW w:w="2843" w:type="dxa"/>
            <w:gridSpan w:val="5"/>
            <w:tcBorders>
              <w:top w:val="single" w:sz="4" w:space="0" w:color="auto"/>
              <w:left w:val="single" w:sz="4" w:space="0" w:color="auto"/>
              <w:bottom w:val="single" w:sz="4" w:space="0" w:color="auto"/>
              <w:right w:val="single" w:sz="4" w:space="0" w:color="auto"/>
            </w:tcBorders>
            <w:shd w:val="clear" w:color="auto" w:fill="auto"/>
          </w:tcPr>
          <w:p w14:paraId="3E879AB5" w14:textId="77777777" w:rsidR="00510AEA" w:rsidRPr="00C91EA4" w:rsidRDefault="00510AEA" w:rsidP="00265943">
            <w:pPr>
              <w:jc w:val="center"/>
              <w:rPr>
                <w:sz w:val="25"/>
                <w:szCs w:val="25"/>
              </w:rPr>
            </w:pPr>
          </w:p>
        </w:tc>
        <w:tc>
          <w:tcPr>
            <w:tcW w:w="3750" w:type="dxa"/>
            <w:gridSpan w:val="3"/>
            <w:tcBorders>
              <w:top w:val="single" w:sz="4" w:space="0" w:color="auto"/>
              <w:left w:val="single" w:sz="4" w:space="0" w:color="auto"/>
              <w:bottom w:val="single" w:sz="4" w:space="0" w:color="auto"/>
              <w:right w:val="single" w:sz="4" w:space="0" w:color="auto"/>
            </w:tcBorders>
            <w:shd w:val="clear" w:color="auto" w:fill="auto"/>
          </w:tcPr>
          <w:p w14:paraId="7346F3E8" w14:textId="77777777" w:rsidR="00510AEA" w:rsidRPr="00C91EA4" w:rsidRDefault="00510AEA" w:rsidP="00265943">
            <w:pPr>
              <w:jc w:val="center"/>
              <w:rPr>
                <w:sz w:val="25"/>
                <w:szCs w:val="25"/>
              </w:rPr>
            </w:pPr>
          </w:p>
        </w:tc>
      </w:tr>
      <w:tr w:rsidR="009A21CC" w:rsidRPr="00C91EA4" w14:paraId="0A76AF39" w14:textId="77777777" w:rsidTr="00497248">
        <w:trPr>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4362A928" w14:textId="77777777" w:rsidR="00265943" w:rsidRPr="00C91EA4" w:rsidRDefault="00265943" w:rsidP="00265943">
            <w:pPr>
              <w:keepNext/>
              <w:ind w:left="360" w:hanging="360"/>
              <w:outlineLvl w:val="0"/>
              <w:rPr>
                <w:b/>
                <w:bCs/>
                <w:sz w:val="25"/>
                <w:szCs w:val="25"/>
              </w:rPr>
            </w:pPr>
            <w:r w:rsidRPr="00C91EA4">
              <w:rPr>
                <w:b/>
                <w:bCs/>
                <w:sz w:val="25"/>
                <w:szCs w:val="25"/>
              </w:rPr>
              <w:lastRenderedPageBreak/>
              <w:t xml:space="preserve">11.  </w:t>
            </w:r>
            <w:r w:rsidRPr="00C91EA4">
              <w:rPr>
                <w:b/>
                <w:bCs/>
                <w:position w:val="2"/>
                <w:sz w:val="25"/>
                <w:szCs w:val="25"/>
              </w:rPr>
              <w:t>TỔNG QUAN TÌNH HÌNH NGHIÊN CỨU THUỘC LĨNH VỰC CỦA ĐỀ TÀI Ở  TRONG VÀ NGOÀI NƯỚC</w:t>
            </w:r>
          </w:p>
          <w:p w14:paraId="3B003BF2" w14:textId="77777777" w:rsidR="00265943" w:rsidRPr="00C91EA4" w:rsidRDefault="00265943" w:rsidP="00265943">
            <w:pPr>
              <w:rPr>
                <w:b/>
                <w:i/>
                <w:iCs/>
                <w:sz w:val="25"/>
                <w:szCs w:val="25"/>
              </w:rPr>
            </w:pPr>
            <w:r w:rsidRPr="00C91EA4">
              <w:rPr>
                <w:b/>
                <w:sz w:val="25"/>
                <w:szCs w:val="25"/>
              </w:rPr>
              <w:t xml:space="preserve">11.1. Ngoài nước </w:t>
            </w:r>
            <w:r w:rsidRPr="00C91EA4">
              <w:rPr>
                <w:b/>
                <w:i/>
                <w:iCs/>
                <w:sz w:val="25"/>
                <w:szCs w:val="25"/>
              </w:rPr>
              <w:t>(phân tích, đánh giá tình hình nghiên cứu thuộc lĩnh vực của đề tài trên thế giới, liệt kê danh mục các công trình nghiên cứu, tài liệu có liên quan đến đề tài được trích dẫn khi đánh giá tổng quan)</w:t>
            </w:r>
          </w:p>
          <w:p w14:paraId="130899A5" w14:textId="77777777" w:rsidR="00496AF1" w:rsidRPr="00C91EA4" w:rsidRDefault="00B63B2C" w:rsidP="00265943">
            <w:pPr>
              <w:ind w:firstLine="360"/>
              <w:jc w:val="both"/>
              <w:rPr>
                <w:color w:val="FF0000"/>
                <w:sz w:val="25"/>
                <w:szCs w:val="25"/>
              </w:rPr>
            </w:pPr>
            <w:r w:rsidRPr="00C91EA4">
              <w:rPr>
                <w:color w:val="FF0000"/>
                <w:sz w:val="25"/>
                <w:szCs w:val="25"/>
              </w:rPr>
              <w:t>X</w:t>
            </w:r>
            <w:r w:rsidR="00265943" w:rsidRPr="00C91EA4">
              <w:rPr>
                <w:color w:val="FF0000"/>
                <w:sz w:val="25"/>
                <w:szCs w:val="25"/>
              </w:rPr>
              <w:t xml:space="preserve">ác định tính chất động của kết cấu, bao gồm </w:t>
            </w:r>
            <w:r w:rsidR="00265943" w:rsidRPr="00C91EA4">
              <w:rPr>
                <w:i/>
                <w:iCs/>
                <w:color w:val="FF0000"/>
                <w:sz w:val="25"/>
                <w:szCs w:val="25"/>
              </w:rPr>
              <w:t>tần số dao động riêng</w:t>
            </w:r>
            <w:r w:rsidR="00265943" w:rsidRPr="00C91EA4">
              <w:rPr>
                <w:color w:val="FF0000"/>
                <w:sz w:val="25"/>
                <w:szCs w:val="25"/>
              </w:rPr>
              <w:t xml:space="preserve"> (</w:t>
            </w:r>
            <w:r w:rsidR="00265943" w:rsidRPr="00C91EA4">
              <w:rPr>
                <w:i/>
                <w:iCs/>
                <w:color w:val="FF0000"/>
                <w:sz w:val="25"/>
                <w:szCs w:val="25"/>
              </w:rPr>
              <w:t>natural frequencies</w:t>
            </w:r>
            <w:r w:rsidR="00265943" w:rsidRPr="00C91EA4">
              <w:rPr>
                <w:color w:val="FF0000"/>
                <w:sz w:val="25"/>
                <w:szCs w:val="25"/>
              </w:rPr>
              <w:t xml:space="preserve">), </w:t>
            </w:r>
            <w:r w:rsidR="00265943" w:rsidRPr="00C91EA4">
              <w:rPr>
                <w:i/>
                <w:iCs/>
                <w:color w:val="FF0000"/>
                <w:sz w:val="25"/>
                <w:szCs w:val="25"/>
              </w:rPr>
              <w:t>hệ số cản</w:t>
            </w:r>
            <w:r w:rsidR="00265943" w:rsidRPr="00C91EA4">
              <w:rPr>
                <w:color w:val="FF0000"/>
                <w:sz w:val="25"/>
                <w:szCs w:val="25"/>
              </w:rPr>
              <w:t xml:space="preserve"> (</w:t>
            </w:r>
            <w:r w:rsidR="00265943" w:rsidRPr="00C91EA4">
              <w:rPr>
                <w:i/>
                <w:iCs/>
                <w:color w:val="FF0000"/>
                <w:sz w:val="25"/>
                <w:szCs w:val="25"/>
              </w:rPr>
              <w:t>damping ratio</w:t>
            </w:r>
            <w:r w:rsidR="00265943" w:rsidRPr="00C91EA4">
              <w:rPr>
                <w:color w:val="FF0000"/>
                <w:sz w:val="25"/>
                <w:szCs w:val="25"/>
              </w:rPr>
              <w:t xml:space="preserve">), </w:t>
            </w:r>
            <w:r w:rsidR="00265943" w:rsidRPr="00C91EA4">
              <w:rPr>
                <w:i/>
                <w:iCs/>
                <w:color w:val="FF0000"/>
                <w:sz w:val="25"/>
                <w:szCs w:val="25"/>
              </w:rPr>
              <w:t>dạng dao động</w:t>
            </w:r>
            <w:r w:rsidR="00265943" w:rsidRPr="00C91EA4">
              <w:rPr>
                <w:color w:val="FF0000"/>
                <w:sz w:val="25"/>
                <w:szCs w:val="25"/>
              </w:rPr>
              <w:t xml:space="preserve"> (</w:t>
            </w:r>
            <w:r w:rsidR="00265943" w:rsidRPr="00C91EA4">
              <w:rPr>
                <w:i/>
                <w:iCs/>
                <w:color w:val="FF0000"/>
                <w:sz w:val="25"/>
                <w:szCs w:val="25"/>
              </w:rPr>
              <w:t>mode shapes</w:t>
            </w:r>
            <w:r w:rsidR="00265943" w:rsidRPr="00C91EA4">
              <w:rPr>
                <w:color w:val="FF0000"/>
                <w:sz w:val="25"/>
                <w:szCs w:val="25"/>
              </w:rPr>
              <w:t>)</w:t>
            </w:r>
            <w:r w:rsidR="00C03EAF" w:rsidRPr="00C91EA4">
              <w:rPr>
                <w:color w:val="FF0000"/>
                <w:sz w:val="25"/>
                <w:szCs w:val="25"/>
                <w:lang w:val="vi-VN"/>
              </w:rPr>
              <w:t xml:space="preserve">, </w:t>
            </w:r>
            <w:r w:rsidR="00C03EAF" w:rsidRPr="00C91EA4">
              <w:rPr>
                <w:i/>
                <w:iCs/>
                <w:color w:val="FF0000"/>
                <w:sz w:val="25"/>
                <w:szCs w:val="25"/>
                <w:lang w:val="vi-VN"/>
              </w:rPr>
              <w:t>hàm phản ứng tần số</w:t>
            </w:r>
            <w:r w:rsidR="00C03EAF" w:rsidRPr="00C91EA4">
              <w:rPr>
                <w:color w:val="FF0000"/>
                <w:sz w:val="25"/>
                <w:szCs w:val="25"/>
                <w:lang w:val="vi-VN"/>
              </w:rPr>
              <w:t xml:space="preserve"> (</w:t>
            </w:r>
            <w:r w:rsidR="00C03EAF" w:rsidRPr="00C91EA4">
              <w:rPr>
                <w:i/>
                <w:iCs/>
                <w:color w:val="FF0000"/>
                <w:sz w:val="25"/>
                <w:szCs w:val="25"/>
                <w:lang w:val="vi-VN"/>
              </w:rPr>
              <w:t>frequency response function</w:t>
            </w:r>
            <w:r w:rsidR="00C03EAF" w:rsidRPr="00C91EA4">
              <w:rPr>
                <w:color w:val="FF0000"/>
                <w:sz w:val="25"/>
                <w:szCs w:val="25"/>
                <w:lang w:val="vi-VN"/>
              </w:rPr>
              <w:t>)</w:t>
            </w:r>
            <w:r w:rsidR="00DA3594" w:rsidRPr="00C91EA4">
              <w:rPr>
                <w:color w:val="FF0000"/>
                <w:sz w:val="25"/>
                <w:szCs w:val="25"/>
              </w:rPr>
              <w:t>…</w:t>
            </w:r>
            <w:r w:rsidR="00265943" w:rsidRPr="00C91EA4">
              <w:rPr>
                <w:color w:val="FF0000"/>
                <w:sz w:val="25"/>
                <w:szCs w:val="25"/>
              </w:rPr>
              <w:t xml:space="preserve"> có vai trò quan trọng trong </w:t>
            </w:r>
            <w:r w:rsidR="00265943" w:rsidRPr="00C91EA4">
              <w:rPr>
                <w:i/>
                <w:iCs/>
                <w:color w:val="FF0000"/>
                <w:sz w:val="25"/>
                <w:szCs w:val="25"/>
              </w:rPr>
              <w:t>thiết kế kết cấu công trình</w:t>
            </w:r>
            <w:r w:rsidR="00265943" w:rsidRPr="00C91EA4">
              <w:rPr>
                <w:color w:val="FF0000"/>
                <w:sz w:val="25"/>
                <w:szCs w:val="25"/>
              </w:rPr>
              <w:t xml:space="preserve"> (</w:t>
            </w:r>
            <w:r w:rsidR="00265943" w:rsidRPr="00C91EA4">
              <w:rPr>
                <w:i/>
                <w:iCs/>
                <w:color w:val="FF0000"/>
                <w:sz w:val="25"/>
                <w:szCs w:val="25"/>
              </w:rPr>
              <w:t>structural</w:t>
            </w:r>
            <w:r w:rsidR="00265943" w:rsidRPr="00C91EA4">
              <w:rPr>
                <w:color w:val="FF0000"/>
                <w:sz w:val="25"/>
                <w:szCs w:val="25"/>
              </w:rPr>
              <w:t xml:space="preserve"> </w:t>
            </w:r>
            <w:r w:rsidR="00265943" w:rsidRPr="00C91EA4">
              <w:rPr>
                <w:i/>
                <w:iCs/>
                <w:color w:val="FF0000"/>
                <w:sz w:val="25"/>
                <w:szCs w:val="25"/>
              </w:rPr>
              <w:t>design</w:t>
            </w:r>
            <w:r w:rsidR="00265943" w:rsidRPr="00C91EA4">
              <w:rPr>
                <w:color w:val="FF0000"/>
                <w:sz w:val="25"/>
                <w:szCs w:val="25"/>
              </w:rPr>
              <w:t xml:space="preserve">), </w:t>
            </w:r>
            <w:r w:rsidR="00FB3066" w:rsidRPr="00C91EA4">
              <w:rPr>
                <w:i/>
                <w:iCs/>
                <w:color w:val="FF0000"/>
                <w:sz w:val="25"/>
                <w:szCs w:val="25"/>
              </w:rPr>
              <w:t>theo dõi và chẩn đoán kết cấu</w:t>
            </w:r>
            <w:r w:rsidR="00265943" w:rsidRPr="00C91EA4">
              <w:rPr>
                <w:color w:val="FF0000"/>
                <w:sz w:val="25"/>
                <w:szCs w:val="25"/>
              </w:rPr>
              <w:t xml:space="preserve"> (</w:t>
            </w:r>
            <w:r w:rsidR="00265943" w:rsidRPr="00C91EA4">
              <w:rPr>
                <w:i/>
                <w:iCs/>
                <w:color w:val="FF0000"/>
                <w:sz w:val="25"/>
                <w:szCs w:val="25"/>
              </w:rPr>
              <w:t>Structural Health Monitoring</w:t>
            </w:r>
            <w:r w:rsidR="00265943" w:rsidRPr="00C91EA4">
              <w:rPr>
                <w:color w:val="FF0000"/>
                <w:sz w:val="25"/>
                <w:szCs w:val="25"/>
              </w:rPr>
              <w:t xml:space="preserve">), xác </w:t>
            </w:r>
            <w:r w:rsidR="001029DE" w:rsidRPr="00C91EA4">
              <w:rPr>
                <w:color w:val="FF0000"/>
                <w:sz w:val="25"/>
                <w:szCs w:val="25"/>
              </w:rPr>
              <w:t>thực</w:t>
            </w:r>
            <w:r w:rsidR="00265943" w:rsidRPr="00C91EA4">
              <w:rPr>
                <w:color w:val="FF0000"/>
                <w:sz w:val="25"/>
                <w:szCs w:val="25"/>
              </w:rPr>
              <w:t xml:space="preserve"> tính chính xác và </w:t>
            </w:r>
            <w:r w:rsidR="00265943" w:rsidRPr="00C91EA4">
              <w:rPr>
                <w:i/>
                <w:iCs/>
                <w:color w:val="FF0000"/>
                <w:sz w:val="25"/>
                <w:szCs w:val="25"/>
              </w:rPr>
              <w:t>cập nhật mô hình phần tử hữu hạn</w:t>
            </w:r>
            <w:r w:rsidR="00265943" w:rsidRPr="00C91EA4">
              <w:rPr>
                <w:color w:val="FF0000"/>
                <w:sz w:val="25"/>
                <w:szCs w:val="25"/>
              </w:rPr>
              <w:t xml:space="preserve"> (</w:t>
            </w:r>
            <w:r w:rsidR="00265943" w:rsidRPr="00C91EA4">
              <w:rPr>
                <w:i/>
                <w:iCs/>
                <w:color w:val="FF0000"/>
                <w:sz w:val="25"/>
                <w:szCs w:val="25"/>
              </w:rPr>
              <w:t>Finite Element Model updating</w:t>
            </w:r>
            <w:r w:rsidR="00265943" w:rsidRPr="00C91EA4">
              <w:rPr>
                <w:color w:val="FF0000"/>
                <w:sz w:val="25"/>
                <w:szCs w:val="25"/>
              </w:rPr>
              <w:t>) [</w:t>
            </w:r>
            <w:r w:rsidR="00C72E64" w:rsidRPr="00C91EA4">
              <w:rPr>
                <w:color w:val="FF0000"/>
                <w:sz w:val="25"/>
                <w:szCs w:val="25"/>
                <w:lang w:val="vi-VN"/>
              </w:rPr>
              <w:t>1</w:t>
            </w:r>
            <w:r w:rsidR="00F226CA" w:rsidRPr="00C91EA4">
              <w:rPr>
                <w:color w:val="FF0000"/>
                <w:sz w:val="25"/>
                <w:szCs w:val="25"/>
              </w:rPr>
              <w:t>-3</w:t>
            </w:r>
            <w:r w:rsidR="00265943" w:rsidRPr="00C91EA4">
              <w:rPr>
                <w:color w:val="FF0000"/>
                <w:sz w:val="25"/>
                <w:szCs w:val="25"/>
              </w:rPr>
              <w:t>].</w:t>
            </w:r>
          </w:p>
          <w:p w14:paraId="4BFB038A" w14:textId="7F15B4F8" w:rsidR="00265943" w:rsidRPr="00C91EA4" w:rsidRDefault="00265943" w:rsidP="00265943">
            <w:pPr>
              <w:ind w:firstLine="360"/>
              <w:jc w:val="both"/>
              <w:rPr>
                <w:color w:val="FF0000"/>
                <w:sz w:val="25"/>
                <w:szCs w:val="25"/>
              </w:rPr>
            </w:pPr>
            <w:r w:rsidRPr="00C91EA4">
              <w:rPr>
                <w:color w:val="FF0000"/>
                <w:sz w:val="25"/>
                <w:szCs w:val="25"/>
              </w:rPr>
              <w:t xml:space="preserve">Các phương pháp đo tính chất động của kết cấu về cơ bản được chia thành </w:t>
            </w:r>
            <w:r w:rsidR="00BA293B" w:rsidRPr="00C91EA4">
              <w:rPr>
                <w:color w:val="FF0000"/>
                <w:sz w:val="25"/>
                <w:szCs w:val="25"/>
              </w:rPr>
              <w:t>hai</w:t>
            </w:r>
            <w:r w:rsidRPr="00C91EA4">
              <w:rPr>
                <w:color w:val="FF0000"/>
                <w:sz w:val="25"/>
                <w:szCs w:val="25"/>
              </w:rPr>
              <w:t xml:space="preserve"> nhóm: nhóm</w:t>
            </w:r>
            <w:r w:rsidR="00DA3594" w:rsidRPr="00C91EA4">
              <w:rPr>
                <w:color w:val="FF0000"/>
                <w:sz w:val="25"/>
                <w:szCs w:val="25"/>
              </w:rPr>
              <w:t xml:space="preserve"> các</w:t>
            </w:r>
            <w:r w:rsidRPr="00C91EA4">
              <w:rPr>
                <w:color w:val="FF0000"/>
                <w:sz w:val="25"/>
                <w:szCs w:val="25"/>
              </w:rPr>
              <w:t xml:space="preserve"> </w:t>
            </w:r>
            <w:r w:rsidRPr="00C91EA4">
              <w:rPr>
                <w:i/>
                <w:iCs/>
                <w:color w:val="FF0000"/>
                <w:sz w:val="25"/>
                <w:szCs w:val="25"/>
              </w:rPr>
              <w:t>phương pháp đo tiếp xúc</w:t>
            </w:r>
            <w:r w:rsidRPr="00C91EA4">
              <w:rPr>
                <w:color w:val="FF0000"/>
                <w:sz w:val="25"/>
                <w:szCs w:val="25"/>
              </w:rPr>
              <w:t xml:space="preserve"> (</w:t>
            </w:r>
            <w:r w:rsidRPr="00C91EA4">
              <w:rPr>
                <w:i/>
                <w:iCs/>
                <w:color w:val="FF0000"/>
                <w:sz w:val="25"/>
                <w:szCs w:val="25"/>
              </w:rPr>
              <w:t>contact method</w:t>
            </w:r>
            <w:r w:rsidRPr="00C91EA4">
              <w:rPr>
                <w:color w:val="FF0000"/>
                <w:sz w:val="25"/>
                <w:szCs w:val="25"/>
              </w:rPr>
              <w:t xml:space="preserve">) và nhóm </w:t>
            </w:r>
            <w:r w:rsidR="00DA3594" w:rsidRPr="00C91EA4">
              <w:rPr>
                <w:color w:val="FF0000"/>
                <w:sz w:val="25"/>
                <w:szCs w:val="25"/>
              </w:rPr>
              <w:t xml:space="preserve">các </w:t>
            </w:r>
            <w:r w:rsidRPr="00C91EA4">
              <w:rPr>
                <w:i/>
                <w:iCs/>
                <w:color w:val="FF0000"/>
                <w:sz w:val="25"/>
                <w:szCs w:val="25"/>
              </w:rPr>
              <w:t>phương pháp đo không tiếp xúc</w:t>
            </w:r>
            <w:r w:rsidRPr="00C91EA4">
              <w:rPr>
                <w:color w:val="FF0000"/>
                <w:sz w:val="25"/>
                <w:szCs w:val="25"/>
              </w:rPr>
              <w:t xml:space="preserve"> (</w:t>
            </w:r>
            <w:r w:rsidRPr="00C91EA4">
              <w:rPr>
                <w:i/>
                <w:iCs/>
                <w:color w:val="FF0000"/>
                <w:sz w:val="25"/>
                <w:szCs w:val="25"/>
              </w:rPr>
              <w:t>non-contact method</w:t>
            </w:r>
            <w:r w:rsidRPr="00C91EA4">
              <w:rPr>
                <w:color w:val="FF0000"/>
                <w:sz w:val="25"/>
                <w:szCs w:val="25"/>
              </w:rPr>
              <w:t>)</w:t>
            </w:r>
            <w:r w:rsidR="007C1207" w:rsidRPr="00C91EA4">
              <w:rPr>
                <w:color w:val="FF0000"/>
                <w:sz w:val="25"/>
                <w:szCs w:val="25"/>
                <w:lang w:val="vi-VN"/>
              </w:rPr>
              <w:t xml:space="preserve"> [</w:t>
            </w:r>
            <w:r w:rsidR="00F226CA" w:rsidRPr="00C91EA4">
              <w:rPr>
                <w:color w:val="FF0000"/>
                <w:sz w:val="25"/>
                <w:szCs w:val="25"/>
              </w:rPr>
              <w:t>4</w:t>
            </w:r>
            <w:r w:rsidR="007C1207" w:rsidRPr="00C91EA4">
              <w:rPr>
                <w:color w:val="FF0000"/>
                <w:sz w:val="25"/>
                <w:szCs w:val="25"/>
                <w:lang w:val="vi-VN"/>
              </w:rPr>
              <w:t>]</w:t>
            </w:r>
            <w:r w:rsidRPr="00C91EA4">
              <w:rPr>
                <w:color w:val="FF0000"/>
                <w:sz w:val="25"/>
                <w:szCs w:val="25"/>
              </w:rPr>
              <w:t xml:space="preserve">. Nhóm </w:t>
            </w:r>
            <w:r w:rsidR="00DA3594" w:rsidRPr="00C91EA4">
              <w:rPr>
                <w:color w:val="FF0000"/>
                <w:sz w:val="25"/>
                <w:szCs w:val="25"/>
              </w:rPr>
              <w:t xml:space="preserve">các </w:t>
            </w:r>
            <w:r w:rsidRPr="00C91EA4">
              <w:rPr>
                <w:color w:val="FF0000"/>
                <w:sz w:val="25"/>
                <w:szCs w:val="25"/>
              </w:rPr>
              <w:t xml:space="preserve">phương pháp đo tiếp xúc sử dụng các </w:t>
            </w:r>
            <w:r w:rsidRPr="00C91EA4">
              <w:rPr>
                <w:i/>
                <w:iCs/>
                <w:color w:val="FF0000"/>
                <w:sz w:val="25"/>
                <w:szCs w:val="25"/>
              </w:rPr>
              <w:t xml:space="preserve">cảm biến đo gia tốc </w:t>
            </w:r>
            <w:r w:rsidRPr="00C91EA4">
              <w:rPr>
                <w:color w:val="FF0000"/>
                <w:sz w:val="25"/>
                <w:szCs w:val="25"/>
              </w:rPr>
              <w:t>(</w:t>
            </w:r>
            <w:r w:rsidRPr="00C91EA4">
              <w:rPr>
                <w:i/>
                <w:iCs/>
                <w:color w:val="FF0000"/>
                <w:sz w:val="25"/>
                <w:szCs w:val="25"/>
              </w:rPr>
              <w:t>accelerometer</w:t>
            </w:r>
            <w:r w:rsidRPr="00C91EA4">
              <w:rPr>
                <w:color w:val="FF0000"/>
                <w:sz w:val="25"/>
                <w:szCs w:val="25"/>
              </w:rPr>
              <w:t xml:space="preserve">) hoặc </w:t>
            </w:r>
            <w:r w:rsidR="003C3AB9" w:rsidRPr="00C91EA4">
              <w:rPr>
                <w:i/>
                <w:iCs/>
                <w:color w:val="FF0000"/>
                <w:sz w:val="25"/>
                <w:szCs w:val="25"/>
              </w:rPr>
              <w:t xml:space="preserve">cảm biến đo </w:t>
            </w:r>
            <w:r w:rsidRPr="00C91EA4">
              <w:rPr>
                <w:i/>
                <w:iCs/>
                <w:color w:val="FF0000"/>
                <w:sz w:val="25"/>
                <w:szCs w:val="25"/>
              </w:rPr>
              <w:t>biến dạng</w:t>
            </w:r>
            <w:r w:rsidRPr="00C91EA4">
              <w:rPr>
                <w:color w:val="FF0000"/>
                <w:sz w:val="25"/>
                <w:szCs w:val="25"/>
              </w:rPr>
              <w:t xml:space="preserve"> (</w:t>
            </w:r>
            <w:r w:rsidR="00DF7E72" w:rsidRPr="00C91EA4">
              <w:rPr>
                <w:color w:val="FF0000"/>
                <w:sz w:val="25"/>
                <w:szCs w:val="25"/>
              </w:rPr>
              <w:t xml:space="preserve">như </w:t>
            </w:r>
            <w:r w:rsidRPr="00C91EA4">
              <w:rPr>
                <w:i/>
                <w:iCs/>
                <w:color w:val="FF0000"/>
                <w:sz w:val="25"/>
                <w:szCs w:val="25"/>
              </w:rPr>
              <w:t>strain gauge</w:t>
            </w:r>
            <w:r w:rsidRPr="00C91EA4">
              <w:rPr>
                <w:color w:val="FF0000"/>
                <w:sz w:val="25"/>
                <w:szCs w:val="25"/>
              </w:rPr>
              <w:t xml:space="preserve">, </w:t>
            </w:r>
            <w:r w:rsidRPr="00C91EA4">
              <w:rPr>
                <w:i/>
                <w:iCs/>
                <w:color w:val="FF0000"/>
                <w:sz w:val="25"/>
                <w:szCs w:val="25"/>
              </w:rPr>
              <w:t>optical fiber</w:t>
            </w:r>
            <w:r w:rsidRPr="00C91EA4">
              <w:rPr>
                <w:color w:val="FF0000"/>
                <w:sz w:val="25"/>
                <w:szCs w:val="25"/>
              </w:rPr>
              <w:t xml:space="preserve">, </w:t>
            </w:r>
            <w:r w:rsidRPr="00C91EA4">
              <w:rPr>
                <w:i/>
                <w:iCs/>
                <w:color w:val="FF0000"/>
                <w:sz w:val="25"/>
                <w:szCs w:val="25"/>
              </w:rPr>
              <w:t>piezoelectric transducer</w:t>
            </w:r>
            <w:r w:rsidRPr="00C91EA4">
              <w:rPr>
                <w:color w:val="FF0000"/>
                <w:sz w:val="25"/>
                <w:szCs w:val="25"/>
              </w:rPr>
              <w:t xml:space="preserve">) gắn trực tiếp vào kết cấu. Nhóm phương pháp đo không tiếp xúc sử dụng </w:t>
            </w:r>
            <w:r w:rsidR="00C05CF8" w:rsidRPr="00C91EA4">
              <w:rPr>
                <w:color w:val="FF0000"/>
                <w:sz w:val="25"/>
                <w:szCs w:val="25"/>
              </w:rPr>
              <w:t xml:space="preserve">công nghệ quang học như dùng </w:t>
            </w:r>
            <w:r w:rsidRPr="00C91EA4">
              <w:rPr>
                <w:color w:val="FF0000"/>
                <w:sz w:val="25"/>
                <w:szCs w:val="25"/>
              </w:rPr>
              <w:t xml:space="preserve">tia laser </w:t>
            </w:r>
            <w:r w:rsidR="00473AE5" w:rsidRPr="00C91EA4">
              <w:rPr>
                <w:color w:val="FF0000"/>
                <w:sz w:val="25"/>
                <w:szCs w:val="25"/>
              </w:rPr>
              <w:t>trong</w:t>
            </w:r>
            <w:r w:rsidRPr="00C91EA4">
              <w:rPr>
                <w:color w:val="FF0000"/>
                <w:sz w:val="25"/>
                <w:szCs w:val="25"/>
              </w:rPr>
              <w:t xml:space="preserve"> </w:t>
            </w:r>
            <w:r w:rsidRPr="00C91EA4">
              <w:rPr>
                <w:i/>
                <w:iCs/>
                <w:color w:val="FF0000"/>
                <w:sz w:val="25"/>
                <w:szCs w:val="25"/>
                <w:lang w:val="vi-VN"/>
              </w:rPr>
              <w:t>m</w:t>
            </w:r>
            <w:r w:rsidRPr="00C91EA4">
              <w:rPr>
                <w:i/>
                <w:iCs/>
                <w:color w:val="FF0000"/>
                <w:sz w:val="25"/>
                <w:szCs w:val="25"/>
              </w:rPr>
              <w:t xml:space="preserve">áy đo rung động bằng hiệu ứng </w:t>
            </w:r>
            <w:r w:rsidRPr="00C91EA4">
              <w:rPr>
                <w:i/>
                <w:iCs/>
                <w:color w:val="FF0000"/>
                <w:sz w:val="25"/>
                <w:szCs w:val="25"/>
                <w:lang w:val="vi-VN"/>
              </w:rPr>
              <w:t>D</w:t>
            </w:r>
            <w:r w:rsidRPr="00C91EA4">
              <w:rPr>
                <w:i/>
                <w:iCs/>
                <w:color w:val="FF0000"/>
                <w:sz w:val="25"/>
                <w:szCs w:val="25"/>
              </w:rPr>
              <w:t xml:space="preserve">oppler </w:t>
            </w:r>
            <w:r w:rsidRPr="00C91EA4">
              <w:rPr>
                <w:color w:val="FF0000"/>
                <w:sz w:val="25"/>
                <w:szCs w:val="25"/>
              </w:rPr>
              <w:t>(</w:t>
            </w:r>
            <w:r w:rsidRPr="00C91EA4">
              <w:rPr>
                <w:i/>
                <w:iCs/>
                <w:color w:val="FF0000"/>
                <w:sz w:val="25"/>
                <w:szCs w:val="25"/>
              </w:rPr>
              <w:t xml:space="preserve">Laser </w:t>
            </w:r>
            <w:r w:rsidRPr="00C91EA4">
              <w:rPr>
                <w:i/>
                <w:iCs/>
                <w:color w:val="FF0000"/>
                <w:sz w:val="25"/>
                <w:szCs w:val="25"/>
                <w:lang w:val="vi-VN"/>
              </w:rPr>
              <w:t>D</w:t>
            </w:r>
            <w:r w:rsidRPr="00C91EA4">
              <w:rPr>
                <w:i/>
                <w:iCs/>
                <w:color w:val="FF0000"/>
                <w:sz w:val="25"/>
                <w:szCs w:val="25"/>
              </w:rPr>
              <w:t xml:space="preserve">oppler </w:t>
            </w:r>
            <w:r w:rsidRPr="00C91EA4">
              <w:rPr>
                <w:i/>
                <w:iCs/>
                <w:color w:val="FF0000"/>
                <w:sz w:val="25"/>
                <w:szCs w:val="25"/>
                <w:lang w:val="vi-VN"/>
              </w:rPr>
              <w:t>V</w:t>
            </w:r>
            <w:r w:rsidRPr="00C91EA4">
              <w:rPr>
                <w:i/>
                <w:iCs/>
                <w:color w:val="FF0000"/>
                <w:sz w:val="25"/>
                <w:szCs w:val="25"/>
              </w:rPr>
              <w:t>ibrometer</w:t>
            </w:r>
            <w:r w:rsidRPr="00C91EA4">
              <w:rPr>
                <w:color w:val="FF0000"/>
                <w:sz w:val="25"/>
                <w:szCs w:val="25"/>
                <w:lang w:val="vi-VN"/>
              </w:rPr>
              <w:t xml:space="preserve"> LDV)</w:t>
            </w:r>
            <w:r w:rsidRPr="00C91EA4">
              <w:rPr>
                <w:color w:val="FF0000"/>
                <w:sz w:val="25"/>
                <w:szCs w:val="25"/>
              </w:rPr>
              <w:t>,</w:t>
            </w:r>
            <w:r w:rsidR="00602E90" w:rsidRPr="00C91EA4">
              <w:rPr>
                <w:color w:val="FF0000"/>
                <w:sz w:val="25"/>
                <w:szCs w:val="25"/>
              </w:rPr>
              <w:t xml:space="preserve"> phương pháp </w:t>
            </w:r>
            <w:r w:rsidR="00602E90" w:rsidRPr="00C91EA4">
              <w:rPr>
                <w:i/>
                <w:iCs/>
                <w:color w:val="FF0000"/>
                <w:sz w:val="25"/>
                <w:szCs w:val="25"/>
              </w:rPr>
              <w:t>tương quan ảnh kỹ thuật số</w:t>
            </w:r>
            <w:r w:rsidR="00602E90" w:rsidRPr="00C91EA4">
              <w:rPr>
                <w:color w:val="FF0000"/>
                <w:sz w:val="25"/>
                <w:szCs w:val="25"/>
              </w:rPr>
              <w:t xml:space="preserve"> (</w:t>
            </w:r>
            <w:r w:rsidR="00602E90" w:rsidRPr="00C91EA4">
              <w:rPr>
                <w:i/>
                <w:iCs/>
                <w:color w:val="FF0000"/>
                <w:sz w:val="25"/>
                <w:szCs w:val="25"/>
              </w:rPr>
              <w:t>Digital Image Correlation</w:t>
            </w:r>
            <w:r w:rsidR="00602E90" w:rsidRPr="00C91EA4">
              <w:rPr>
                <w:color w:val="FF0000"/>
                <w:sz w:val="25"/>
                <w:szCs w:val="25"/>
              </w:rPr>
              <w:t xml:space="preserve"> DIC)</w:t>
            </w:r>
            <w:r w:rsidR="00867C8B" w:rsidRPr="00C91EA4">
              <w:rPr>
                <w:color w:val="FF0000"/>
                <w:sz w:val="25"/>
                <w:szCs w:val="25"/>
              </w:rPr>
              <w:t xml:space="preserve"> </w:t>
            </w:r>
            <w:r w:rsidRPr="00C91EA4">
              <w:rPr>
                <w:color w:val="FF0000"/>
                <w:sz w:val="25"/>
                <w:szCs w:val="25"/>
              </w:rPr>
              <w:t xml:space="preserve">hoặc sử dụng </w:t>
            </w:r>
            <w:r w:rsidRPr="00C91EA4">
              <w:rPr>
                <w:i/>
                <w:iCs/>
                <w:color w:val="FF0000"/>
                <w:sz w:val="25"/>
                <w:szCs w:val="25"/>
              </w:rPr>
              <w:t>hệ thống</w:t>
            </w:r>
            <w:r w:rsidRPr="00C91EA4">
              <w:rPr>
                <w:color w:val="FF0000"/>
                <w:sz w:val="25"/>
                <w:szCs w:val="25"/>
              </w:rPr>
              <w:t xml:space="preserve"> </w:t>
            </w:r>
            <w:r w:rsidRPr="00C91EA4">
              <w:rPr>
                <w:i/>
                <w:iCs/>
                <w:color w:val="FF0000"/>
                <w:sz w:val="25"/>
                <w:szCs w:val="25"/>
                <w:lang w:val="vi-VN"/>
              </w:rPr>
              <w:t>định vị toàn cầu</w:t>
            </w:r>
            <w:r w:rsidRPr="00C91EA4">
              <w:rPr>
                <w:color w:val="FF0000"/>
                <w:sz w:val="25"/>
                <w:szCs w:val="25"/>
                <w:lang w:val="vi-VN"/>
              </w:rPr>
              <w:t xml:space="preserve"> </w:t>
            </w:r>
            <w:r w:rsidRPr="00C91EA4">
              <w:rPr>
                <w:color w:val="FF0000"/>
                <w:sz w:val="25"/>
                <w:szCs w:val="25"/>
              </w:rPr>
              <w:t>(</w:t>
            </w:r>
            <w:r w:rsidRPr="00C91EA4">
              <w:rPr>
                <w:i/>
                <w:iCs/>
                <w:color w:val="FF0000"/>
                <w:sz w:val="25"/>
                <w:szCs w:val="25"/>
              </w:rPr>
              <w:t>Global Positioning System</w:t>
            </w:r>
            <w:r w:rsidRPr="00C91EA4">
              <w:rPr>
                <w:color w:val="FF0000"/>
                <w:sz w:val="25"/>
                <w:szCs w:val="25"/>
                <w:lang w:val="vi-VN"/>
              </w:rPr>
              <w:t xml:space="preserve"> </w:t>
            </w:r>
            <w:r w:rsidRPr="00C91EA4">
              <w:rPr>
                <w:color w:val="FF0000"/>
                <w:sz w:val="25"/>
                <w:szCs w:val="25"/>
              </w:rPr>
              <w:t>GPS).</w:t>
            </w:r>
          </w:p>
          <w:p w14:paraId="77C3B29A" w14:textId="77777777" w:rsidR="00265943" w:rsidRPr="00C91EA4" w:rsidRDefault="00265943" w:rsidP="00265943">
            <w:pPr>
              <w:ind w:firstLine="360"/>
              <w:jc w:val="both"/>
              <w:rPr>
                <w:color w:val="FF0000"/>
                <w:sz w:val="25"/>
                <w:szCs w:val="25"/>
              </w:rPr>
            </w:pPr>
            <w:r w:rsidRPr="00C91EA4">
              <w:rPr>
                <w:color w:val="FF0000"/>
                <w:sz w:val="25"/>
                <w:szCs w:val="25"/>
              </w:rPr>
              <w:t>Nh</w:t>
            </w:r>
            <w:r w:rsidRPr="00C91EA4">
              <w:rPr>
                <w:color w:val="FF0000"/>
                <w:sz w:val="25"/>
                <w:szCs w:val="25"/>
                <w:lang w:val="vi-VN"/>
              </w:rPr>
              <w:t xml:space="preserve">ững phương pháp được đề cập ở trên đều có những hạn chế. </w:t>
            </w:r>
            <w:r w:rsidRPr="00C91EA4">
              <w:rPr>
                <w:color w:val="FF0000"/>
                <w:sz w:val="25"/>
                <w:szCs w:val="25"/>
              </w:rPr>
              <w:t xml:space="preserve">Thứ nhất là chi phí </w:t>
            </w:r>
            <w:r w:rsidR="008E59E0" w:rsidRPr="00C91EA4">
              <w:rPr>
                <w:color w:val="FF0000"/>
                <w:sz w:val="25"/>
                <w:szCs w:val="25"/>
              </w:rPr>
              <w:t xml:space="preserve">rất </w:t>
            </w:r>
            <w:r w:rsidR="00DF4E66" w:rsidRPr="00C91EA4">
              <w:rPr>
                <w:color w:val="FF0000"/>
                <w:sz w:val="25"/>
                <w:szCs w:val="25"/>
              </w:rPr>
              <w:t>lớn</w:t>
            </w:r>
            <w:r w:rsidR="008E59E0" w:rsidRPr="00C91EA4">
              <w:rPr>
                <w:color w:val="FF0000"/>
                <w:sz w:val="25"/>
                <w:szCs w:val="25"/>
              </w:rPr>
              <w:t>.</w:t>
            </w:r>
            <w:r w:rsidR="000E3092" w:rsidRPr="00C91EA4">
              <w:rPr>
                <w:color w:val="FF0000"/>
                <w:sz w:val="25"/>
                <w:szCs w:val="25"/>
              </w:rPr>
              <w:t xml:space="preserve"> M</w:t>
            </w:r>
            <w:r w:rsidRPr="00C91EA4">
              <w:rPr>
                <w:color w:val="FF0000"/>
                <w:sz w:val="25"/>
                <w:szCs w:val="25"/>
              </w:rPr>
              <w:t xml:space="preserve">ột hệ thống bao gồm các cảm biến, hệ thống dây </w:t>
            </w:r>
            <w:r w:rsidRPr="00C91EA4">
              <w:rPr>
                <w:color w:val="FF0000"/>
                <w:sz w:val="25"/>
                <w:szCs w:val="25"/>
                <w:lang w:val="vi-VN"/>
              </w:rPr>
              <w:t>dẫn truyền tín hiệu</w:t>
            </w:r>
            <w:r w:rsidRPr="00C91EA4">
              <w:rPr>
                <w:color w:val="FF0000"/>
                <w:sz w:val="25"/>
                <w:szCs w:val="25"/>
              </w:rPr>
              <w:t>, thiết bị nhận</w:t>
            </w:r>
            <w:r w:rsidR="004D7955" w:rsidRPr="00C91EA4">
              <w:rPr>
                <w:color w:val="FF0000"/>
                <w:sz w:val="25"/>
                <w:szCs w:val="25"/>
              </w:rPr>
              <w:t xml:space="preserve">, </w:t>
            </w:r>
            <w:r w:rsidRPr="00C91EA4">
              <w:rPr>
                <w:color w:val="FF0000"/>
                <w:sz w:val="25"/>
                <w:szCs w:val="25"/>
              </w:rPr>
              <w:t>lưu trữ</w:t>
            </w:r>
            <w:r w:rsidR="004D7955" w:rsidRPr="00C91EA4">
              <w:rPr>
                <w:color w:val="FF0000"/>
                <w:sz w:val="25"/>
                <w:szCs w:val="25"/>
              </w:rPr>
              <w:t>, và phân tích</w:t>
            </w:r>
            <w:r w:rsidRPr="00C91EA4">
              <w:rPr>
                <w:color w:val="FF0000"/>
                <w:sz w:val="25"/>
                <w:szCs w:val="25"/>
              </w:rPr>
              <w:t xml:space="preserve"> dữ liệu đều </w:t>
            </w:r>
            <w:r w:rsidR="00732E82" w:rsidRPr="00C91EA4">
              <w:rPr>
                <w:color w:val="FF0000"/>
                <w:sz w:val="25"/>
                <w:szCs w:val="25"/>
              </w:rPr>
              <w:t>có</w:t>
            </w:r>
            <w:r w:rsidRPr="00C91EA4">
              <w:rPr>
                <w:color w:val="FF0000"/>
                <w:sz w:val="25"/>
                <w:szCs w:val="25"/>
              </w:rPr>
              <w:t xml:space="preserve"> giá rất cao. Thứ hai là </w:t>
            </w:r>
            <w:r w:rsidR="004D7955" w:rsidRPr="00C91EA4">
              <w:rPr>
                <w:color w:val="FF0000"/>
                <w:sz w:val="25"/>
                <w:szCs w:val="25"/>
              </w:rPr>
              <w:t xml:space="preserve">các phương pháp đã đề cập ở trên </w:t>
            </w:r>
            <w:r w:rsidR="006E5E47" w:rsidRPr="00C91EA4">
              <w:rPr>
                <w:color w:val="FF0000"/>
                <w:sz w:val="25"/>
                <w:szCs w:val="25"/>
              </w:rPr>
              <w:t xml:space="preserve">(ngoại trừ </w:t>
            </w:r>
            <w:r w:rsidR="00602E90" w:rsidRPr="00C91EA4">
              <w:rPr>
                <w:color w:val="FF0000"/>
                <w:sz w:val="25"/>
                <w:szCs w:val="25"/>
              </w:rPr>
              <w:t>DIC</w:t>
            </w:r>
            <w:r w:rsidR="006E5E47" w:rsidRPr="00C91EA4">
              <w:rPr>
                <w:color w:val="FF0000"/>
                <w:sz w:val="25"/>
                <w:szCs w:val="25"/>
              </w:rPr>
              <w:t xml:space="preserve">) </w:t>
            </w:r>
            <w:r w:rsidR="004D7955" w:rsidRPr="00C91EA4">
              <w:rPr>
                <w:color w:val="FF0000"/>
                <w:sz w:val="25"/>
                <w:szCs w:val="25"/>
              </w:rPr>
              <w:t>chỉ</w:t>
            </w:r>
            <w:r w:rsidRPr="00C91EA4">
              <w:rPr>
                <w:color w:val="FF0000"/>
                <w:sz w:val="25"/>
                <w:szCs w:val="25"/>
              </w:rPr>
              <w:t xml:space="preserve"> có thể đo đạc ở các vị trí rời rạc trên kết cấu, số lượng điểm đo càng nhiều thì </w:t>
            </w:r>
            <w:r w:rsidR="003755B8" w:rsidRPr="00C91EA4">
              <w:rPr>
                <w:color w:val="FF0000"/>
                <w:sz w:val="25"/>
                <w:szCs w:val="25"/>
              </w:rPr>
              <w:t xml:space="preserve">chi phí </w:t>
            </w:r>
            <w:r w:rsidRPr="00C91EA4">
              <w:rPr>
                <w:color w:val="FF0000"/>
                <w:sz w:val="25"/>
                <w:szCs w:val="25"/>
              </w:rPr>
              <w:t xml:space="preserve">càng </w:t>
            </w:r>
            <w:r w:rsidR="00BA5132" w:rsidRPr="00C91EA4">
              <w:rPr>
                <w:color w:val="FF0000"/>
                <w:sz w:val="25"/>
                <w:szCs w:val="25"/>
              </w:rPr>
              <w:t>lớn</w:t>
            </w:r>
            <w:r w:rsidRPr="00C91EA4">
              <w:rPr>
                <w:color w:val="FF0000"/>
                <w:sz w:val="25"/>
                <w:szCs w:val="25"/>
              </w:rPr>
              <w:t xml:space="preserve"> và hệ thống càng phức tạp. </w:t>
            </w:r>
            <w:r w:rsidR="009B048B" w:rsidRPr="00C91EA4">
              <w:rPr>
                <w:color w:val="FF0000"/>
                <w:sz w:val="25"/>
                <w:szCs w:val="25"/>
              </w:rPr>
              <w:t>Thứ ba</w:t>
            </w:r>
            <w:r w:rsidR="003755B8" w:rsidRPr="00C91EA4">
              <w:rPr>
                <w:color w:val="FF0000"/>
                <w:sz w:val="25"/>
                <w:szCs w:val="25"/>
              </w:rPr>
              <w:t>,</w:t>
            </w:r>
            <w:r w:rsidRPr="00C91EA4">
              <w:rPr>
                <w:color w:val="FF0000"/>
                <w:sz w:val="25"/>
                <w:szCs w:val="25"/>
              </w:rPr>
              <w:t xml:space="preserve"> việc gắn cảm biến vào kết cấu</w:t>
            </w:r>
            <w:r w:rsidR="003755B8" w:rsidRPr="00C91EA4">
              <w:rPr>
                <w:color w:val="FF0000"/>
                <w:sz w:val="25"/>
                <w:szCs w:val="25"/>
              </w:rPr>
              <w:t xml:space="preserve"> còn</w:t>
            </w:r>
            <w:r w:rsidRPr="00C91EA4">
              <w:rPr>
                <w:color w:val="FF0000"/>
                <w:sz w:val="25"/>
                <w:szCs w:val="25"/>
              </w:rPr>
              <w:t xml:space="preserve"> làm thay đổi tính chất động của kết cấu, nhất là trong trường hợp kết cấu mỏng và nhẹ.</w:t>
            </w:r>
          </w:p>
          <w:p w14:paraId="29A7A63F" w14:textId="503E591F" w:rsidR="00265943" w:rsidRPr="00C91EA4" w:rsidRDefault="00265943" w:rsidP="00265943">
            <w:pPr>
              <w:ind w:firstLine="360"/>
              <w:jc w:val="both"/>
              <w:rPr>
                <w:color w:val="FF0000"/>
                <w:sz w:val="25"/>
                <w:szCs w:val="25"/>
                <w:lang w:val="vi-VN"/>
              </w:rPr>
            </w:pPr>
            <w:r w:rsidRPr="00C91EA4">
              <w:rPr>
                <w:color w:val="FF0000"/>
                <w:sz w:val="25"/>
                <w:szCs w:val="25"/>
              </w:rPr>
              <w:t xml:space="preserve">Phương pháp đo tính chất động của kết cấu </w:t>
            </w:r>
            <w:r w:rsidR="00CA1982" w:rsidRPr="00C91EA4">
              <w:rPr>
                <w:color w:val="FF0000"/>
                <w:sz w:val="25"/>
                <w:szCs w:val="25"/>
              </w:rPr>
              <w:t>bằng</w:t>
            </w:r>
            <w:r w:rsidRPr="00C91EA4">
              <w:rPr>
                <w:color w:val="FF0000"/>
                <w:sz w:val="25"/>
                <w:szCs w:val="25"/>
              </w:rPr>
              <w:t xml:space="preserve"> </w:t>
            </w:r>
            <w:r w:rsidR="00BA51BD" w:rsidRPr="00C91EA4">
              <w:rPr>
                <w:color w:val="FF0000"/>
                <w:sz w:val="25"/>
                <w:szCs w:val="25"/>
              </w:rPr>
              <w:t>kỹ thuật</w:t>
            </w:r>
            <w:r w:rsidR="00BA51BD" w:rsidRPr="00C91EA4">
              <w:rPr>
                <w:i/>
                <w:iCs/>
                <w:color w:val="FF0000"/>
                <w:sz w:val="25"/>
                <w:szCs w:val="25"/>
              </w:rPr>
              <w:t xml:space="preserve"> thị giác máy tính</w:t>
            </w:r>
            <w:r w:rsidR="00C5742F" w:rsidRPr="00C91EA4">
              <w:rPr>
                <w:color w:val="FF0000"/>
                <w:sz w:val="25"/>
                <w:szCs w:val="25"/>
              </w:rPr>
              <w:t xml:space="preserve"> (</w:t>
            </w:r>
            <w:r w:rsidR="00BA51BD" w:rsidRPr="00C91EA4">
              <w:rPr>
                <w:i/>
                <w:iCs/>
                <w:color w:val="FF0000"/>
                <w:sz w:val="25"/>
                <w:szCs w:val="25"/>
              </w:rPr>
              <w:t>computer vision</w:t>
            </w:r>
            <w:r w:rsidR="00C5742F" w:rsidRPr="00C91EA4">
              <w:rPr>
                <w:color w:val="FF0000"/>
                <w:sz w:val="25"/>
                <w:szCs w:val="25"/>
                <w:lang w:val="vi-VN"/>
              </w:rPr>
              <w:t>)</w:t>
            </w:r>
            <w:r w:rsidRPr="00C91EA4">
              <w:rPr>
                <w:color w:val="FF0000"/>
                <w:sz w:val="25"/>
                <w:szCs w:val="25"/>
              </w:rPr>
              <w:t xml:space="preserve"> </w:t>
            </w:r>
            <w:r w:rsidR="00890F31" w:rsidRPr="00C91EA4">
              <w:rPr>
                <w:color w:val="FF0000"/>
                <w:sz w:val="25"/>
                <w:szCs w:val="25"/>
                <w:lang w:val="vi-VN"/>
              </w:rPr>
              <w:t>khắc phục được những hạn chế đã nêu trên. Thứ nhất</w:t>
            </w:r>
            <w:r w:rsidR="001A43E1" w:rsidRPr="00C91EA4">
              <w:rPr>
                <w:color w:val="FF0000"/>
                <w:sz w:val="25"/>
                <w:szCs w:val="25"/>
                <w:lang w:val="vi-VN"/>
              </w:rPr>
              <w:t>,</w:t>
            </w:r>
            <w:r w:rsidR="00890F31" w:rsidRPr="00C91EA4">
              <w:rPr>
                <w:color w:val="FF0000"/>
                <w:sz w:val="25"/>
                <w:szCs w:val="25"/>
                <w:lang w:val="vi-VN"/>
              </w:rPr>
              <w:t xml:space="preserve"> chi phí </w:t>
            </w:r>
            <w:r w:rsidR="001A43E1" w:rsidRPr="00C91EA4">
              <w:rPr>
                <w:color w:val="FF0000"/>
                <w:sz w:val="25"/>
                <w:szCs w:val="25"/>
                <w:lang w:val="vi-VN"/>
              </w:rPr>
              <w:t xml:space="preserve">của phương pháp này </w:t>
            </w:r>
            <w:r w:rsidR="004209B9" w:rsidRPr="00C91EA4">
              <w:rPr>
                <w:color w:val="FF0000"/>
                <w:sz w:val="25"/>
                <w:szCs w:val="25"/>
              </w:rPr>
              <w:t>tương đối</w:t>
            </w:r>
            <w:r w:rsidR="00890F31" w:rsidRPr="00C91EA4">
              <w:rPr>
                <w:color w:val="FF0000"/>
                <w:sz w:val="25"/>
                <w:szCs w:val="25"/>
                <w:lang w:val="vi-VN"/>
              </w:rPr>
              <w:t xml:space="preserve"> thấp</w:t>
            </w:r>
            <w:r w:rsidR="008539E2" w:rsidRPr="00C91EA4">
              <w:rPr>
                <w:color w:val="FF0000"/>
                <w:sz w:val="25"/>
                <w:szCs w:val="25"/>
              </w:rPr>
              <w:t>. T</w:t>
            </w:r>
            <w:r w:rsidR="00890F31" w:rsidRPr="00C91EA4">
              <w:rPr>
                <w:color w:val="FF0000"/>
                <w:sz w:val="25"/>
                <w:szCs w:val="25"/>
                <w:lang w:val="vi-VN"/>
              </w:rPr>
              <w:t>hứ hai, nó cho phép đo trên toàn bộ kết cấu</w:t>
            </w:r>
            <w:r w:rsidR="00B81152" w:rsidRPr="00C91EA4">
              <w:rPr>
                <w:color w:val="FF0000"/>
                <w:sz w:val="25"/>
                <w:szCs w:val="25"/>
              </w:rPr>
              <w:t xml:space="preserve"> thay vì các điểm rời rạc</w:t>
            </w:r>
            <w:r w:rsidR="00890F31" w:rsidRPr="00C91EA4">
              <w:rPr>
                <w:color w:val="FF0000"/>
                <w:sz w:val="25"/>
                <w:szCs w:val="25"/>
                <w:lang w:val="vi-VN"/>
              </w:rPr>
              <w:t xml:space="preserve">. </w:t>
            </w:r>
            <w:r w:rsidR="009B048B" w:rsidRPr="00C91EA4">
              <w:rPr>
                <w:color w:val="FF0000"/>
                <w:sz w:val="25"/>
                <w:szCs w:val="25"/>
              </w:rPr>
              <w:t xml:space="preserve">Thứ ba, đây là phương pháp đo không tiếp xúc nên không làm thay đổi tính chất động của kết cấu. </w:t>
            </w:r>
            <w:r w:rsidR="00890F31" w:rsidRPr="00C91EA4">
              <w:rPr>
                <w:color w:val="FF0000"/>
                <w:sz w:val="25"/>
                <w:szCs w:val="25"/>
                <w:lang w:val="vi-VN"/>
              </w:rPr>
              <w:t xml:space="preserve">Phương pháp này </w:t>
            </w:r>
            <w:r w:rsidRPr="00C91EA4">
              <w:rPr>
                <w:color w:val="FF0000"/>
                <w:sz w:val="25"/>
                <w:szCs w:val="25"/>
              </w:rPr>
              <w:t xml:space="preserve">đã xuất hiện </w:t>
            </w:r>
            <w:r w:rsidR="00D009A7" w:rsidRPr="00C91EA4">
              <w:rPr>
                <w:color w:val="FF0000"/>
                <w:sz w:val="25"/>
                <w:szCs w:val="25"/>
                <w:lang w:val="vi-VN"/>
              </w:rPr>
              <w:t xml:space="preserve">vào </w:t>
            </w:r>
            <w:r w:rsidR="00534569" w:rsidRPr="00C91EA4">
              <w:rPr>
                <w:color w:val="FF0000"/>
                <w:sz w:val="25"/>
                <w:szCs w:val="25"/>
              </w:rPr>
              <w:t>khoảng ba</w:t>
            </w:r>
            <w:r w:rsidRPr="00C91EA4">
              <w:rPr>
                <w:color w:val="FF0000"/>
                <w:sz w:val="25"/>
                <w:szCs w:val="25"/>
              </w:rPr>
              <w:t xml:space="preserve"> thập kỷ</w:t>
            </w:r>
            <w:r w:rsidR="0023428A" w:rsidRPr="00C91EA4">
              <w:rPr>
                <w:color w:val="FF0000"/>
                <w:sz w:val="25"/>
                <w:szCs w:val="25"/>
              </w:rPr>
              <w:t xml:space="preserve"> trước</w:t>
            </w:r>
            <w:r w:rsidRPr="00C91EA4">
              <w:rPr>
                <w:color w:val="FF0000"/>
                <w:sz w:val="25"/>
                <w:szCs w:val="25"/>
              </w:rPr>
              <w:t xml:space="preserve">, tuy nhiên đến gần đây thì mới thực sự phát triển mạnh mẽ. Lý do là những tiến bộ vượt bậc về sức mạnh </w:t>
            </w:r>
            <w:r w:rsidR="00C87A4E" w:rsidRPr="00C91EA4">
              <w:rPr>
                <w:color w:val="FF0000"/>
                <w:sz w:val="25"/>
                <w:szCs w:val="25"/>
                <w:lang w:val="vi-VN"/>
              </w:rPr>
              <w:t xml:space="preserve">tính toán </w:t>
            </w:r>
            <w:r w:rsidRPr="00C91EA4">
              <w:rPr>
                <w:color w:val="FF0000"/>
                <w:sz w:val="25"/>
                <w:szCs w:val="25"/>
              </w:rPr>
              <w:t xml:space="preserve">máy tính, </w:t>
            </w:r>
            <w:r w:rsidR="00C87A4E" w:rsidRPr="00C91EA4">
              <w:rPr>
                <w:color w:val="FF0000"/>
                <w:sz w:val="25"/>
                <w:szCs w:val="25"/>
                <w:lang w:val="vi-VN"/>
              </w:rPr>
              <w:t xml:space="preserve">dung lượng </w:t>
            </w:r>
            <w:r w:rsidRPr="00C91EA4">
              <w:rPr>
                <w:color w:val="FF0000"/>
                <w:sz w:val="25"/>
                <w:szCs w:val="25"/>
              </w:rPr>
              <w:t>bộ nhớ lưu trữ</w:t>
            </w:r>
            <w:r w:rsidR="00C87A4E" w:rsidRPr="00C91EA4">
              <w:rPr>
                <w:color w:val="FF0000"/>
                <w:sz w:val="25"/>
                <w:szCs w:val="25"/>
                <w:lang w:val="vi-VN"/>
              </w:rPr>
              <w:t xml:space="preserve"> và</w:t>
            </w:r>
            <w:r w:rsidRPr="00C91EA4">
              <w:rPr>
                <w:color w:val="FF0000"/>
                <w:sz w:val="25"/>
                <w:szCs w:val="25"/>
              </w:rPr>
              <w:t xml:space="preserve"> năng lực của máy ảnh. </w:t>
            </w:r>
            <w:r w:rsidR="00447883" w:rsidRPr="00C91EA4">
              <w:rPr>
                <w:color w:val="FF0000"/>
                <w:sz w:val="25"/>
                <w:szCs w:val="25"/>
                <w:lang w:val="vi-VN"/>
              </w:rPr>
              <w:t>Trong trường hợp chuyển vị của kết cấu tương đối lớn,</w:t>
            </w:r>
            <w:r w:rsidR="00640114" w:rsidRPr="00C91EA4">
              <w:rPr>
                <w:color w:val="FF0000"/>
                <w:sz w:val="25"/>
                <w:szCs w:val="25"/>
              </w:rPr>
              <w:t xml:space="preserve"> </w:t>
            </w:r>
            <w:r w:rsidR="00640114" w:rsidRPr="00C91EA4">
              <w:rPr>
                <w:i/>
                <w:iCs/>
                <w:color w:val="FF0000"/>
                <w:sz w:val="25"/>
                <w:szCs w:val="25"/>
              </w:rPr>
              <w:t>phương pháp theo dõi chuyển động</w:t>
            </w:r>
            <w:r w:rsidR="00942CC5" w:rsidRPr="00C91EA4">
              <w:rPr>
                <w:i/>
                <w:iCs/>
                <w:color w:val="FF0000"/>
                <w:sz w:val="25"/>
                <w:szCs w:val="25"/>
              </w:rPr>
              <w:t xml:space="preserve"> điểm</w:t>
            </w:r>
            <w:r w:rsidR="00640114" w:rsidRPr="00C91EA4">
              <w:rPr>
                <w:color w:val="FF0000"/>
                <w:sz w:val="25"/>
                <w:szCs w:val="25"/>
              </w:rPr>
              <w:t xml:space="preserve"> (</w:t>
            </w:r>
            <w:r w:rsidR="00942CC5" w:rsidRPr="00C91EA4">
              <w:rPr>
                <w:i/>
                <w:iCs/>
                <w:color w:val="FF0000"/>
                <w:sz w:val="25"/>
                <w:szCs w:val="25"/>
              </w:rPr>
              <w:t>point</w:t>
            </w:r>
            <w:r w:rsidR="00942CC5" w:rsidRPr="00C91EA4">
              <w:rPr>
                <w:color w:val="FF0000"/>
                <w:sz w:val="25"/>
                <w:szCs w:val="25"/>
              </w:rPr>
              <w:t xml:space="preserve"> </w:t>
            </w:r>
            <w:r w:rsidR="00640114" w:rsidRPr="00C91EA4">
              <w:rPr>
                <w:i/>
                <w:iCs/>
                <w:color w:val="FF0000"/>
                <w:sz w:val="25"/>
                <w:szCs w:val="25"/>
              </w:rPr>
              <w:t>tracking</w:t>
            </w:r>
            <w:r w:rsidR="00447883" w:rsidRPr="00C91EA4">
              <w:rPr>
                <w:i/>
                <w:iCs/>
                <w:color w:val="FF0000"/>
                <w:sz w:val="25"/>
                <w:szCs w:val="25"/>
                <w:lang w:val="vi-VN"/>
              </w:rPr>
              <w:t xml:space="preserve"> method</w:t>
            </w:r>
            <w:r w:rsidR="00640114" w:rsidRPr="00C91EA4">
              <w:rPr>
                <w:color w:val="FF0000"/>
                <w:sz w:val="25"/>
                <w:szCs w:val="25"/>
              </w:rPr>
              <w:t>)</w:t>
            </w:r>
            <w:r w:rsidR="00447883" w:rsidRPr="00C91EA4">
              <w:rPr>
                <w:color w:val="FF0000"/>
                <w:sz w:val="25"/>
                <w:szCs w:val="25"/>
                <w:lang w:val="vi-VN"/>
              </w:rPr>
              <w:t xml:space="preserve"> </w:t>
            </w:r>
            <w:r w:rsidR="009C01E9" w:rsidRPr="00C91EA4">
              <w:rPr>
                <w:color w:val="FF0000"/>
                <w:sz w:val="25"/>
                <w:szCs w:val="25"/>
              </w:rPr>
              <w:t xml:space="preserve">có thể </w:t>
            </w:r>
            <w:r w:rsidR="00447883" w:rsidRPr="00C91EA4">
              <w:rPr>
                <w:color w:val="FF0000"/>
                <w:sz w:val="25"/>
                <w:szCs w:val="25"/>
                <w:lang w:val="vi-VN"/>
              </w:rPr>
              <w:t>được sử dụng</w:t>
            </w:r>
            <w:r w:rsidR="00E10A8C" w:rsidRPr="00C91EA4">
              <w:rPr>
                <w:color w:val="FF0000"/>
                <w:sz w:val="25"/>
                <w:szCs w:val="25"/>
                <w:lang w:val="vi-VN"/>
              </w:rPr>
              <w:t xml:space="preserve"> [</w:t>
            </w:r>
            <w:r w:rsidR="00F226CA" w:rsidRPr="00C91EA4">
              <w:rPr>
                <w:color w:val="FF0000"/>
                <w:sz w:val="25"/>
                <w:szCs w:val="25"/>
              </w:rPr>
              <w:t>5</w:t>
            </w:r>
            <w:r w:rsidR="00E10A8C" w:rsidRPr="00C91EA4">
              <w:rPr>
                <w:color w:val="FF0000"/>
                <w:sz w:val="25"/>
                <w:szCs w:val="25"/>
                <w:lang w:val="vi-VN"/>
              </w:rPr>
              <w:t>]</w:t>
            </w:r>
            <w:r w:rsidR="00640114" w:rsidRPr="00C91EA4">
              <w:rPr>
                <w:color w:val="FF0000"/>
                <w:sz w:val="25"/>
                <w:szCs w:val="25"/>
              </w:rPr>
              <w:t>.</w:t>
            </w:r>
            <w:r w:rsidR="00447883" w:rsidRPr="00C91EA4">
              <w:rPr>
                <w:color w:val="FF0000"/>
                <w:sz w:val="25"/>
                <w:szCs w:val="25"/>
                <w:lang w:val="vi-VN"/>
              </w:rPr>
              <w:t xml:space="preserve"> Ngược lại nếu chuyển vị của kết cấu rất nhỏ</w:t>
            </w:r>
            <w:r w:rsidR="00942CC5" w:rsidRPr="00C91EA4">
              <w:rPr>
                <w:color w:val="FF0000"/>
                <w:sz w:val="25"/>
                <w:szCs w:val="25"/>
              </w:rPr>
              <w:t>,</w:t>
            </w:r>
            <w:r w:rsidR="00447883" w:rsidRPr="00C91EA4">
              <w:rPr>
                <w:color w:val="FF0000"/>
                <w:sz w:val="25"/>
                <w:szCs w:val="25"/>
                <w:lang w:val="vi-VN"/>
              </w:rPr>
              <w:t xml:space="preserve"> </w:t>
            </w:r>
            <w:r w:rsidR="002A7BD1" w:rsidRPr="00C91EA4">
              <w:rPr>
                <w:color w:val="FF0000"/>
                <w:sz w:val="25"/>
                <w:szCs w:val="25"/>
              </w:rPr>
              <w:t xml:space="preserve">ở mức </w:t>
            </w:r>
            <w:r w:rsidR="002A7BD1" w:rsidRPr="00C91EA4">
              <w:rPr>
                <w:i/>
                <w:iCs/>
                <w:color w:val="FF0000"/>
                <w:sz w:val="25"/>
                <w:szCs w:val="25"/>
              </w:rPr>
              <w:t>dưới điểm ảnh</w:t>
            </w:r>
            <w:r w:rsidR="002A7BD1" w:rsidRPr="00C91EA4">
              <w:rPr>
                <w:color w:val="FF0000"/>
                <w:sz w:val="25"/>
                <w:szCs w:val="25"/>
              </w:rPr>
              <w:t xml:space="preserve"> </w:t>
            </w:r>
            <w:r w:rsidR="00447883" w:rsidRPr="00C91EA4">
              <w:rPr>
                <w:color w:val="FF0000"/>
                <w:sz w:val="25"/>
                <w:szCs w:val="25"/>
                <w:lang w:val="vi-VN"/>
              </w:rPr>
              <w:t>(</w:t>
            </w:r>
            <w:r w:rsidR="00447883" w:rsidRPr="00C91EA4">
              <w:rPr>
                <w:i/>
                <w:iCs/>
                <w:color w:val="FF0000"/>
                <w:sz w:val="25"/>
                <w:szCs w:val="25"/>
                <w:lang w:val="vi-VN"/>
              </w:rPr>
              <w:t>sub-pixel</w:t>
            </w:r>
            <w:r w:rsidR="00513C02" w:rsidRPr="00C91EA4">
              <w:rPr>
                <w:i/>
                <w:iCs/>
                <w:color w:val="FF0000"/>
                <w:sz w:val="25"/>
                <w:szCs w:val="25"/>
                <w:lang w:val="vi-VN"/>
              </w:rPr>
              <w:t xml:space="preserve"> level</w:t>
            </w:r>
            <w:r w:rsidR="00447883" w:rsidRPr="00C91EA4">
              <w:rPr>
                <w:color w:val="FF0000"/>
                <w:sz w:val="25"/>
                <w:szCs w:val="25"/>
                <w:lang w:val="vi-VN"/>
              </w:rPr>
              <w:t>), các phương pháp xử lý ảnh phức tạp hơn</w:t>
            </w:r>
            <w:r w:rsidR="00513C02" w:rsidRPr="00C91EA4">
              <w:rPr>
                <w:color w:val="FF0000"/>
                <w:sz w:val="25"/>
                <w:szCs w:val="25"/>
                <w:lang w:val="vi-VN"/>
              </w:rPr>
              <w:t xml:space="preserve"> cần được sử dụng</w:t>
            </w:r>
            <w:r w:rsidR="00447883" w:rsidRPr="00C91EA4">
              <w:rPr>
                <w:color w:val="FF0000"/>
                <w:sz w:val="25"/>
                <w:szCs w:val="25"/>
                <w:lang w:val="vi-VN"/>
              </w:rPr>
              <w:t xml:space="preserve">, chẳng hạn </w:t>
            </w:r>
            <w:r w:rsidR="00513C02" w:rsidRPr="00C91EA4">
              <w:rPr>
                <w:color w:val="FF0000"/>
                <w:sz w:val="25"/>
                <w:szCs w:val="25"/>
                <w:lang w:val="vi-VN"/>
              </w:rPr>
              <w:t xml:space="preserve">bằng cách </w:t>
            </w:r>
            <w:r w:rsidR="00447883" w:rsidRPr="00C91EA4">
              <w:rPr>
                <w:i/>
                <w:iCs/>
                <w:color w:val="FF0000"/>
                <w:sz w:val="25"/>
                <w:szCs w:val="25"/>
              </w:rPr>
              <w:t xml:space="preserve">phóng đại chuyển </w:t>
            </w:r>
            <w:r w:rsidR="00513C02" w:rsidRPr="00C91EA4">
              <w:rPr>
                <w:i/>
                <w:iCs/>
                <w:color w:val="FF0000"/>
                <w:sz w:val="25"/>
                <w:szCs w:val="25"/>
                <w:lang w:val="vi-VN"/>
              </w:rPr>
              <w:t>động</w:t>
            </w:r>
            <w:r w:rsidR="00447883" w:rsidRPr="00C91EA4">
              <w:rPr>
                <w:color w:val="FF0000"/>
                <w:sz w:val="25"/>
                <w:szCs w:val="25"/>
              </w:rPr>
              <w:t xml:space="preserve"> </w:t>
            </w:r>
            <w:r w:rsidR="00513C02" w:rsidRPr="00C91EA4">
              <w:rPr>
                <w:color w:val="FF0000"/>
                <w:sz w:val="25"/>
                <w:szCs w:val="25"/>
                <w:lang w:val="vi-VN"/>
              </w:rPr>
              <w:t>(</w:t>
            </w:r>
            <w:r w:rsidR="00513C02" w:rsidRPr="00C91EA4">
              <w:rPr>
                <w:i/>
                <w:iCs/>
                <w:color w:val="FF0000"/>
                <w:sz w:val="25"/>
                <w:szCs w:val="25"/>
                <w:lang w:val="vi-VN"/>
              </w:rPr>
              <w:t>motion magnification</w:t>
            </w:r>
            <w:r w:rsidR="00513C02" w:rsidRPr="00C91EA4">
              <w:rPr>
                <w:color w:val="FF0000"/>
                <w:sz w:val="25"/>
                <w:szCs w:val="25"/>
                <w:lang w:val="vi-VN"/>
              </w:rPr>
              <w:t>)</w:t>
            </w:r>
            <w:r w:rsidR="003C222D" w:rsidRPr="00C91EA4">
              <w:rPr>
                <w:color w:val="FF0000"/>
                <w:sz w:val="25"/>
                <w:szCs w:val="25"/>
                <w:lang w:val="vi-VN"/>
              </w:rPr>
              <w:t xml:space="preserve"> </w:t>
            </w:r>
            <w:r w:rsidR="002A7BD1" w:rsidRPr="00C91EA4">
              <w:rPr>
                <w:color w:val="FF0000"/>
                <w:sz w:val="25"/>
                <w:szCs w:val="25"/>
              </w:rPr>
              <w:t>của kết cấu</w:t>
            </w:r>
            <w:r w:rsidR="002A7BD1" w:rsidRPr="00C91EA4">
              <w:rPr>
                <w:color w:val="FF0000"/>
                <w:sz w:val="25"/>
                <w:szCs w:val="25"/>
                <w:lang w:val="vi-VN"/>
              </w:rPr>
              <w:t xml:space="preserve"> </w:t>
            </w:r>
            <w:r w:rsidR="003C222D" w:rsidRPr="00C91EA4">
              <w:rPr>
                <w:color w:val="FF0000"/>
                <w:sz w:val="25"/>
                <w:szCs w:val="25"/>
                <w:lang w:val="vi-VN"/>
              </w:rPr>
              <w:t>[</w:t>
            </w:r>
            <w:r w:rsidR="00F226CA" w:rsidRPr="00C91EA4">
              <w:rPr>
                <w:color w:val="FF0000"/>
                <w:sz w:val="25"/>
                <w:szCs w:val="25"/>
              </w:rPr>
              <w:t>6</w:t>
            </w:r>
            <w:r w:rsidR="00A66C7D" w:rsidRPr="00C91EA4">
              <w:rPr>
                <w:color w:val="FF0000"/>
                <w:sz w:val="25"/>
                <w:szCs w:val="25"/>
              </w:rPr>
              <w:t xml:space="preserve">, </w:t>
            </w:r>
            <w:r w:rsidR="00F226CA" w:rsidRPr="00C91EA4">
              <w:rPr>
                <w:color w:val="FF0000"/>
                <w:sz w:val="25"/>
                <w:szCs w:val="25"/>
              </w:rPr>
              <w:t>7</w:t>
            </w:r>
            <w:r w:rsidR="003C222D" w:rsidRPr="00C91EA4">
              <w:rPr>
                <w:color w:val="FF0000"/>
                <w:sz w:val="25"/>
                <w:szCs w:val="25"/>
                <w:lang w:val="vi-VN"/>
              </w:rPr>
              <w:t>]</w:t>
            </w:r>
            <w:r w:rsidR="003C222D" w:rsidRPr="00C91EA4">
              <w:rPr>
                <w:color w:val="FF0000"/>
                <w:sz w:val="25"/>
                <w:szCs w:val="25"/>
              </w:rPr>
              <w:t>.</w:t>
            </w:r>
          </w:p>
          <w:p w14:paraId="1FA192BC" w14:textId="77777777" w:rsidR="00E855B2" w:rsidRPr="00C91EA4" w:rsidRDefault="00E855B2" w:rsidP="00265943">
            <w:pPr>
              <w:ind w:firstLine="360"/>
              <w:jc w:val="both"/>
              <w:rPr>
                <w:color w:val="FF0000"/>
                <w:sz w:val="25"/>
                <w:szCs w:val="25"/>
                <w:lang w:val="vi-VN"/>
              </w:rPr>
            </w:pPr>
          </w:p>
          <w:p w14:paraId="1486F397" w14:textId="77777777" w:rsidR="00265943" w:rsidRPr="00C91EA4" w:rsidRDefault="00265943" w:rsidP="00265943">
            <w:pPr>
              <w:rPr>
                <w:b/>
                <w:i/>
                <w:iCs/>
                <w:sz w:val="25"/>
                <w:szCs w:val="25"/>
                <w:lang w:val="en"/>
              </w:rPr>
            </w:pPr>
            <w:r w:rsidRPr="00C91EA4">
              <w:rPr>
                <w:b/>
                <w:i/>
                <w:sz w:val="25"/>
                <w:szCs w:val="25"/>
              </w:rPr>
              <w:t>Tài</w:t>
            </w:r>
            <w:r w:rsidRPr="00C91EA4">
              <w:rPr>
                <w:b/>
                <w:i/>
                <w:iCs/>
                <w:sz w:val="25"/>
                <w:szCs w:val="25"/>
                <w:lang w:val="en"/>
              </w:rPr>
              <w:t xml:space="preserve"> liệu tham khảo đã được trích dẫn khai đánh giá tổng quan</w:t>
            </w:r>
          </w:p>
          <w:p w14:paraId="183BB1AA" w14:textId="77777777" w:rsidR="00350056" w:rsidRPr="00C91EA4" w:rsidRDefault="00350056" w:rsidP="003C222D">
            <w:pPr>
              <w:ind w:firstLine="360"/>
              <w:jc w:val="both"/>
              <w:rPr>
                <w:iCs/>
                <w:color w:val="FF0000"/>
                <w:sz w:val="25"/>
                <w:szCs w:val="25"/>
                <w:lang w:val="en"/>
              </w:rPr>
            </w:pPr>
            <w:r w:rsidRPr="00C91EA4">
              <w:rPr>
                <w:iCs/>
                <w:color w:val="FF0000"/>
                <w:sz w:val="25"/>
                <w:szCs w:val="25"/>
                <w:lang w:val="en"/>
              </w:rPr>
              <w:t xml:space="preserve">1. Sohn, Hoon, et al. "A review of </w:t>
            </w:r>
            <w:r w:rsidR="00082EB6" w:rsidRPr="00C91EA4">
              <w:rPr>
                <w:iCs/>
                <w:color w:val="FF0000"/>
                <w:sz w:val="25"/>
                <w:szCs w:val="25"/>
                <w:lang w:val="en"/>
              </w:rPr>
              <w:t>SHM</w:t>
            </w:r>
            <w:r w:rsidRPr="00C91EA4">
              <w:rPr>
                <w:iCs/>
                <w:color w:val="FF0000"/>
                <w:sz w:val="25"/>
                <w:szCs w:val="25"/>
                <w:lang w:val="en"/>
              </w:rPr>
              <w:t xml:space="preserve"> literature: 1996–2001." </w:t>
            </w:r>
            <w:r w:rsidR="00082EB6" w:rsidRPr="00C91EA4">
              <w:rPr>
                <w:iCs/>
                <w:color w:val="FF0000"/>
                <w:sz w:val="25"/>
                <w:szCs w:val="25"/>
                <w:lang w:val="en"/>
              </w:rPr>
              <w:t>LANL</w:t>
            </w:r>
            <w:r w:rsidRPr="00C91EA4">
              <w:rPr>
                <w:iCs/>
                <w:color w:val="FF0000"/>
                <w:sz w:val="25"/>
                <w:szCs w:val="25"/>
                <w:lang w:val="en"/>
              </w:rPr>
              <w:t>, (2003).</w:t>
            </w:r>
          </w:p>
          <w:p w14:paraId="451B7703" w14:textId="77777777" w:rsidR="00350056" w:rsidRPr="00C91EA4" w:rsidRDefault="00350056" w:rsidP="00350056">
            <w:pPr>
              <w:ind w:firstLine="360"/>
              <w:jc w:val="both"/>
              <w:rPr>
                <w:iCs/>
                <w:color w:val="FF0000"/>
                <w:sz w:val="25"/>
                <w:szCs w:val="25"/>
                <w:lang w:val="en"/>
              </w:rPr>
            </w:pPr>
            <w:r w:rsidRPr="00C91EA4">
              <w:rPr>
                <w:iCs/>
                <w:color w:val="FF0000"/>
                <w:sz w:val="25"/>
                <w:szCs w:val="25"/>
                <w:lang w:val="en"/>
              </w:rPr>
              <w:t>2. Friswell, Michael, and John E. Mottershead. Finite element model updating in structural dynamics. Vol. 38. Springer Science &amp; Business Media, 1995.</w:t>
            </w:r>
          </w:p>
          <w:p w14:paraId="49B18708" w14:textId="77777777" w:rsidR="00F226CA" w:rsidRPr="00C91EA4" w:rsidRDefault="00F226CA" w:rsidP="00350056">
            <w:pPr>
              <w:ind w:firstLine="360"/>
              <w:jc w:val="both"/>
              <w:rPr>
                <w:iCs/>
                <w:color w:val="FF0000"/>
                <w:sz w:val="25"/>
                <w:szCs w:val="25"/>
                <w:lang w:val="en"/>
              </w:rPr>
            </w:pPr>
            <w:r w:rsidRPr="00C91EA4">
              <w:rPr>
                <w:iCs/>
                <w:color w:val="FF0000"/>
                <w:sz w:val="25"/>
                <w:szCs w:val="25"/>
                <w:lang w:val="en"/>
              </w:rPr>
              <w:t>3. Truong, Thanh Chung, et al. "Finite element model updating of Canton Tower using regularization technique." Smart Structures and Systems 10.4_5 (2012): 459-470.</w:t>
            </w:r>
          </w:p>
          <w:p w14:paraId="3A9608AF" w14:textId="77777777" w:rsidR="00350056" w:rsidRPr="00C91EA4" w:rsidRDefault="00F226CA" w:rsidP="00350056">
            <w:pPr>
              <w:ind w:firstLine="360"/>
              <w:jc w:val="both"/>
              <w:rPr>
                <w:iCs/>
                <w:color w:val="FF0000"/>
                <w:sz w:val="25"/>
                <w:szCs w:val="25"/>
                <w:lang w:val="en"/>
              </w:rPr>
            </w:pPr>
            <w:r w:rsidRPr="00C91EA4">
              <w:rPr>
                <w:iCs/>
                <w:color w:val="FF0000"/>
                <w:sz w:val="25"/>
                <w:szCs w:val="25"/>
                <w:lang w:val="en"/>
              </w:rPr>
              <w:t>4</w:t>
            </w:r>
            <w:r w:rsidR="00350056" w:rsidRPr="00C91EA4">
              <w:rPr>
                <w:iCs/>
                <w:color w:val="FF0000"/>
                <w:sz w:val="25"/>
                <w:szCs w:val="25"/>
                <w:lang w:val="en"/>
              </w:rPr>
              <w:t>. Farrar, Charles R., and Keith Worden. "An introduction to structural health monitoring." Philosophical Transactions of the Royal Society A: Mathematical, Physical and Engineering Sciences 365.1851 (2007): 303-315.</w:t>
            </w:r>
          </w:p>
          <w:p w14:paraId="28D8060E" w14:textId="77777777" w:rsidR="00210534" w:rsidRPr="00C91EA4" w:rsidRDefault="00F226CA" w:rsidP="003C222D">
            <w:pPr>
              <w:ind w:firstLine="360"/>
              <w:jc w:val="both"/>
              <w:rPr>
                <w:iCs/>
                <w:color w:val="FF0000"/>
                <w:sz w:val="25"/>
                <w:szCs w:val="25"/>
                <w:lang w:val="en"/>
              </w:rPr>
            </w:pPr>
            <w:r w:rsidRPr="00C91EA4">
              <w:rPr>
                <w:iCs/>
                <w:color w:val="FF0000"/>
                <w:sz w:val="25"/>
                <w:szCs w:val="25"/>
                <w:lang w:val="en"/>
              </w:rPr>
              <w:t>5</w:t>
            </w:r>
            <w:r w:rsidR="00F90B66" w:rsidRPr="00C91EA4">
              <w:rPr>
                <w:iCs/>
                <w:color w:val="FF0000"/>
                <w:sz w:val="25"/>
                <w:szCs w:val="25"/>
                <w:lang w:val="en"/>
              </w:rPr>
              <w:t>. Baqersad, Javad, et al. "Photogrammetry and optical methods in structural dynamics–A review." Mechanical Systems and Signal Processing 86 (2017): 17-34.</w:t>
            </w:r>
          </w:p>
          <w:p w14:paraId="026D10D2" w14:textId="77777777" w:rsidR="00F90B66" w:rsidRPr="00C91EA4" w:rsidRDefault="00F226CA" w:rsidP="003C222D">
            <w:pPr>
              <w:ind w:firstLine="360"/>
              <w:jc w:val="both"/>
              <w:rPr>
                <w:iCs/>
                <w:color w:val="FF0000"/>
                <w:sz w:val="25"/>
                <w:szCs w:val="25"/>
                <w:lang w:val="en"/>
              </w:rPr>
            </w:pPr>
            <w:r w:rsidRPr="00C91EA4">
              <w:rPr>
                <w:iCs/>
                <w:color w:val="FF0000"/>
                <w:sz w:val="25"/>
                <w:szCs w:val="25"/>
                <w:lang w:val="en"/>
              </w:rPr>
              <w:t>6</w:t>
            </w:r>
            <w:r w:rsidR="00A66C7D" w:rsidRPr="00C91EA4">
              <w:rPr>
                <w:iCs/>
                <w:color w:val="FF0000"/>
                <w:sz w:val="25"/>
                <w:szCs w:val="25"/>
                <w:lang w:val="en"/>
              </w:rPr>
              <w:t>. Rohe, D</w:t>
            </w:r>
            <w:r w:rsidR="00082EB6" w:rsidRPr="00C91EA4">
              <w:rPr>
                <w:iCs/>
                <w:color w:val="FF0000"/>
                <w:sz w:val="25"/>
                <w:szCs w:val="25"/>
                <w:lang w:val="en"/>
              </w:rPr>
              <w:t>.</w:t>
            </w:r>
            <w:r w:rsidR="00A66C7D" w:rsidRPr="00C91EA4">
              <w:rPr>
                <w:iCs/>
                <w:color w:val="FF0000"/>
                <w:sz w:val="25"/>
                <w:szCs w:val="25"/>
                <w:lang w:val="en"/>
              </w:rPr>
              <w:t>P., and Phillip L. R. "Experimental modal analysis using phase quantities from phase-based motion processing and motion magnification." Experimental Techniques 45.3 (2021): 297-312.</w:t>
            </w:r>
          </w:p>
          <w:p w14:paraId="18551634" w14:textId="2112C85A" w:rsidR="00D86515" w:rsidRPr="00C91EA4" w:rsidRDefault="00F226CA" w:rsidP="003C222D">
            <w:pPr>
              <w:ind w:firstLine="360"/>
              <w:jc w:val="both"/>
              <w:rPr>
                <w:iCs/>
                <w:color w:val="FF0000"/>
                <w:sz w:val="25"/>
                <w:szCs w:val="25"/>
                <w:lang w:val="en"/>
              </w:rPr>
            </w:pPr>
            <w:r w:rsidRPr="00C91EA4">
              <w:rPr>
                <w:iCs/>
                <w:color w:val="FF0000"/>
                <w:sz w:val="25"/>
                <w:szCs w:val="25"/>
                <w:lang w:val="en"/>
              </w:rPr>
              <w:lastRenderedPageBreak/>
              <w:t>7</w:t>
            </w:r>
            <w:r w:rsidR="00A66C7D" w:rsidRPr="00C91EA4">
              <w:rPr>
                <w:iCs/>
                <w:color w:val="FF0000"/>
                <w:sz w:val="25"/>
                <w:szCs w:val="25"/>
                <w:lang w:val="en"/>
              </w:rPr>
              <w:t>. Sarrafi, Aral, et al. "Detection of natural frequency and mode shape correspondence using phase-based video magnification in large-scale structures." Structural Health Monitoring, Photogrammetry &amp; DIC, Volume 6. Springer, Cham, 2019. 81-87.</w:t>
            </w:r>
          </w:p>
          <w:p w14:paraId="63827177" w14:textId="77777777" w:rsidR="00265943" w:rsidRPr="00C91EA4" w:rsidRDefault="00265943" w:rsidP="00265943">
            <w:pPr>
              <w:rPr>
                <w:b/>
                <w:i/>
                <w:iCs/>
                <w:sz w:val="25"/>
                <w:szCs w:val="25"/>
              </w:rPr>
            </w:pPr>
            <w:r w:rsidRPr="00C91EA4">
              <w:rPr>
                <w:b/>
                <w:sz w:val="25"/>
                <w:szCs w:val="25"/>
              </w:rPr>
              <w:t xml:space="preserve">11.2. Trong nước </w:t>
            </w:r>
            <w:r w:rsidRPr="00C91EA4">
              <w:rPr>
                <w:b/>
                <w:i/>
                <w:iCs/>
                <w:sz w:val="25"/>
                <w:szCs w:val="25"/>
              </w:rPr>
              <w:t>(phân tích, đánh giá tình hình nghiên cứu thuộc lĩnh vực của đề tài trên thế giới, liệt kê danh mục các công trình nghiên cứu, tài liệu có liên quan đến đề tài được trích dẫn khi đánh giá tổng quan)</w:t>
            </w:r>
          </w:p>
          <w:p w14:paraId="5998AFA9" w14:textId="4D01CBE7" w:rsidR="00850A68" w:rsidRPr="00C91EA4" w:rsidRDefault="00265943" w:rsidP="00CC0C18">
            <w:pPr>
              <w:ind w:firstLine="360"/>
              <w:jc w:val="both"/>
              <w:rPr>
                <w:color w:val="FF0000"/>
                <w:sz w:val="25"/>
                <w:szCs w:val="25"/>
                <w:lang w:val="vi-VN"/>
              </w:rPr>
            </w:pPr>
            <w:r w:rsidRPr="00C91EA4">
              <w:rPr>
                <w:color w:val="FF0000"/>
                <w:sz w:val="25"/>
                <w:szCs w:val="25"/>
              </w:rPr>
              <w:t xml:space="preserve">Ở trong nước, số lượng công trình sử dụng phương pháp </w:t>
            </w:r>
            <w:r w:rsidR="00210534" w:rsidRPr="00C91EA4">
              <w:rPr>
                <w:color w:val="FF0000"/>
                <w:sz w:val="25"/>
                <w:szCs w:val="25"/>
              </w:rPr>
              <w:t xml:space="preserve">đo tính chất động của kết cấu bằng </w:t>
            </w:r>
            <w:r w:rsidR="00E91532" w:rsidRPr="00C91EA4">
              <w:rPr>
                <w:color w:val="FF0000"/>
                <w:sz w:val="25"/>
                <w:szCs w:val="25"/>
              </w:rPr>
              <w:t xml:space="preserve">kỹ thuật thị giác máy tính </w:t>
            </w:r>
            <w:r w:rsidR="008E347F" w:rsidRPr="00C91EA4">
              <w:rPr>
                <w:color w:val="FF0000"/>
                <w:sz w:val="25"/>
                <w:szCs w:val="25"/>
                <w:lang w:val="vi-VN"/>
              </w:rPr>
              <w:t>rất ít</w:t>
            </w:r>
            <w:r w:rsidR="00E277A6" w:rsidRPr="00C91EA4">
              <w:rPr>
                <w:color w:val="FF0000"/>
                <w:sz w:val="25"/>
                <w:szCs w:val="25"/>
              </w:rPr>
              <w:t xml:space="preserve"> [</w:t>
            </w:r>
            <w:r w:rsidR="00E277A6" w:rsidRPr="00C91EA4">
              <w:rPr>
                <w:color w:val="FF0000"/>
                <w:sz w:val="25"/>
                <w:szCs w:val="25"/>
                <w:lang w:val="vi-VN"/>
              </w:rPr>
              <w:t>1</w:t>
            </w:r>
            <w:r w:rsidR="00E277A6" w:rsidRPr="00C91EA4">
              <w:rPr>
                <w:color w:val="FF0000"/>
                <w:sz w:val="25"/>
                <w:szCs w:val="25"/>
              </w:rPr>
              <w:t>,</w:t>
            </w:r>
            <w:r w:rsidR="00E277A6" w:rsidRPr="00C91EA4">
              <w:rPr>
                <w:color w:val="FF0000"/>
                <w:sz w:val="25"/>
                <w:szCs w:val="25"/>
                <w:lang w:val="vi-VN"/>
              </w:rPr>
              <w:t xml:space="preserve"> 2</w:t>
            </w:r>
            <w:r w:rsidR="00E277A6" w:rsidRPr="00C91EA4">
              <w:rPr>
                <w:color w:val="FF0000"/>
                <w:sz w:val="25"/>
                <w:szCs w:val="25"/>
              </w:rPr>
              <w:t>]</w:t>
            </w:r>
            <w:r w:rsidR="008E347F" w:rsidRPr="00C91EA4">
              <w:rPr>
                <w:color w:val="FF0000"/>
                <w:sz w:val="25"/>
                <w:szCs w:val="25"/>
                <w:lang w:val="vi-VN"/>
              </w:rPr>
              <w:t>.</w:t>
            </w:r>
            <w:r w:rsidR="0081398C" w:rsidRPr="00C91EA4">
              <w:rPr>
                <w:color w:val="FF0000"/>
                <w:sz w:val="25"/>
                <w:szCs w:val="25"/>
                <w:lang w:val="vi-VN"/>
              </w:rPr>
              <w:t xml:space="preserve"> </w:t>
            </w:r>
            <w:r w:rsidR="002463E9" w:rsidRPr="00C91EA4">
              <w:rPr>
                <w:color w:val="FF0000"/>
                <w:sz w:val="25"/>
                <w:szCs w:val="25"/>
                <w:lang w:val="vi-VN"/>
              </w:rPr>
              <w:t>Nguyên nhân</w:t>
            </w:r>
            <w:r w:rsidR="00F86B04" w:rsidRPr="00C91EA4">
              <w:rPr>
                <w:color w:val="FF0000"/>
                <w:sz w:val="25"/>
                <w:szCs w:val="25"/>
                <w:lang w:val="vi-VN"/>
              </w:rPr>
              <w:t xml:space="preserve"> </w:t>
            </w:r>
            <w:r w:rsidR="002463E9" w:rsidRPr="00C91EA4">
              <w:rPr>
                <w:color w:val="FF0000"/>
                <w:sz w:val="25"/>
                <w:szCs w:val="25"/>
                <w:lang w:val="vi-VN"/>
              </w:rPr>
              <w:t xml:space="preserve">là </w:t>
            </w:r>
            <w:r w:rsidR="00612D04" w:rsidRPr="00C91EA4">
              <w:rPr>
                <w:color w:val="FF0000"/>
                <w:sz w:val="25"/>
                <w:szCs w:val="25"/>
                <w:lang w:val="vi-VN"/>
              </w:rPr>
              <w:t>vì</w:t>
            </w:r>
            <w:r w:rsidR="002463E9" w:rsidRPr="00C91EA4">
              <w:rPr>
                <w:color w:val="FF0000"/>
                <w:sz w:val="25"/>
                <w:szCs w:val="25"/>
                <w:lang w:val="vi-VN"/>
              </w:rPr>
              <w:t xml:space="preserve"> đây là dạng nghiên cứu liên ngành, cần những kiến thức từ cả khối ngành kỹ thuật </w:t>
            </w:r>
            <w:r w:rsidR="004A234E" w:rsidRPr="00C91EA4">
              <w:rPr>
                <w:color w:val="FF0000"/>
                <w:sz w:val="25"/>
                <w:szCs w:val="25"/>
                <w:lang w:val="vi-VN"/>
              </w:rPr>
              <w:t>(</w:t>
            </w:r>
            <w:r w:rsidR="00495AE2" w:rsidRPr="00C91EA4">
              <w:rPr>
                <w:color w:val="FF0000"/>
                <w:sz w:val="25"/>
                <w:szCs w:val="25"/>
                <w:lang w:val="vi-VN"/>
              </w:rPr>
              <w:t>về mặt động lực học kết cấu</w:t>
            </w:r>
            <w:r w:rsidR="004A234E" w:rsidRPr="00C91EA4">
              <w:rPr>
                <w:color w:val="FF0000"/>
                <w:sz w:val="25"/>
                <w:szCs w:val="25"/>
                <w:lang w:val="vi-VN"/>
              </w:rPr>
              <w:t>)</w:t>
            </w:r>
            <w:r w:rsidR="00495AE2" w:rsidRPr="00C91EA4">
              <w:rPr>
                <w:color w:val="FF0000"/>
                <w:sz w:val="25"/>
                <w:szCs w:val="25"/>
                <w:lang w:val="vi-VN"/>
              </w:rPr>
              <w:t xml:space="preserve"> </w:t>
            </w:r>
            <w:r w:rsidR="002463E9" w:rsidRPr="00C91EA4">
              <w:rPr>
                <w:color w:val="FF0000"/>
                <w:sz w:val="25"/>
                <w:szCs w:val="25"/>
                <w:lang w:val="vi-VN"/>
              </w:rPr>
              <w:t>và khối ngành khoa học máy tính</w:t>
            </w:r>
            <w:r w:rsidR="00495AE2" w:rsidRPr="00C91EA4">
              <w:rPr>
                <w:color w:val="FF0000"/>
                <w:sz w:val="25"/>
                <w:szCs w:val="25"/>
                <w:lang w:val="vi-VN"/>
              </w:rPr>
              <w:t xml:space="preserve"> </w:t>
            </w:r>
            <w:r w:rsidR="004A234E" w:rsidRPr="00C91EA4">
              <w:rPr>
                <w:color w:val="FF0000"/>
                <w:sz w:val="25"/>
                <w:szCs w:val="25"/>
                <w:lang w:val="vi-VN"/>
              </w:rPr>
              <w:t>(</w:t>
            </w:r>
            <w:r w:rsidR="00495AE2" w:rsidRPr="00C91EA4">
              <w:rPr>
                <w:color w:val="FF0000"/>
                <w:sz w:val="25"/>
                <w:szCs w:val="25"/>
                <w:lang w:val="vi-VN"/>
              </w:rPr>
              <w:t xml:space="preserve">về mặt </w:t>
            </w:r>
            <w:r w:rsidR="004A234E" w:rsidRPr="00C91EA4">
              <w:rPr>
                <w:color w:val="FF0000"/>
                <w:sz w:val="25"/>
                <w:szCs w:val="25"/>
                <w:lang w:val="vi-VN"/>
              </w:rPr>
              <w:t xml:space="preserve">kỹ thuật </w:t>
            </w:r>
            <w:r w:rsidR="00495AE2" w:rsidRPr="00C91EA4">
              <w:rPr>
                <w:color w:val="FF0000"/>
                <w:sz w:val="25"/>
                <w:szCs w:val="25"/>
                <w:lang w:val="vi-VN"/>
              </w:rPr>
              <w:t>xử lý ảnh</w:t>
            </w:r>
            <w:r w:rsidR="004A234E" w:rsidRPr="00C91EA4">
              <w:rPr>
                <w:color w:val="FF0000"/>
                <w:sz w:val="25"/>
                <w:szCs w:val="25"/>
                <w:lang w:val="vi-VN"/>
              </w:rPr>
              <w:t>)</w:t>
            </w:r>
            <w:r w:rsidR="000862D4" w:rsidRPr="00C91EA4">
              <w:rPr>
                <w:color w:val="FF0000"/>
                <w:sz w:val="25"/>
                <w:szCs w:val="25"/>
              </w:rPr>
              <w:t xml:space="preserve">, </w:t>
            </w:r>
            <w:r w:rsidR="00000FBF" w:rsidRPr="00C91EA4">
              <w:rPr>
                <w:color w:val="FF0000"/>
                <w:sz w:val="25"/>
                <w:szCs w:val="25"/>
                <w:lang w:val="vi-VN"/>
              </w:rPr>
              <w:t xml:space="preserve">vì vậy ở trong nước </w:t>
            </w:r>
            <w:r w:rsidR="004E2599" w:rsidRPr="00C91EA4">
              <w:rPr>
                <w:color w:val="FF0000"/>
                <w:sz w:val="25"/>
                <w:szCs w:val="25"/>
              </w:rPr>
              <w:t>có</w:t>
            </w:r>
            <w:r w:rsidR="00000FBF" w:rsidRPr="00C91EA4">
              <w:rPr>
                <w:color w:val="FF0000"/>
                <w:sz w:val="25"/>
                <w:szCs w:val="25"/>
                <w:lang w:val="vi-VN"/>
              </w:rPr>
              <w:t xml:space="preserve"> </w:t>
            </w:r>
            <w:r w:rsidR="000862D4" w:rsidRPr="00C91EA4">
              <w:rPr>
                <w:color w:val="FF0000"/>
                <w:sz w:val="25"/>
                <w:szCs w:val="25"/>
              </w:rPr>
              <w:t xml:space="preserve">ít </w:t>
            </w:r>
            <w:r w:rsidR="00000FBF" w:rsidRPr="00C91EA4">
              <w:rPr>
                <w:color w:val="FF0000"/>
                <w:sz w:val="25"/>
                <w:szCs w:val="25"/>
                <w:lang w:val="vi-VN"/>
              </w:rPr>
              <w:t xml:space="preserve">nghiên cứu </w:t>
            </w:r>
            <w:r w:rsidR="00D663EF" w:rsidRPr="00C91EA4">
              <w:rPr>
                <w:color w:val="FF0000"/>
                <w:sz w:val="25"/>
                <w:szCs w:val="25"/>
              </w:rPr>
              <w:t>thực hiện</w:t>
            </w:r>
            <w:r w:rsidR="00AE4333" w:rsidRPr="00C91EA4">
              <w:rPr>
                <w:color w:val="FF0000"/>
                <w:sz w:val="25"/>
                <w:szCs w:val="25"/>
              </w:rPr>
              <w:t xml:space="preserve"> </w:t>
            </w:r>
            <w:r w:rsidR="00B647FF" w:rsidRPr="00C91EA4">
              <w:rPr>
                <w:color w:val="FF0000"/>
                <w:sz w:val="25"/>
                <w:szCs w:val="25"/>
              </w:rPr>
              <w:t xml:space="preserve">theo </w:t>
            </w:r>
            <w:r w:rsidR="00AE4333" w:rsidRPr="00C91EA4">
              <w:rPr>
                <w:color w:val="FF0000"/>
                <w:sz w:val="25"/>
                <w:szCs w:val="25"/>
              </w:rPr>
              <w:t>hướng</w:t>
            </w:r>
            <w:r w:rsidR="00000FBF" w:rsidRPr="00C91EA4">
              <w:rPr>
                <w:color w:val="FF0000"/>
                <w:sz w:val="25"/>
                <w:szCs w:val="25"/>
                <w:lang w:val="vi-VN"/>
              </w:rPr>
              <w:t xml:space="preserve"> này.</w:t>
            </w:r>
          </w:p>
          <w:p w14:paraId="42371259" w14:textId="55DD7BA1" w:rsidR="002D10CE" w:rsidRPr="00C91EA4" w:rsidRDefault="000533C3" w:rsidP="007209B3">
            <w:pPr>
              <w:ind w:firstLine="360"/>
              <w:jc w:val="both"/>
              <w:rPr>
                <w:color w:val="FF0000"/>
                <w:sz w:val="25"/>
                <w:szCs w:val="25"/>
              </w:rPr>
            </w:pPr>
            <w:r w:rsidRPr="00C91EA4">
              <w:rPr>
                <w:color w:val="FF0000"/>
                <w:sz w:val="25"/>
                <w:szCs w:val="25"/>
              </w:rPr>
              <w:t xml:space="preserve">Hình 1 mô tả </w:t>
            </w:r>
            <w:r w:rsidR="007209B3" w:rsidRPr="00C91EA4">
              <w:rPr>
                <w:color w:val="FF0000"/>
                <w:sz w:val="25"/>
                <w:szCs w:val="25"/>
              </w:rPr>
              <w:t xml:space="preserve">phương pháp và </w:t>
            </w:r>
            <w:r w:rsidRPr="00C91EA4">
              <w:rPr>
                <w:color w:val="FF0000"/>
                <w:sz w:val="25"/>
                <w:szCs w:val="25"/>
              </w:rPr>
              <w:t>kết quả của bài báo [2]</w:t>
            </w:r>
            <w:r w:rsidR="007209B3" w:rsidRPr="00C91EA4">
              <w:rPr>
                <w:color w:val="FF0000"/>
                <w:sz w:val="25"/>
                <w:szCs w:val="25"/>
              </w:rPr>
              <w:t xml:space="preserve">. Về phương pháp, tác giả sử dụng phương pháp </w:t>
            </w:r>
            <w:r w:rsidR="007209B3" w:rsidRPr="00C91EA4">
              <w:rPr>
                <w:i/>
                <w:iCs/>
                <w:color w:val="FF0000"/>
                <w:sz w:val="25"/>
                <w:szCs w:val="25"/>
              </w:rPr>
              <w:t>so khớp điểm đặc trưng</w:t>
            </w:r>
            <w:r w:rsidR="007209B3" w:rsidRPr="00C91EA4">
              <w:rPr>
                <w:color w:val="FF0000"/>
                <w:sz w:val="25"/>
                <w:szCs w:val="25"/>
              </w:rPr>
              <w:t xml:space="preserve"> (</w:t>
            </w:r>
            <w:r w:rsidR="007209B3" w:rsidRPr="00C91EA4">
              <w:rPr>
                <w:i/>
                <w:iCs/>
                <w:color w:val="FF0000"/>
                <w:sz w:val="25"/>
                <w:szCs w:val="25"/>
              </w:rPr>
              <w:t>feature point matching</w:t>
            </w:r>
            <w:r w:rsidR="007209B3" w:rsidRPr="00C91EA4">
              <w:rPr>
                <w:color w:val="FF0000"/>
                <w:sz w:val="25"/>
                <w:szCs w:val="25"/>
              </w:rPr>
              <w:t xml:space="preserve">). Kết quả thu được là </w:t>
            </w:r>
            <w:r w:rsidR="007209B3" w:rsidRPr="00C91EA4">
              <w:rPr>
                <w:color w:val="FF0000"/>
                <w:sz w:val="25"/>
                <w:szCs w:val="25"/>
                <w:lang w:val="vi-VN"/>
              </w:rPr>
              <w:t xml:space="preserve">đồ thị chuyển vị </w:t>
            </w:r>
            <w:r w:rsidR="007209B3" w:rsidRPr="00C91EA4">
              <w:rPr>
                <w:color w:val="FF0000"/>
                <w:sz w:val="25"/>
                <w:szCs w:val="25"/>
              </w:rPr>
              <w:t xml:space="preserve">của một số điểm trên kết cấu </w:t>
            </w:r>
            <w:r w:rsidR="007209B3" w:rsidRPr="00C91EA4">
              <w:rPr>
                <w:color w:val="FF0000"/>
                <w:sz w:val="25"/>
                <w:szCs w:val="25"/>
                <w:lang w:val="vi-VN"/>
              </w:rPr>
              <w:t>theo thời gian</w:t>
            </w:r>
            <w:r w:rsidR="007209B3" w:rsidRPr="00C91EA4">
              <w:rPr>
                <w:color w:val="FF0000"/>
                <w:sz w:val="25"/>
                <w:szCs w:val="25"/>
              </w:rPr>
              <w:t>. Từ đó, bằng cách sử dụng biến đổi Fourier, tần số dao động riêng của kết cấu được xác định.</w:t>
            </w:r>
          </w:p>
          <w:p w14:paraId="37CC5B7C" w14:textId="337612BE" w:rsidR="007209B3" w:rsidRPr="00C91EA4" w:rsidRDefault="002D10CE" w:rsidP="007209B3">
            <w:pPr>
              <w:ind w:firstLine="360"/>
              <w:jc w:val="both"/>
              <w:rPr>
                <w:color w:val="FF0000"/>
                <w:sz w:val="25"/>
                <w:szCs w:val="25"/>
              </w:rPr>
            </w:pPr>
            <w:r w:rsidRPr="00C91EA4">
              <w:rPr>
                <w:color w:val="FF0000"/>
                <w:sz w:val="25"/>
                <w:szCs w:val="25"/>
              </w:rPr>
              <w:t xml:space="preserve">Tuy nhiên, phương pháp so khớp điểm đặc trưng chỉ là một trong số bốn phương pháp theo dõi mục tiêu chính: (1) </w:t>
            </w:r>
            <w:r w:rsidRPr="00C91EA4">
              <w:rPr>
                <w:i/>
                <w:iCs/>
                <w:color w:val="FF0000"/>
                <w:sz w:val="25"/>
                <w:szCs w:val="25"/>
              </w:rPr>
              <w:t>phương pháp theo dõi dựa trên hình dạng</w:t>
            </w:r>
            <w:r w:rsidRPr="00C91EA4">
              <w:rPr>
                <w:color w:val="FF0000"/>
                <w:sz w:val="25"/>
                <w:szCs w:val="25"/>
              </w:rPr>
              <w:t xml:space="preserve"> (</w:t>
            </w:r>
            <w:r w:rsidRPr="00C91EA4">
              <w:rPr>
                <w:i/>
                <w:iCs/>
                <w:color w:val="FF0000"/>
                <w:sz w:val="25"/>
                <w:szCs w:val="25"/>
              </w:rPr>
              <w:t xml:space="preserve">shape-based tracking </w:t>
            </w:r>
            <w:r w:rsidRPr="00C91EA4">
              <w:rPr>
                <w:color w:val="FF0000"/>
                <w:sz w:val="25"/>
                <w:szCs w:val="25"/>
              </w:rPr>
              <w:t xml:space="preserve">hay </w:t>
            </w:r>
            <w:r w:rsidRPr="00C91EA4">
              <w:rPr>
                <w:i/>
                <w:iCs/>
                <w:color w:val="FF0000"/>
                <w:sz w:val="25"/>
                <w:szCs w:val="25"/>
              </w:rPr>
              <w:t>geometry matching</w:t>
            </w:r>
            <w:r w:rsidRPr="00C91EA4">
              <w:rPr>
                <w:color w:val="FF0000"/>
                <w:sz w:val="25"/>
                <w:szCs w:val="25"/>
              </w:rPr>
              <w:t xml:space="preserve">), (2) </w:t>
            </w:r>
            <w:r w:rsidRPr="00C91EA4">
              <w:rPr>
                <w:i/>
                <w:iCs/>
                <w:color w:val="FF0000"/>
                <w:sz w:val="25"/>
                <w:szCs w:val="25"/>
              </w:rPr>
              <w:t>phương pháp so khớp mẫu dựa trên tương quan ảnh</w:t>
            </w:r>
            <w:r w:rsidRPr="00C91EA4">
              <w:rPr>
                <w:color w:val="FF0000"/>
                <w:sz w:val="25"/>
                <w:szCs w:val="25"/>
              </w:rPr>
              <w:t xml:space="preserve"> (</w:t>
            </w:r>
            <w:r w:rsidRPr="00C91EA4">
              <w:rPr>
                <w:i/>
                <w:iCs/>
                <w:color w:val="FF0000"/>
                <w:sz w:val="25"/>
                <w:szCs w:val="25"/>
              </w:rPr>
              <w:t>correlation-based template matching</w:t>
            </w:r>
            <w:r w:rsidRPr="00C91EA4">
              <w:rPr>
                <w:color w:val="FF0000"/>
                <w:sz w:val="25"/>
                <w:szCs w:val="25"/>
              </w:rPr>
              <w:t xml:space="preserve">), (3) </w:t>
            </w:r>
            <w:r w:rsidRPr="00C91EA4">
              <w:rPr>
                <w:i/>
                <w:iCs/>
                <w:color w:val="FF0000"/>
                <w:sz w:val="25"/>
                <w:szCs w:val="25"/>
              </w:rPr>
              <w:t>phương pháp so khớp điểm đặc trưng</w:t>
            </w:r>
            <w:r w:rsidRPr="00C91EA4">
              <w:rPr>
                <w:color w:val="FF0000"/>
                <w:sz w:val="25"/>
                <w:szCs w:val="25"/>
              </w:rPr>
              <w:t xml:space="preserve"> (</w:t>
            </w:r>
            <w:r w:rsidRPr="00C91EA4">
              <w:rPr>
                <w:i/>
                <w:iCs/>
                <w:color w:val="FF0000"/>
                <w:sz w:val="25"/>
                <w:szCs w:val="25"/>
              </w:rPr>
              <w:t>feature point matching</w:t>
            </w:r>
            <w:r w:rsidRPr="00C91EA4">
              <w:rPr>
                <w:color w:val="FF0000"/>
                <w:sz w:val="25"/>
                <w:szCs w:val="25"/>
              </w:rPr>
              <w:t xml:space="preserve">), </w:t>
            </w:r>
            <w:r w:rsidR="00DF5402" w:rsidRPr="00C91EA4">
              <w:rPr>
                <w:color w:val="FF0000"/>
                <w:sz w:val="25"/>
                <w:szCs w:val="25"/>
              </w:rPr>
              <w:t xml:space="preserve">và </w:t>
            </w:r>
            <w:r w:rsidRPr="00C91EA4">
              <w:rPr>
                <w:color w:val="FF0000"/>
                <w:sz w:val="25"/>
                <w:szCs w:val="25"/>
              </w:rPr>
              <w:t xml:space="preserve">(4) </w:t>
            </w:r>
            <w:r w:rsidRPr="00C91EA4">
              <w:rPr>
                <w:i/>
                <w:iCs/>
                <w:color w:val="FF0000"/>
                <w:sz w:val="25"/>
                <w:szCs w:val="25"/>
              </w:rPr>
              <w:t>phương pháp dòng quang tại các điểm đặc trưng rời rạc</w:t>
            </w:r>
            <w:r w:rsidRPr="00C91EA4">
              <w:rPr>
                <w:color w:val="FF0000"/>
                <w:sz w:val="25"/>
                <w:szCs w:val="25"/>
              </w:rPr>
              <w:t xml:space="preserve"> (</w:t>
            </w:r>
            <w:r w:rsidRPr="00C91EA4">
              <w:rPr>
                <w:i/>
                <w:iCs/>
                <w:color w:val="FF0000"/>
                <w:sz w:val="25"/>
                <w:szCs w:val="25"/>
              </w:rPr>
              <w:t>sparse optical flow at feature points</w:t>
            </w:r>
            <w:r w:rsidRPr="00C91EA4">
              <w:rPr>
                <w:color w:val="FF0000"/>
                <w:sz w:val="25"/>
                <w:szCs w:val="25"/>
              </w:rPr>
              <w:t xml:space="preserve">). </w:t>
            </w:r>
            <w:r w:rsidR="00BC71FB" w:rsidRPr="00C91EA4">
              <w:rPr>
                <w:color w:val="FF0000"/>
                <w:sz w:val="25"/>
                <w:szCs w:val="25"/>
              </w:rPr>
              <w:t xml:space="preserve">Đây là điểm hạn chế của các nghiên cứu </w:t>
            </w:r>
            <w:r w:rsidR="00AA39D4" w:rsidRPr="00C91EA4">
              <w:rPr>
                <w:color w:val="FF0000"/>
                <w:sz w:val="25"/>
                <w:szCs w:val="25"/>
              </w:rPr>
              <w:t xml:space="preserve">ở </w:t>
            </w:r>
            <w:r w:rsidR="00BC71FB" w:rsidRPr="00C91EA4">
              <w:rPr>
                <w:color w:val="FF0000"/>
                <w:sz w:val="25"/>
                <w:szCs w:val="25"/>
              </w:rPr>
              <w:t>trong nước.</w:t>
            </w:r>
          </w:p>
          <w:p w14:paraId="688ED25C" w14:textId="2E287CFA" w:rsidR="007209B3" w:rsidRPr="00C91EA4" w:rsidRDefault="007209B3" w:rsidP="00210534">
            <w:pPr>
              <w:ind w:firstLine="360"/>
              <w:jc w:val="both"/>
              <w:rPr>
                <w:sz w:val="25"/>
                <w:szCs w:val="25"/>
              </w:rPr>
            </w:pPr>
          </w:p>
          <w:p w14:paraId="69419CA1" w14:textId="4D7C24C1" w:rsidR="00A416CC" w:rsidRPr="00C91EA4" w:rsidRDefault="001D2404" w:rsidP="00413B37">
            <w:pPr>
              <w:jc w:val="center"/>
              <w:rPr>
                <w:sz w:val="25"/>
                <w:szCs w:val="25"/>
                <w:lang w:val="vi-VN"/>
              </w:rPr>
            </w:pPr>
            <w:r w:rsidRPr="00C91EA4">
              <w:rPr>
                <w:noProof/>
                <w:sz w:val="25"/>
                <w:szCs w:val="25"/>
              </w:rPr>
              <w:drawing>
                <wp:inline distT="0" distB="0" distL="0" distR="0" wp14:anchorId="0631D60A" wp14:editId="425D47D9">
                  <wp:extent cx="6035040" cy="421893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5040" cy="4218939"/>
                          </a:xfrm>
                          <a:prstGeom prst="rect">
                            <a:avLst/>
                          </a:prstGeom>
                        </pic:spPr>
                      </pic:pic>
                    </a:graphicData>
                  </a:graphic>
                </wp:inline>
              </w:drawing>
            </w:r>
          </w:p>
          <w:p w14:paraId="13C8B154" w14:textId="77777777" w:rsidR="001D2404" w:rsidRPr="00C91EA4" w:rsidRDefault="001D2404" w:rsidP="001D2404">
            <w:pPr>
              <w:ind w:firstLine="360"/>
              <w:jc w:val="center"/>
              <w:rPr>
                <w:sz w:val="25"/>
                <w:szCs w:val="25"/>
              </w:rPr>
            </w:pPr>
          </w:p>
          <w:p w14:paraId="7E89ABEF" w14:textId="68477681" w:rsidR="001D2404" w:rsidRPr="00C91EA4" w:rsidRDefault="001D2404" w:rsidP="001D2404">
            <w:pPr>
              <w:ind w:firstLine="360"/>
              <w:jc w:val="center"/>
              <w:rPr>
                <w:sz w:val="25"/>
                <w:szCs w:val="25"/>
              </w:rPr>
            </w:pPr>
            <w:r w:rsidRPr="00C91EA4">
              <w:rPr>
                <w:sz w:val="25"/>
                <w:szCs w:val="25"/>
              </w:rPr>
              <w:t>Hình 1: Kết quả đo dao động sử dụng phương pháp so khớp điểm đặc trưng [2]</w:t>
            </w:r>
            <w:r w:rsidR="005E5C69" w:rsidRPr="00C91EA4">
              <w:rPr>
                <w:sz w:val="25"/>
                <w:szCs w:val="25"/>
              </w:rPr>
              <w:t>.</w:t>
            </w:r>
          </w:p>
          <w:p w14:paraId="2E415D82" w14:textId="1CAD038B" w:rsidR="000862D4" w:rsidRPr="00C91EA4" w:rsidRDefault="000862D4" w:rsidP="00210534">
            <w:pPr>
              <w:ind w:firstLine="360"/>
              <w:jc w:val="both"/>
              <w:rPr>
                <w:sz w:val="25"/>
                <w:szCs w:val="25"/>
                <w:lang w:val="vi-VN"/>
              </w:rPr>
            </w:pPr>
          </w:p>
          <w:p w14:paraId="3F3647F7" w14:textId="2537C131" w:rsidR="00265943" w:rsidRPr="00C91EA4" w:rsidRDefault="00265943" w:rsidP="00265943">
            <w:pPr>
              <w:rPr>
                <w:b/>
                <w:i/>
                <w:iCs/>
                <w:sz w:val="25"/>
                <w:szCs w:val="25"/>
                <w:lang w:val="en"/>
              </w:rPr>
            </w:pPr>
            <w:r w:rsidRPr="00C91EA4">
              <w:rPr>
                <w:b/>
                <w:i/>
                <w:sz w:val="25"/>
                <w:szCs w:val="25"/>
              </w:rPr>
              <w:t>Tài</w:t>
            </w:r>
            <w:r w:rsidRPr="00C91EA4">
              <w:rPr>
                <w:b/>
                <w:i/>
                <w:iCs/>
                <w:sz w:val="25"/>
                <w:szCs w:val="25"/>
                <w:lang w:val="en"/>
              </w:rPr>
              <w:t xml:space="preserve"> liệu tham khảo đã được trích dẫn khai đánh giá tổng quan</w:t>
            </w:r>
          </w:p>
          <w:p w14:paraId="20739C6F" w14:textId="77777777" w:rsidR="00265943" w:rsidRPr="00C91EA4" w:rsidRDefault="00265943" w:rsidP="003C222D">
            <w:pPr>
              <w:ind w:firstLine="360"/>
              <w:jc w:val="both"/>
              <w:rPr>
                <w:iCs/>
                <w:color w:val="FF0000"/>
                <w:sz w:val="25"/>
                <w:szCs w:val="25"/>
                <w:lang w:val="en"/>
              </w:rPr>
            </w:pPr>
            <w:r w:rsidRPr="00C91EA4">
              <w:rPr>
                <w:iCs/>
                <w:color w:val="FF0000"/>
                <w:sz w:val="25"/>
                <w:szCs w:val="25"/>
                <w:lang w:val="en"/>
              </w:rPr>
              <w:t>1.</w:t>
            </w:r>
            <w:r w:rsidRPr="00C91EA4">
              <w:rPr>
                <w:color w:val="FF0000"/>
                <w:sz w:val="25"/>
                <w:szCs w:val="25"/>
              </w:rPr>
              <w:t xml:space="preserve"> </w:t>
            </w:r>
            <w:r w:rsidRPr="00C91EA4">
              <w:rPr>
                <w:iCs/>
                <w:color w:val="FF0000"/>
                <w:sz w:val="25"/>
                <w:szCs w:val="25"/>
                <w:lang w:val="en"/>
              </w:rPr>
              <w:t>Bình, N. (2019), “Ứng dụng công nghệ xử lý ảnh xác định dao động kết cấu công trình”, Tạp chí Giao Thông Vận Tải</w:t>
            </w:r>
          </w:p>
          <w:p w14:paraId="36255B18" w14:textId="171E516F" w:rsidR="00E44DDC" w:rsidRPr="00C91EA4" w:rsidRDefault="00265943" w:rsidP="003C222D">
            <w:pPr>
              <w:ind w:firstLine="360"/>
              <w:jc w:val="both"/>
              <w:rPr>
                <w:iCs/>
                <w:color w:val="FF0000"/>
                <w:sz w:val="25"/>
                <w:szCs w:val="25"/>
                <w:lang w:val="en"/>
              </w:rPr>
            </w:pPr>
            <w:r w:rsidRPr="00C91EA4">
              <w:rPr>
                <w:iCs/>
                <w:color w:val="FF0000"/>
                <w:sz w:val="25"/>
                <w:szCs w:val="25"/>
                <w:lang w:val="en"/>
              </w:rPr>
              <w:lastRenderedPageBreak/>
              <w:t>2. Tùng, K., Tuyến, N. và Mai, N. (2016) Sử dụng camera cho mục đích quan trắc và phân tích ứng xử kết cấu, Tạp chí Khoa học Công nghệ Xây dựng</w:t>
            </w:r>
          </w:p>
          <w:p w14:paraId="0E450FAA" w14:textId="5852C953" w:rsidR="00E44DDC" w:rsidRPr="00C91EA4" w:rsidRDefault="00E44DDC" w:rsidP="002D10CE">
            <w:pPr>
              <w:jc w:val="both"/>
              <w:rPr>
                <w:iCs/>
                <w:sz w:val="25"/>
                <w:szCs w:val="25"/>
                <w:lang w:val="en"/>
              </w:rPr>
            </w:pPr>
          </w:p>
        </w:tc>
      </w:tr>
      <w:tr w:rsidR="009A21CC" w:rsidRPr="00C91EA4" w14:paraId="58CD857B" w14:textId="77777777" w:rsidTr="00497248">
        <w:trPr>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062CD59B" w14:textId="77777777" w:rsidR="00265943" w:rsidRPr="00C91EA4" w:rsidRDefault="00265943" w:rsidP="00CC0C18">
            <w:pPr>
              <w:jc w:val="both"/>
              <w:rPr>
                <w:b/>
                <w:sz w:val="25"/>
                <w:szCs w:val="25"/>
              </w:rPr>
            </w:pPr>
            <w:r w:rsidRPr="00C91EA4">
              <w:rPr>
                <w:b/>
                <w:sz w:val="25"/>
                <w:szCs w:val="25"/>
              </w:rPr>
              <w:lastRenderedPageBreak/>
              <w:t>12. Tính cấp thiết của đề tài</w:t>
            </w:r>
          </w:p>
          <w:p w14:paraId="624D3D93" w14:textId="736271BB" w:rsidR="00913ED5" w:rsidRPr="00C91EA4" w:rsidRDefault="00C2551F" w:rsidP="00CC0C18">
            <w:pPr>
              <w:ind w:firstLine="360"/>
              <w:jc w:val="both"/>
              <w:rPr>
                <w:color w:val="FF0000"/>
                <w:sz w:val="25"/>
                <w:szCs w:val="25"/>
                <w:lang w:val="vi-VN"/>
              </w:rPr>
            </w:pPr>
            <w:r w:rsidRPr="00C91EA4">
              <w:rPr>
                <w:color w:val="FF0000"/>
                <w:sz w:val="25"/>
                <w:szCs w:val="25"/>
                <w:lang w:val="vi-VN"/>
              </w:rPr>
              <w:t xml:space="preserve">- </w:t>
            </w:r>
            <w:r w:rsidR="00265943" w:rsidRPr="00C91EA4">
              <w:rPr>
                <w:color w:val="FF0000"/>
                <w:sz w:val="25"/>
                <w:szCs w:val="25"/>
              </w:rPr>
              <w:t xml:space="preserve">Các </w:t>
            </w:r>
            <w:r w:rsidR="0009734B" w:rsidRPr="00C91EA4">
              <w:rPr>
                <w:color w:val="FF0000"/>
                <w:sz w:val="25"/>
                <w:szCs w:val="25"/>
              </w:rPr>
              <w:t xml:space="preserve">thiết bị dùng </w:t>
            </w:r>
            <w:r w:rsidR="006846D8" w:rsidRPr="00C91EA4">
              <w:rPr>
                <w:color w:val="FF0000"/>
                <w:sz w:val="25"/>
                <w:szCs w:val="25"/>
              </w:rPr>
              <w:t xml:space="preserve">trong </w:t>
            </w:r>
            <w:r w:rsidR="006846D8" w:rsidRPr="00C91EA4">
              <w:rPr>
                <w:color w:val="FF0000"/>
                <w:sz w:val="25"/>
                <w:szCs w:val="25"/>
                <w:lang w:val="vi-VN"/>
              </w:rPr>
              <w:t xml:space="preserve">các </w:t>
            </w:r>
            <w:r w:rsidR="00265943" w:rsidRPr="00C91EA4">
              <w:rPr>
                <w:color w:val="FF0000"/>
                <w:sz w:val="25"/>
                <w:szCs w:val="25"/>
              </w:rPr>
              <w:t xml:space="preserve">phương pháp truyền thống để xác định tính chất động của kết cấu </w:t>
            </w:r>
            <w:r w:rsidR="0050334C" w:rsidRPr="00C91EA4">
              <w:rPr>
                <w:color w:val="FF0000"/>
                <w:sz w:val="25"/>
                <w:szCs w:val="25"/>
              </w:rPr>
              <w:t>có ch</w:t>
            </w:r>
            <w:r w:rsidR="006846D8" w:rsidRPr="00C91EA4">
              <w:rPr>
                <w:color w:val="FF0000"/>
                <w:sz w:val="25"/>
                <w:szCs w:val="25"/>
              </w:rPr>
              <w:t>i</w:t>
            </w:r>
            <w:r w:rsidR="0050334C" w:rsidRPr="00C91EA4">
              <w:rPr>
                <w:color w:val="FF0000"/>
                <w:sz w:val="25"/>
                <w:szCs w:val="25"/>
              </w:rPr>
              <w:t xml:space="preserve"> phí </w:t>
            </w:r>
            <w:r w:rsidR="008E4834" w:rsidRPr="00C91EA4">
              <w:rPr>
                <w:color w:val="FF0000"/>
                <w:sz w:val="25"/>
                <w:szCs w:val="25"/>
                <w:lang w:val="vi-VN"/>
              </w:rPr>
              <w:t>rất</w:t>
            </w:r>
            <w:r w:rsidR="0050334C" w:rsidRPr="00C91EA4">
              <w:rPr>
                <w:color w:val="FF0000"/>
                <w:sz w:val="25"/>
                <w:szCs w:val="25"/>
              </w:rPr>
              <w:t xml:space="preserve"> cao</w:t>
            </w:r>
            <w:r w:rsidR="00265943" w:rsidRPr="00C91EA4">
              <w:rPr>
                <w:color w:val="FF0000"/>
                <w:sz w:val="25"/>
                <w:szCs w:val="25"/>
              </w:rPr>
              <w:t xml:space="preserve">. </w:t>
            </w:r>
            <w:r w:rsidR="008E4834" w:rsidRPr="00C91EA4">
              <w:rPr>
                <w:color w:val="FF0000"/>
                <w:sz w:val="25"/>
                <w:szCs w:val="25"/>
                <w:lang w:val="vi-VN"/>
              </w:rPr>
              <w:t xml:space="preserve">Chính vì vậy có không nhiều đơn vị trong nước có khả năng trang bị các thiết bị đo bằng thực nghiệm các tính chất động của kết cấu. </w:t>
            </w:r>
            <w:r w:rsidR="00614555" w:rsidRPr="00C91EA4">
              <w:rPr>
                <w:color w:val="FF0000"/>
                <w:sz w:val="25"/>
                <w:szCs w:val="25"/>
                <w:lang w:val="vi-VN"/>
              </w:rPr>
              <w:t>Điều này</w:t>
            </w:r>
            <w:r w:rsidR="008E4834" w:rsidRPr="00C91EA4">
              <w:rPr>
                <w:color w:val="FF0000"/>
                <w:sz w:val="25"/>
                <w:szCs w:val="25"/>
                <w:lang w:val="vi-VN"/>
              </w:rPr>
              <w:t xml:space="preserve"> làm tăng rủi ro và </w:t>
            </w:r>
            <w:r w:rsidR="00D73C46" w:rsidRPr="00C91EA4">
              <w:rPr>
                <w:color w:val="FF0000"/>
                <w:sz w:val="25"/>
                <w:szCs w:val="25"/>
                <w:lang w:val="vi-VN"/>
              </w:rPr>
              <w:t>do đó</w:t>
            </w:r>
            <w:r w:rsidR="00FE7C49" w:rsidRPr="00C91EA4">
              <w:rPr>
                <w:color w:val="FF0000"/>
                <w:sz w:val="25"/>
                <w:szCs w:val="25"/>
                <w:lang w:val="vi-VN"/>
              </w:rPr>
              <w:t xml:space="preserve"> </w:t>
            </w:r>
            <w:r w:rsidR="008D2C2C" w:rsidRPr="00C91EA4">
              <w:rPr>
                <w:color w:val="FF0000"/>
                <w:sz w:val="25"/>
                <w:szCs w:val="25"/>
                <w:lang w:val="vi-VN"/>
              </w:rPr>
              <w:t xml:space="preserve">làm </w:t>
            </w:r>
            <w:r w:rsidR="00FE7C49" w:rsidRPr="00C91EA4">
              <w:rPr>
                <w:color w:val="FF0000"/>
                <w:sz w:val="25"/>
                <w:szCs w:val="25"/>
                <w:lang w:val="vi-VN"/>
              </w:rPr>
              <w:t xml:space="preserve">tăng </w:t>
            </w:r>
            <w:r w:rsidR="008E4834" w:rsidRPr="00C91EA4">
              <w:rPr>
                <w:color w:val="FF0000"/>
                <w:sz w:val="25"/>
                <w:szCs w:val="25"/>
                <w:lang w:val="vi-VN"/>
              </w:rPr>
              <w:t>chi phí xây dựng do phải sử dụng các hệ số an toàn cao</w:t>
            </w:r>
            <w:r w:rsidR="006D5B9E" w:rsidRPr="00C91EA4">
              <w:rPr>
                <w:color w:val="FF0000"/>
                <w:sz w:val="25"/>
                <w:szCs w:val="25"/>
                <w:lang w:val="vi-VN"/>
              </w:rPr>
              <w:t xml:space="preserve"> khi thiết kế</w:t>
            </w:r>
            <w:r w:rsidR="008E4834" w:rsidRPr="00C91EA4">
              <w:rPr>
                <w:color w:val="FF0000"/>
                <w:sz w:val="25"/>
                <w:szCs w:val="25"/>
                <w:lang w:val="vi-VN"/>
              </w:rPr>
              <w:t xml:space="preserve">. </w:t>
            </w:r>
            <w:r w:rsidR="00ED2A68" w:rsidRPr="00C91EA4">
              <w:rPr>
                <w:color w:val="FF0000"/>
                <w:sz w:val="25"/>
                <w:szCs w:val="25"/>
                <w:lang w:val="vi-VN"/>
              </w:rPr>
              <w:t>K</w:t>
            </w:r>
            <w:r w:rsidR="00E91532" w:rsidRPr="00C91EA4">
              <w:rPr>
                <w:color w:val="FF0000"/>
                <w:sz w:val="25"/>
                <w:szCs w:val="25"/>
              </w:rPr>
              <w:t xml:space="preserve">ỹ thuật thị giác máy tính </w:t>
            </w:r>
            <w:r w:rsidR="00ED2A68" w:rsidRPr="00C91EA4">
              <w:rPr>
                <w:color w:val="FF0000"/>
                <w:sz w:val="25"/>
                <w:szCs w:val="25"/>
                <w:lang w:val="vi-VN"/>
              </w:rPr>
              <w:t xml:space="preserve">là kỹ thuật đo </w:t>
            </w:r>
            <w:r w:rsidR="00C2799E" w:rsidRPr="00C91EA4">
              <w:rPr>
                <w:color w:val="FF0000"/>
                <w:sz w:val="25"/>
                <w:szCs w:val="25"/>
              </w:rPr>
              <w:t>có</w:t>
            </w:r>
            <w:r w:rsidR="00265943" w:rsidRPr="00C91EA4">
              <w:rPr>
                <w:color w:val="FF0000"/>
                <w:sz w:val="25"/>
                <w:szCs w:val="25"/>
              </w:rPr>
              <w:t xml:space="preserve"> chi phí</w:t>
            </w:r>
            <w:r w:rsidR="008E4834" w:rsidRPr="00C91EA4">
              <w:rPr>
                <w:color w:val="FF0000"/>
                <w:sz w:val="25"/>
                <w:szCs w:val="25"/>
                <w:lang w:val="vi-VN"/>
              </w:rPr>
              <w:t xml:space="preserve"> </w:t>
            </w:r>
            <w:r w:rsidR="00C2799E" w:rsidRPr="00C91EA4">
              <w:rPr>
                <w:color w:val="FF0000"/>
                <w:sz w:val="25"/>
                <w:szCs w:val="25"/>
              </w:rPr>
              <w:t>thấp</w:t>
            </w:r>
            <w:r w:rsidR="008E4834" w:rsidRPr="00C91EA4">
              <w:rPr>
                <w:color w:val="FF0000"/>
                <w:sz w:val="25"/>
                <w:szCs w:val="25"/>
                <w:lang w:val="vi-VN"/>
              </w:rPr>
              <w:t>, dễ sử dụng và có khả năng áp dụng thực tế cho nhiều dạng công trình</w:t>
            </w:r>
            <w:r w:rsidR="002B314B" w:rsidRPr="00C91EA4">
              <w:rPr>
                <w:color w:val="FF0000"/>
                <w:sz w:val="25"/>
                <w:szCs w:val="25"/>
                <w:lang w:val="vi-VN"/>
              </w:rPr>
              <w:t xml:space="preserve"> khác nhau</w:t>
            </w:r>
            <w:r w:rsidR="005F1A13" w:rsidRPr="00C91EA4">
              <w:rPr>
                <w:color w:val="FF0000"/>
                <w:sz w:val="25"/>
                <w:szCs w:val="25"/>
                <w:lang w:val="vi-VN"/>
              </w:rPr>
              <w:t>.</w:t>
            </w:r>
          </w:p>
          <w:p w14:paraId="2CBFE554" w14:textId="5211C4D1" w:rsidR="00264A6E" w:rsidRPr="00C91EA4" w:rsidRDefault="00C2551F" w:rsidP="00CC0C18">
            <w:pPr>
              <w:ind w:firstLine="360"/>
              <w:jc w:val="both"/>
              <w:rPr>
                <w:sz w:val="25"/>
                <w:szCs w:val="25"/>
              </w:rPr>
            </w:pPr>
            <w:r w:rsidRPr="00C91EA4">
              <w:rPr>
                <w:color w:val="FF0000"/>
                <w:sz w:val="25"/>
                <w:szCs w:val="25"/>
                <w:lang w:val="vi-VN"/>
              </w:rPr>
              <w:t xml:space="preserve">- </w:t>
            </w:r>
            <w:r w:rsidR="00CE3F75" w:rsidRPr="00C91EA4">
              <w:rPr>
                <w:color w:val="FF0000"/>
                <w:sz w:val="25"/>
                <w:szCs w:val="25"/>
              </w:rPr>
              <w:t xml:space="preserve">Nội dung giảng dạy môn học “Động lực học công trình” </w:t>
            </w:r>
            <w:r w:rsidR="00FD24AC" w:rsidRPr="00C91EA4">
              <w:rPr>
                <w:color w:val="FF0000"/>
                <w:sz w:val="25"/>
                <w:szCs w:val="25"/>
                <w:lang w:val="vi-VN"/>
              </w:rPr>
              <w:t xml:space="preserve">và “Nhà cao tầng” khoa Xây dựng, Trường Đại học Nha Trang </w:t>
            </w:r>
            <w:r w:rsidR="00CE3F75" w:rsidRPr="00C91EA4">
              <w:rPr>
                <w:color w:val="FF0000"/>
                <w:sz w:val="25"/>
                <w:szCs w:val="25"/>
              </w:rPr>
              <w:t>thiếu các nội dung thí nghiệm trực quan.</w:t>
            </w:r>
            <w:r w:rsidR="0077591C" w:rsidRPr="00C91EA4">
              <w:rPr>
                <w:color w:val="FF0000"/>
                <w:sz w:val="25"/>
                <w:szCs w:val="25"/>
                <w:lang w:val="vi-VN"/>
              </w:rPr>
              <w:t xml:space="preserve"> Điều đó dẫn đến sinh viên </w:t>
            </w:r>
            <w:r w:rsidR="005117A1" w:rsidRPr="00C91EA4">
              <w:rPr>
                <w:color w:val="FF0000"/>
                <w:sz w:val="25"/>
                <w:szCs w:val="25"/>
                <w:lang w:val="vi-VN"/>
              </w:rPr>
              <w:t xml:space="preserve">chỉ </w:t>
            </w:r>
            <w:r w:rsidR="0077591C" w:rsidRPr="00C91EA4">
              <w:rPr>
                <w:color w:val="FF0000"/>
                <w:sz w:val="25"/>
                <w:szCs w:val="25"/>
                <w:lang w:val="vi-VN"/>
              </w:rPr>
              <w:t xml:space="preserve">học chay các kiến thức </w:t>
            </w:r>
            <w:r w:rsidR="005117A1" w:rsidRPr="00C91EA4">
              <w:rPr>
                <w:color w:val="FF0000"/>
                <w:sz w:val="25"/>
                <w:szCs w:val="25"/>
                <w:lang w:val="vi-VN"/>
              </w:rPr>
              <w:t xml:space="preserve">lý thuyết </w:t>
            </w:r>
            <w:r w:rsidR="0077591C" w:rsidRPr="00C91EA4">
              <w:rPr>
                <w:color w:val="FF0000"/>
                <w:sz w:val="25"/>
                <w:szCs w:val="25"/>
                <w:lang w:val="vi-VN"/>
              </w:rPr>
              <w:t>mà giảng viên giảng dạy trên lớp mà không có hình dung trực quan</w:t>
            </w:r>
            <w:r w:rsidR="005117A1" w:rsidRPr="00C91EA4">
              <w:rPr>
                <w:color w:val="FF0000"/>
                <w:sz w:val="25"/>
                <w:szCs w:val="25"/>
                <w:lang w:val="vi-VN"/>
              </w:rPr>
              <w:t xml:space="preserve"> về d</w:t>
            </w:r>
            <w:r w:rsidR="0077591C" w:rsidRPr="00C91EA4">
              <w:rPr>
                <w:color w:val="FF0000"/>
                <w:sz w:val="25"/>
                <w:szCs w:val="25"/>
                <w:lang w:val="vi-VN"/>
              </w:rPr>
              <w:t>ao động</w:t>
            </w:r>
            <w:r w:rsidR="005117A1" w:rsidRPr="00C91EA4">
              <w:rPr>
                <w:color w:val="FF0000"/>
                <w:sz w:val="25"/>
                <w:szCs w:val="25"/>
                <w:lang w:val="vi-VN"/>
              </w:rPr>
              <w:t xml:space="preserve"> kết cấu</w:t>
            </w:r>
            <w:r w:rsidR="0077591C" w:rsidRPr="00C91EA4">
              <w:rPr>
                <w:color w:val="FF0000"/>
                <w:sz w:val="25"/>
                <w:szCs w:val="25"/>
                <w:lang w:val="vi-VN"/>
              </w:rPr>
              <w:t>.</w:t>
            </w:r>
            <w:r w:rsidR="00164C30" w:rsidRPr="00C91EA4">
              <w:rPr>
                <w:color w:val="FF0000"/>
                <w:sz w:val="25"/>
                <w:szCs w:val="25"/>
                <w:lang w:val="vi-VN"/>
              </w:rPr>
              <w:t xml:space="preserve"> Nghiên cứu này khi hoàn thành sẽ được áp dụng trực tiếp cho hai môn học này, giúp làm tăng tính hấp dẫn và kích thích tinh thần say mê học tập của sinh viên.</w:t>
            </w:r>
          </w:p>
        </w:tc>
      </w:tr>
      <w:tr w:rsidR="009A21CC" w:rsidRPr="00C91EA4" w14:paraId="4E93FD3B" w14:textId="77777777" w:rsidTr="00497248">
        <w:trPr>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5F86AD57" w14:textId="77777777" w:rsidR="00265943" w:rsidRPr="00C91EA4" w:rsidRDefault="00265943" w:rsidP="00265943">
            <w:pPr>
              <w:jc w:val="both"/>
              <w:rPr>
                <w:b/>
                <w:sz w:val="25"/>
                <w:szCs w:val="25"/>
              </w:rPr>
            </w:pPr>
            <w:r w:rsidRPr="00C91EA4">
              <w:rPr>
                <w:b/>
                <w:sz w:val="25"/>
                <w:szCs w:val="25"/>
              </w:rPr>
              <w:t>13. Mục tiêu của đề tài</w:t>
            </w:r>
          </w:p>
          <w:p w14:paraId="4CB4C91B" w14:textId="77777777" w:rsidR="00265943" w:rsidRPr="00C91EA4" w:rsidRDefault="00265943" w:rsidP="00265943">
            <w:pPr>
              <w:ind w:firstLine="360"/>
              <w:jc w:val="both"/>
              <w:rPr>
                <w:sz w:val="25"/>
                <w:szCs w:val="25"/>
              </w:rPr>
            </w:pPr>
            <w:r w:rsidRPr="00C91EA4">
              <w:rPr>
                <w:color w:val="FF0000"/>
                <w:sz w:val="25"/>
                <w:szCs w:val="25"/>
              </w:rPr>
              <w:t xml:space="preserve">Ứng dụng </w:t>
            </w:r>
            <w:r w:rsidR="00E91532" w:rsidRPr="00C91EA4">
              <w:rPr>
                <w:color w:val="FF0000"/>
                <w:sz w:val="25"/>
                <w:szCs w:val="25"/>
              </w:rPr>
              <w:t xml:space="preserve">kỹ thuật thị giác máy tính </w:t>
            </w:r>
            <w:r w:rsidR="00592F51" w:rsidRPr="00C91EA4">
              <w:rPr>
                <w:color w:val="FF0000"/>
                <w:sz w:val="25"/>
                <w:szCs w:val="25"/>
              </w:rPr>
              <w:t>để</w:t>
            </w:r>
            <w:r w:rsidRPr="00C91EA4">
              <w:rPr>
                <w:color w:val="FF0000"/>
                <w:sz w:val="25"/>
                <w:szCs w:val="25"/>
              </w:rPr>
              <w:t xml:space="preserve"> xác định tính chất động của kết cấu.</w:t>
            </w:r>
          </w:p>
        </w:tc>
      </w:tr>
      <w:tr w:rsidR="009A21CC" w:rsidRPr="00C91EA4" w14:paraId="2F516982" w14:textId="77777777" w:rsidTr="00497248">
        <w:trPr>
          <w:trHeight w:val="1103"/>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1E6693E8" w14:textId="77777777" w:rsidR="00265943" w:rsidRPr="00C91EA4" w:rsidRDefault="00265943" w:rsidP="00CC0C18">
            <w:pPr>
              <w:jc w:val="both"/>
              <w:rPr>
                <w:b/>
                <w:color w:val="FF0000"/>
                <w:sz w:val="25"/>
                <w:szCs w:val="25"/>
              </w:rPr>
            </w:pPr>
            <w:r w:rsidRPr="00C91EA4">
              <w:rPr>
                <w:b/>
                <w:color w:val="FF0000"/>
                <w:sz w:val="25"/>
                <w:szCs w:val="25"/>
              </w:rPr>
              <w:t>14. Đối tượng, phạm vi nghiên cứu</w:t>
            </w:r>
          </w:p>
          <w:p w14:paraId="6044EC18" w14:textId="77777777" w:rsidR="00265943" w:rsidRPr="00C91EA4" w:rsidRDefault="00265943" w:rsidP="00CC0C18">
            <w:pPr>
              <w:jc w:val="both"/>
              <w:rPr>
                <w:b/>
                <w:color w:val="FF0000"/>
                <w:sz w:val="25"/>
                <w:szCs w:val="25"/>
              </w:rPr>
            </w:pPr>
            <w:r w:rsidRPr="00C91EA4">
              <w:rPr>
                <w:b/>
                <w:color w:val="FF0000"/>
                <w:sz w:val="25"/>
                <w:szCs w:val="25"/>
              </w:rPr>
              <w:t>14.1. Đối tượng nghiên cứu</w:t>
            </w:r>
          </w:p>
          <w:p w14:paraId="4F223321" w14:textId="15E5B281" w:rsidR="00265943" w:rsidRPr="00C91EA4" w:rsidRDefault="00265943" w:rsidP="00CC0C18">
            <w:pPr>
              <w:ind w:firstLine="360"/>
              <w:jc w:val="both"/>
              <w:rPr>
                <w:color w:val="FF0000"/>
                <w:sz w:val="25"/>
                <w:szCs w:val="25"/>
                <w:lang w:val="vi-VN"/>
              </w:rPr>
            </w:pPr>
            <w:r w:rsidRPr="00C91EA4">
              <w:rPr>
                <w:color w:val="FF0000"/>
                <w:sz w:val="25"/>
                <w:szCs w:val="25"/>
              </w:rPr>
              <w:t>Các dạng kết cấu dao động</w:t>
            </w:r>
            <w:r w:rsidR="006C5095" w:rsidRPr="00C91EA4">
              <w:rPr>
                <w:color w:val="FF0000"/>
                <w:sz w:val="25"/>
                <w:szCs w:val="25"/>
              </w:rPr>
              <w:t xml:space="preserve"> như cột</w:t>
            </w:r>
            <w:r w:rsidR="002D2B7A" w:rsidRPr="00C91EA4">
              <w:rPr>
                <w:color w:val="FF0000"/>
                <w:sz w:val="25"/>
                <w:szCs w:val="25"/>
              </w:rPr>
              <w:t xml:space="preserve">, </w:t>
            </w:r>
            <w:r w:rsidR="006C5095" w:rsidRPr="00C91EA4">
              <w:rPr>
                <w:color w:val="FF0000"/>
                <w:sz w:val="25"/>
                <w:szCs w:val="25"/>
              </w:rPr>
              <w:t>khun</w:t>
            </w:r>
            <w:r w:rsidR="005250E9" w:rsidRPr="00C91EA4">
              <w:rPr>
                <w:color w:val="FF0000"/>
                <w:sz w:val="25"/>
                <w:szCs w:val="25"/>
              </w:rPr>
              <w:t>g</w:t>
            </w:r>
            <w:r w:rsidR="002D2B7A" w:rsidRPr="00C91EA4">
              <w:rPr>
                <w:color w:val="FF0000"/>
                <w:sz w:val="25"/>
                <w:szCs w:val="25"/>
              </w:rPr>
              <w:t>, hoặc dây cáp</w:t>
            </w:r>
            <w:r w:rsidR="0051469B" w:rsidRPr="00C91EA4">
              <w:rPr>
                <w:color w:val="FF0000"/>
                <w:sz w:val="25"/>
                <w:szCs w:val="25"/>
                <w:lang w:val="vi-VN"/>
              </w:rPr>
              <w:t>.</w:t>
            </w:r>
          </w:p>
          <w:p w14:paraId="6E104DBB" w14:textId="2C2949E0" w:rsidR="00265943" w:rsidRPr="00C91EA4" w:rsidRDefault="00265943" w:rsidP="00CC0C18">
            <w:pPr>
              <w:jc w:val="both"/>
              <w:rPr>
                <w:b/>
                <w:color w:val="FF0000"/>
                <w:sz w:val="25"/>
                <w:szCs w:val="25"/>
              </w:rPr>
            </w:pPr>
            <w:r w:rsidRPr="00C91EA4">
              <w:rPr>
                <w:b/>
                <w:color w:val="FF0000"/>
                <w:sz w:val="25"/>
                <w:szCs w:val="25"/>
              </w:rPr>
              <w:t>14.2. Phạm vi nghiên cứu</w:t>
            </w:r>
          </w:p>
          <w:p w14:paraId="2E488635" w14:textId="2C63444E" w:rsidR="009967F7" w:rsidRPr="00C91EA4" w:rsidRDefault="00F86B04" w:rsidP="00CC0C18">
            <w:pPr>
              <w:ind w:firstLine="360"/>
              <w:jc w:val="both"/>
              <w:rPr>
                <w:color w:val="FF0000"/>
                <w:sz w:val="25"/>
                <w:szCs w:val="25"/>
                <w:lang w:val="vi-VN"/>
              </w:rPr>
            </w:pPr>
            <w:r w:rsidRPr="00C91EA4">
              <w:rPr>
                <w:color w:val="FF0000"/>
                <w:sz w:val="25"/>
                <w:szCs w:val="25"/>
                <w:lang w:val="vi-VN"/>
              </w:rPr>
              <w:t>N</w:t>
            </w:r>
            <w:r w:rsidR="008164E5" w:rsidRPr="00C91EA4">
              <w:rPr>
                <w:color w:val="FF0000"/>
                <w:sz w:val="25"/>
                <w:szCs w:val="25"/>
                <w:lang w:val="vi-VN"/>
              </w:rPr>
              <w:t xml:space="preserve">ghiên cứu này </w:t>
            </w:r>
            <w:r w:rsidR="008164E5" w:rsidRPr="00C91EA4">
              <w:rPr>
                <w:color w:val="FF0000"/>
                <w:sz w:val="25"/>
                <w:szCs w:val="25"/>
              </w:rPr>
              <w:t>s</w:t>
            </w:r>
            <w:r w:rsidR="008164E5" w:rsidRPr="00C91EA4">
              <w:rPr>
                <w:color w:val="FF0000"/>
                <w:sz w:val="25"/>
                <w:szCs w:val="25"/>
                <w:lang w:val="vi-VN"/>
              </w:rPr>
              <w:t>ử dụng</w:t>
            </w:r>
            <w:r w:rsidR="008164E5" w:rsidRPr="00C91EA4">
              <w:rPr>
                <w:color w:val="FF0000"/>
                <w:sz w:val="25"/>
                <w:szCs w:val="25"/>
              </w:rPr>
              <w:t xml:space="preserve"> các </w:t>
            </w:r>
            <w:r w:rsidR="008164E5" w:rsidRPr="00C91EA4">
              <w:rPr>
                <w:i/>
                <w:iCs/>
                <w:color w:val="FF0000"/>
                <w:sz w:val="25"/>
                <w:szCs w:val="25"/>
                <w:lang w:val="vi-VN"/>
              </w:rPr>
              <w:t>phương pháp</w:t>
            </w:r>
            <w:r w:rsidR="008164E5" w:rsidRPr="00C91EA4">
              <w:rPr>
                <w:color w:val="FF0000"/>
                <w:sz w:val="25"/>
                <w:szCs w:val="25"/>
                <w:lang w:val="vi-VN"/>
              </w:rPr>
              <w:t xml:space="preserve"> </w:t>
            </w:r>
            <w:r w:rsidR="008164E5" w:rsidRPr="00C91EA4">
              <w:rPr>
                <w:i/>
                <w:iCs/>
                <w:color w:val="FF0000"/>
                <w:sz w:val="25"/>
                <w:szCs w:val="25"/>
              </w:rPr>
              <w:t>theo dõi chuyển động điểm</w:t>
            </w:r>
            <w:r w:rsidR="008164E5" w:rsidRPr="00C91EA4">
              <w:rPr>
                <w:color w:val="FF0000"/>
                <w:sz w:val="25"/>
                <w:szCs w:val="25"/>
              </w:rPr>
              <w:t xml:space="preserve"> (</w:t>
            </w:r>
            <w:r w:rsidR="008164E5" w:rsidRPr="00C91EA4">
              <w:rPr>
                <w:i/>
                <w:iCs/>
                <w:color w:val="FF0000"/>
                <w:sz w:val="25"/>
                <w:szCs w:val="25"/>
              </w:rPr>
              <w:t>point</w:t>
            </w:r>
            <w:r w:rsidR="008164E5" w:rsidRPr="00C91EA4">
              <w:rPr>
                <w:color w:val="FF0000"/>
                <w:sz w:val="25"/>
                <w:szCs w:val="25"/>
              </w:rPr>
              <w:t xml:space="preserve"> </w:t>
            </w:r>
            <w:r w:rsidR="008164E5" w:rsidRPr="00C91EA4">
              <w:rPr>
                <w:i/>
                <w:iCs/>
                <w:color w:val="FF0000"/>
                <w:sz w:val="25"/>
                <w:szCs w:val="25"/>
              </w:rPr>
              <w:t>tracking</w:t>
            </w:r>
            <w:r w:rsidR="008164E5" w:rsidRPr="00C91EA4">
              <w:rPr>
                <w:i/>
                <w:iCs/>
                <w:color w:val="FF0000"/>
                <w:sz w:val="25"/>
                <w:szCs w:val="25"/>
                <w:lang w:val="vi-VN"/>
              </w:rPr>
              <w:t xml:space="preserve"> method</w:t>
            </w:r>
            <w:r w:rsidR="008164E5" w:rsidRPr="00C91EA4">
              <w:rPr>
                <w:color w:val="FF0000"/>
                <w:sz w:val="25"/>
                <w:szCs w:val="25"/>
              </w:rPr>
              <w:t>), b</w:t>
            </w:r>
            <w:r w:rsidR="008164E5" w:rsidRPr="00C91EA4">
              <w:rPr>
                <w:color w:val="FF0000"/>
                <w:sz w:val="25"/>
                <w:szCs w:val="25"/>
                <w:lang w:val="vi-VN"/>
              </w:rPr>
              <w:t>ao gồm t</w:t>
            </w:r>
            <w:r w:rsidR="008164E5" w:rsidRPr="00C91EA4">
              <w:rPr>
                <w:color w:val="FF0000"/>
                <w:sz w:val="25"/>
                <w:szCs w:val="25"/>
              </w:rPr>
              <w:t xml:space="preserve">heo dõi chuyển động </w:t>
            </w:r>
            <w:r w:rsidR="008164E5" w:rsidRPr="00C91EA4">
              <w:rPr>
                <w:i/>
                <w:iCs/>
                <w:color w:val="FF0000"/>
                <w:sz w:val="25"/>
                <w:szCs w:val="25"/>
              </w:rPr>
              <w:t>có mục tiêu</w:t>
            </w:r>
            <w:r w:rsidR="008164E5" w:rsidRPr="00C91EA4">
              <w:rPr>
                <w:color w:val="FF0000"/>
                <w:sz w:val="25"/>
                <w:szCs w:val="25"/>
              </w:rPr>
              <w:t xml:space="preserve"> (</w:t>
            </w:r>
            <w:r w:rsidR="008164E5" w:rsidRPr="00C91EA4">
              <w:rPr>
                <w:i/>
                <w:iCs/>
                <w:color w:val="FF0000"/>
                <w:sz w:val="25"/>
                <w:szCs w:val="25"/>
              </w:rPr>
              <w:t>target tracking</w:t>
            </w:r>
            <w:r w:rsidR="008164E5" w:rsidRPr="00C91EA4">
              <w:rPr>
                <w:color w:val="FF0000"/>
                <w:sz w:val="25"/>
                <w:szCs w:val="25"/>
              </w:rPr>
              <w:t>)</w:t>
            </w:r>
            <w:r w:rsidR="008164E5" w:rsidRPr="00C91EA4">
              <w:rPr>
                <w:color w:val="FF0000"/>
                <w:sz w:val="25"/>
                <w:szCs w:val="25"/>
                <w:lang w:val="vi-VN"/>
              </w:rPr>
              <w:t xml:space="preserve"> </w:t>
            </w:r>
            <w:r w:rsidR="008164E5" w:rsidRPr="00C91EA4">
              <w:rPr>
                <w:color w:val="FF0000"/>
                <w:sz w:val="25"/>
                <w:szCs w:val="25"/>
              </w:rPr>
              <w:t>hoặc</w:t>
            </w:r>
            <w:r w:rsidR="008164E5" w:rsidRPr="00C91EA4">
              <w:rPr>
                <w:color w:val="FF0000"/>
                <w:sz w:val="25"/>
                <w:szCs w:val="25"/>
                <w:lang w:val="vi-VN"/>
              </w:rPr>
              <w:t xml:space="preserve"> </w:t>
            </w:r>
            <w:r w:rsidR="008164E5" w:rsidRPr="00C91EA4">
              <w:rPr>
                <w:i/>
                <w:iCs/>
                <w:color w:val="FF0000"/>
                <w:sz w:val="25"/>
                <w:szCs w:val="25"/>
              </w:rPr>
              <w:t>không có mục tiêu</w:t>
            </w:r>
            <w:r w:rsidR="008164E5" w:rsidRPr="00C91EA4">
              <w:rPr>
                <w:color w:val="FF0000"/>
                <w:sz w:val="25"/>
                <w:szCs w:val="25"/>
              </w:rPr>
              <w:t xml:space="preserve"> (</w:t>
            </w:r>
            <w:r w:rsidR="008164E5" w:rsidRPr="00C91EA4">
              <w:rPr>
                <w:i/>
                <w:iCs/>
                <w:color w:val="FF0000"/>
                <w:sz w:val="25"/>
                <w:szCs w:val="25"/>
              </w:rPr>
              <w:t>targetless tracking</w:t>
            </w:r>
            <w:r w:rsidR="008164E5" w:rsidRPr="00C91EA4">
              <w:rPr>
                <w:color w:val="FF0000"/>
                <w:sz w:val="25"/>
                <w:szCs w:val="25"/>
              </w:rPr>
              <w:t>)</w:t>
            </w:r>
            <w:r w:rsidR="008164E5" w:rsidRPr="00C91EA4">
              <w:rPr>
                <w:color w:val="FF0000"/>
                <w:sz w:val="25"/>
                <w:szCs w:val="25"/>
                <w:lang w:val="vi-VN"/>
              </w:rPr>
              <w:t>.</w:t>
            </w:r>
          </w:p>
        </w:tc>
      </w:tr>
      <w:tr w:rsidR="009A21CC" w:rsidRPr="00C91EA4" w14:paraId="643E9282" w14:textId="77777777" w:rsidTr="00497248">
        <w:trPr>
          <w:trHeight w:val="1102"/>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61497A4A" w14:textId="77777777" w:rsidR="00265943" w:rsidRPr="00C91EA4" w:rsidRDefault="00265943" w:rsidP="00CC0C18">
            <w:pPr>
              <w:jc w:val="both"/>
              <w:rPr>
                <w:b/>
                <w:sz w:val="25"/>
                <w:szCs w:val="25"/>
              </w:rPr>
            </w:pPr>
            <w:r w:rsidRPr="00C91EA4">
              <w:rPr>
                <w:b/>
                <w:sz w:val="25"/>
                <w:szCs w:val="25"/>
              </w:rPr>
              <w:t>15. Cách tiếp cận, phương pháp nghiên cứu</w:t>
            </w:r>
          </w:p>
          <w:p w14:paraId="5AE54F75" w14:textId="77777777" w:rsidR="00265943" w:rsidRPr="00C91EA4" w:rsidRDefault="00265943" w:rsidP="00CC0C18">
            <w:pPr>
              <w:jc w:val="both"/>
              <w:rPr>
                <w:b/>
                <w:sz w:val="25"/>
                <w:szCs w:val="25"/>
              </w:rPr>
            </w:pPr>
            <w:r w:rsidRPr="00C91EA4">
              <w:rPr>
                <w:b/>
                <w:sz w:val="25"/>
                <w:szCs w:val="25"/>
              </w:rPr>
              <w:t>15.1. Cách tiếp cận</w:t>
            </w:r>
          </w:p>
          <w:p w14:paraId="7000F7A4" w14:textId="27C74ED1" w:rsidR="00852D90" w:rsidRPr="00C91EA4" w:rsidRDefault="00852D90" w:rsidP="00CC0C18">
            <w:pPr>
              <w:ind w:firstLine="360"/>
              <w:jc w:val="both"/>
              <w:rPr>
                <w:color w:val="FF0000"/>
                <w:sz w:val="25"/>
                <w:szCs w:val="25"/>
                <w:lang w:val="vi-VN"/>
              </w:rPr>
            </w:pPr>
            <w:r w:rsidRPr="00C91EA4">
              <w:rPr>
                <w:color w:val="FF0000"/>
                <w:sz w:val="25"/>
                <w:szCs w:val="25"/>
              </w:rPr>
              <w:t>- Tiếp cận tổng hợp: Thu thập</w:t>
            </w:r>
            <w:r w:rsidR="00830115" w:rsidRPr="00C91EA4">
              <w:rPr>
                <w:color w:val="FF0000"/>
                <w:sz w:val="25"/>
                <w:szCs w:val="25"/>
                <w:lang w:val="vi-VN"/>
              </w:rPr>
              <w:t xml:space="preserve">, </w:t>
            </w:r>
            <w:r w:rsidRPr="00C91EA4">
              <w:rPr>
                <w:color w:val="FF0000"/>
                <w:sz w:val="25"/>
                <w:szCs w:val="25"/>
              </w:rPr>
              <w:t xml:space="preserve">đánh giá các </w:t>
            </w:r>
            <w:r w:rsidR="00C078DE" w:rsidRPr="00C91EA4">
              <w:rPr>
                <w:color w:val="FF0000"/>
                <w:sz w:val="25"/>
                <w:szCs w:val="25"/>
                <w:lang w:val="vi-VN"/>
              </w:rPr>
              <w:t xml:space="preserve">phương pháp </w:t>
            </w:r>
            <w:r w:rsidR="00813747" w:rsidRPr="00C91EA4">
              <w:rPr>
                <w:color w:val="FF0000"/>
                <w:sz w:val="25"/>
                <w:szCs w:val="25"/>
                <w:lang w:val="vi-VN"/>
              </w:rPr>
              <w:t>xác định</w:t>
            </w:r>
            <w:r w:rsidR="00C078DE" w:rsidRPr="00C91EA4">
              <w:rPr>
                <w:color w:val="FF0000"/>
                <w:sz w:val="25"/>
                <w:szCs w:val="25"/>
                <w:lang w:val="vi-VN"/>
              </w:rPr>
              <w:t xml:space="preserve"> tính chất động của kết cấu sử dụng kỹ thuật </w:t>
            </w:r>
            <w:r w:rsidR="00121B8E" w:rsidRPr="00C91EA4">
              <w:rPr>
                <w:color w:val="FF0000"/>
                <w:sz w:val="25"/>
                <w:szCs w:val="25"/>
              </w:rPr>
              <w:t>thị giác máy tính</w:t>
            </w:r>
            <w:r w:rsidR="00682A4F" w:rsidRPr="00C91EA4">
              <w:rPr>
                <w:color w:val="FF0000"/>
                <w:sz w:val="25"/>
                <w:szCs w:val="25"/>
                <w:lang w:val="vi-VN"/>
              </w:rPr>
              <w:t>.</w:t>
            </w:r>
          </w:p>
          <w:p w14:paraId="15E1D68B" w14:textId="3491B818" w:rsidR="00265943" w:rsidRPr="00C91EA4" w:rsidRDefault="00852D90" w:rsidP="00CC0C18">
            <w:pPr>
              <w:ind w:firstLine="360"/>
              <w:jc w:val="both"/>
              <w:rPr>
                <w:sz w:val="25"/>
                <w:szCs w:val="25"/>
              </w:rPr>
            </w:pPr>
            <w:r w:rsidRPr="00C91EA4">
              <w:rPr>
                <w:color w:val="FF0000"/>
                <w:sz w:val="25"/>
                <w:szCs w:val="25"/>
              </w:rPr>
              <w:t xml:space="preserve">- Tiếp cận kế thừa, phát triển: </w:t>
            </w:r>
            <w:r w:rsidR="00B7796B" w:rsidRPr="00C91EA4">
              <w:rPr>
                <w:color w:val="FF0000"/>
                <w:sz w:val="25"/>
                <w:szCs w:val="25"/>
                <w:lang w:val="vi-VN"/>
              </w:rPr>
              <w:t>Thực hiện</w:t>
            </w:r>
            <w:r w:rsidRPr="00C91EA4">
              <w:rPr>
                <w:color w:val="FF0000"/>
                <w:sz w:val="25"/>
                <w:szCs w:val="25"/>
              </w:rPr>
              <w:t xml:space="preserve"> </w:t>
            </w:r>
            <w:r w:rsidR="00B7796B" w:rsidRPr="00C91EA4">
              <w:rPr>
                <w:color w:val="FF0000"/>
                <w:sz w:val="25"/>
                <w:szCs w:val="25"/>
                <w:lang w:val="vi-VN"/>
              </w:rPr>
              <w:t>thí</w:t>
            </w:r>
            <w:r w:rsidRPr="00C91EA4">
              <w:rPr>
                <w:color w:val="FF0000"/>
                <w:sz w:val="25"/>
                <w:szCs w:val="25"/>
              </w:rPr>
              <w:t xml:space="preserve"> nghiệm</w:t>
            </w:r>
            <w:r w:rsidR="00B7796B" w:rsidRPr="00C91EA4">
              <w:rPr>
                <w:color w:val="FF0000"/>
                <w:sz w:val="25"/>
                <w:szCs w:val="25"/>
                <w:lang w:val="vi-VN"/>
              </w:rPr>
              <w:t xml:space="preserve"> dao động</w:t>
            </w:r>
            <w:r w:rsidRPr="00C91EA4">
              <w:rPr>
                <w:color w:val="FF0000"/>
                <w:sz w:val="25"/>
                <w:szCs w:val="25"/>
              </w:rPr>
              <w:t xml:space="preserve">, tiến hành phân tích </w:t>
            </w:r>
            <w:r w:rsidRPr="00C91EA4">
              <w:rPr>
                <w:color w:val="FF0000"/>
                <w:sz w:val="25"/>
                <w:szCs w:val="25"/>
                <w:lang w:val="vi-VN"/>
              </w:rPr>
              <w:t>xử lý ảnh để xác định các tính chất động của kết cấu</w:t>
            </w:r>
            <w:r w:rsidRPr="00C91EA4">
              <w:rPr>
                <w:sz w:val="25"/>
                <w:szCs w:val="25"/>
                <w:lang w:val="vi-VN"/>
              </w:rPr>
              <w:t>.</w:t>
            </w:r>
          </w:p>
          <w:p w14:paraId="05C73B77" w14:textId="77777777" w:rsidR="00265943" w:rsidRPr="00C91EA4" w:rsidRDefault="00265943" w:rsidP="00CC0C18">
            <w:pPr>
              <w:jc w:val="both"/>
              <w:rPr>
                <w:b/>
                <w:sz w:val="25"/>
                <w:szCs w:val="25"/>
              </w:rPr>
            </w:pPr>
            <w:r w:rsidRPr="00C91EA4">
              <w:rPr>
                <w:b/>
                <w:sz w:val="25"/>
                <w:szCs w:val="25"/>
              </w:rPr>
              <w:t>15.2. Phương pháp nghiên cứu</w:t>
            </w:r>
          </w:p>
          <w:p w14:paraId="4741045E" w14:textId="66557279" w:rsidR="00265943" w:rsidRPr="00C91EA4" w:rsidRDefault="00722690" w:rsidP="00CC0C18">
            <w:pPr>
              <w:ind w:firstLine="360"/>
              <w:jc w:val="both"/>
              <w:rPr>
                <w:color w:val="FF0000"/>
                <w:sz w:val="25"/>
                <w:szCs w:val="25"/>
                <w:lang w:val="vi-VN"/>
              </w:rPr>
            </w:pPr>
            <w:r w:rsidRPr="00C91EA4">
              <w:rPr>
                <w:color w:val="FF0000"/>
                <w:sz w:val="25"/>
                <w:szCs w:val="25"/>
                <w:lang w:val="vi-VN"/>
              </w:rPr>
              <w:t xml:space="preserve">- </w:t>
            </w:r>
            <w:r w:rsidR="00265943" w:rsidRPr="00C91EA4">
              <w:rPr>
                <w:color w:val="FF0000"/>
                <w:sz w:val="25"/>
                <w:szCs w:val="25"/>
              </w:rPr>
              <w:t>Nghiên cứu lý thuyết</w:t>
            </w:r>
            <w:r w:rsidR="00837219" w:rsidRPr="00C91EA4">
              <w:rPr>
                <w:color w:val="FF0000"/>
                <w:sz w:val="25"/>
                <w:szCs w:val="25"/>
              </w:rPr>
              <w:t xml:space="preserve"> về</w:t>
            </w:r>
            <w:r w:rsidR="00865D36" w:rsidRPr="00C91EA4">
              <w:rPr>
                <w:color w:val="FF0000"/>
                <w:sz w:val="25"/>
                <w:szCs w:val="25"/>
                <w:lang w:val="vi-VN"/>
              </w:rPr>
              <w:t xml:space="preserve"> các </w:t>
            </w:r>
            <w:r w:rsidR="00E91532" w:rsidRPr="00C91EA4">
              <w:rPr>
                <w:color w:val="FF0000"/>
                <w:sz w:val="25"/>
                <w:szCs w:val="25"/>
              </w:rPr>
              <w:t xml:space="preserve">kỹ thuật thị giác máy tính </w:t>
            </w:r>
            <w:r w:rsidR="00865D36" w:rsidRPr="00C91EA4">
              <w:rPr>
                <w:color w:val="FF0000"/>
                <w:sz w:val="25"/>
                <w:szCs w:val="25"/>
              </w:rPr>
              <w:t>để xác định tính chất động của kết cấu</w:t>
            </w:r>
            <w:r w:rsidR="0013732C" w:rsidRPr="00C91EA4">
              <w:rPr>
                <w:color w:val="FF0000"/>
                <w:sz w:val="25"/>
                <w:szCs w:val="25"/>
              </w:rPr>
              <w:t>.</w:t>
            </w:r>
          </w:p>
          <w:p w14:paraId="6AEFA46C" w14:textId="2C0C217D" w:rsidR="00483481" w:rsidRPr="00C91EA4" w:rsidRDefault="00722690" w:rsidP="00CC0C18">
            <w:pPr>
              <w:ind w:firstLine="360"/>
              <w:jc w:val="both"/>
              <w:rPr>
                <w:color w:val="FF0000"/>
                <w:sz w:val="25"/>
                <w:szCs w:val="25"/>
              </w:rPr>
            </w:pPr>
            <w:r w:rsidRPr="00C91EA4">
              <w:rPr>
                <w:color w:val="FF0000"/>
                <w:sz w:val="25"/>
                <w:szCs w:val="25"/>
                <w:lang w:val="vi-VN"/>
              </w:rPr>
              <w:t xml:space="preserve">- </w:t>
            </w:r>
            <w:r w:rsidR="00265943" w:rsidRPr="00C91EA4">
              <w:rPr>
                <w:color w:val="FF0000"/>
                <w:sz w:val="25"/>
                <w:szCs w:val="25"/>
              </w:rPr>
              <w:t>Nghiên cứu thực nghiệm</w:t>
            </w:r>
            <w:r w:rsidR="0054339F" w:rsidRPr="00C91EA4">
              <w:rPr>
                <w:color w:val="FF0000"/>
                <w:sz w:val="25"/>
                <w:szCs w:val="25"/>
                <w:lang w:val="vi-VN"/>
              </w:rPr>
              <w:t xml:space="preserve"> về </w:t>
            </w:r>
            <w:r w:rsidR="00865D36" w:rsidRPr="00C91EA4">
              <w:rPr>
                <w:color w:val="FF0000"/>
                <w:sz w:val="25"/>
                <w:szCs w:val="25"/>
                <w:lang w:val="vi-VN"/>
              </w:rPr>
              <w:t>thí nghiệm dao động kết cấ</w:t>
            </w:r>
            <w:r w:rsidR="00494144" w:rsidRPr="00C91EA4">
              <w:rPr>
                <w:color w:val="FF0000"/>
                <w:sz w:val="25"/>
                <w:szCs w:val="25"/>
                <w:lang w:val="vi-VN"/>
              </w:rPr>
              <w:t>u</w:t>
            </w:r>
            <w:r w:rsidR="0013732C" w:rsidRPr="00C91EA4">
              <w:rPr>
                <w:color w:val="FF0000"/>
                <w:sz w:val="25"/>
                <w:szCs w:val="25"/>
              </w:rPr>
              <w:t>.</w:t>
            </w:r>
          </w:p>
          <w:p w14:paraId="24517692" w14:textId="1FDCD828" w:rsidR="00494144" w:rsidRPr="00C91EA4" w:rsidRDefault="00722690" w:rsidP="00CC0C18">
            <w:pPr>
              <w:ind w:firstLine="360"/>
              <w:jc w:val="both"/>
              <w:rPr>
                <w:sz w:val="25"/>
                <w:szCs w:val="25"/>
              </w:rPr>
            </w:pPr>
            <w:r w:rsidRPr="00C91EA4">
              <w:rPr>
                <w:color w:val="FF0000"/>
                <w:sz w:val="25"/>
                <w:szCs w:val="25"/>
                <w:lang w:val="vi-VN"/>
              </w:rPr>
              <w:t xml:space="preserve">- </w:t>
            </w:r>
            <w:r w:rsidR="00494144" w:rsidRPr="00C91EA4">
              <w:rPr>
                <w:color w:val="FF0000"/>
                <w:sz w:val="25"/>
                <w:szCs w:val="25"/>
                <w:lang w:val="vi-VN"/>
              </w:rPr>
              <w:t xml:space="preserve">Nghiên cứu phân tích </w:t>
            </w:r>
            <w:r w:rsidR="00A63BFD" w:rsidRPr="00C91EA4">
              <w:rPr>
                <w:color w:val="FF0000"/>
                <w:sz w:val="25"/>
                <w:szCs w:val="25"/>
                <w:lang w:val="vi-VN"/>
              </w:rPr>
              <w:t xml:space="preserve">và lập trình </w:t>
            </w:r>
            <w:r w:rsidR="00494144" w:rsidRPr="00C91EA4">
              <w:rPr>
                <w:color w:val="FF0000"/>
                <w:sz w:val="25"/>
                <w:szCs w:val="25"/>
                <w:lang w:val="vi-VN"/>
              </w:rPr>
              <w:t>để xác định các tính chất động của kết cấu.</w:t>
            </w:r>
          </w:p>
        </w:tc>
      </w:tr>
      <w:tr w:rsidR="009A21CC" w:rsidRPr="00C91EA4" w14:paraId="238E8243" w14:textId="77777777" w:rsidTr="00497248">
        <w:trPr>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4F876C67" w14:textId="5DA5681B" w:rsidR="00265943" w:rsidRPr="00C91EA4" w:rsidRDefault="00265943" w:rsidP="00265943">
            <w:pPr>
              <w:jc w:val="both"/>
              <w:rPr>
                <w:b/>
                <w:sz w:val="25"/>
                <w:szCs w:val="25"/>
              </w:rPr>
            </w:pPr>
            <w:r w:rsidRPr="00C91EA4">
              <w:rPr>
                <w:b/>
                <w:sz w:val="25"/>
                <w:szCs w:val="25"/>
              </w:rPr>
              <w:t>16. Nội dung nghiên cứu và tiến độ thực hiện</w:t>
            </w:r>
          </w:p>
          <w:p w14:paraId="2D97AFBF" w14:textId="5B556E34" w:rsidR="006C729C" w:rsidRPr="00C91EA4" w:rsidRDefault="006C729C" w:rsidP="00265943">
            <w:pPr>
              <w:jc w:val="both"/>
              <w:rPr>
                <w:sz w:val="25"/>
                <w:szCs w:val="25"/>
              </w:rPr>
            </w:pPr>
            <w:r w:rsidRPr="00C91EA4">
              <w:rPr>
                <w:b/>
                <w:sz w:val="25"/>
                <w:szCs w:val="25"/>
              </w:rPr>
              <w:t>16.1. Nội dung nghiên cứu (</w:t>
            </w:r>
            <w:r w:rsidRPr="00C91EA4">
              <w:rPr>
                <w:b/>
                <w:i/>
                <w:iCs/>
                <w:sz w:val="25"/>
                <w:szCs w:val="25"/>
              </w:rPr>
              <w:t>Mô tả chi tiết các nội dung nghiên cứu của đề tài</w:t>
            </w:r>
            <w:r w:rsidRPr="00C91EA4">
              <w:rPr>
                <w:b/>
                <w:sz w:val="25"/>
                <w:szCs w:val="25"/>
              </w:rPr>
              <w:t xml:space="preserve">) </w:t>
            </w:r>
          </w:p>
          <w:p w14:paraId="6A9C994A" w14:textId="1BC9BE43" w:rsidR="005712F6" w:rsidRPr="00C91EA4" w:rsidRDefault="005712F6" w:rsidP="005712F6">
            <w:pPr>
              <w:rPr>
                <w:b/>
                <w:bCs/>
                <w:i/>
                <w:iCs/>
                <w:color w:val="FF0000"/>
                <w:sz w:val="25"/>
                <w:szCs w:val="25"/>
              </w:rPr>
            </w:pPr>
            <w:r w:rsidRPr="00C91EA4">
              <w:rPr>
                <w:b/>
                <w:bCs/>
                <w:i/>
                <w:iCs/>
                <w:sz w:val="25"/>
                <w:szCs w:val="25"/>
              </w:rPr>
              <w:t xml:space="preserve">16.1.1. </w:t>
            </w:r>
            <w:r w:rsidR="00265943" w:rsidRPr="00C91EA4">
              <w:rPr>
                <w:b/>
                <w:bCs/>
                <w:i/>
                <w:iCs/>
                <w:sz w:val="25"/>
                <w:szCs w:val="25"/>
              </w:rPr>
              <w:t xml:space="preserve">Nội dung 1: </w:t>
            </w:r>
            <w:r w:rsidR="00265943" w:rsidRPr="00C91EA4">
              <w:rPr>
                <w:b/>
                <w:bCs/>
                <w:i/>
                <w:iCs/>
                <w:color w:val="FF0000"/>
                <w:sz w:val="25"/>
                <w:szCs w:val="25"/>
              </w:rPr>
              <w:t>Tổng quan</w:t>
            </w:r>
            <w:r w:rsidR="00865D36" w:rsidRPr="00C91EA4">
              <w:rPr>
                <w:b/>
                <w:bCs/>
                <w:i/>
                <w:iCs/>
                <w:color w:val="FF0000"/>
                <w:sz w:val="25"/>
                <w:szCs w:val="25"/>
                <w:lang w:val="vi-VN"/>
              </w:rPr>
              <w:t xml:space="preserve"> các </w:t>
            </w:r>
            <w:r w:rsidR="00E91532" w:rsidRPr="00C91EA4">
              <w:rPr>
                <w:b/>
                <w:bCs/>
                <w:i/>
                <w:iCs/>
                <w:color w:val="FF0000"/>
                <w:sz w:val="25"/>
                <w:szCs w:val="25"/>
              </w:rPr>
              <w:t xml:space="preserve">kỹ thuật thị giác máy tính </w:t>
            </w:r>
            <w:r w:rsidR="00865D36" w:rsidRPr="00C91EA4">
              <w:rPr>
                <w:b/>
                <w:bCs/>
                <w:i/>
                <w:iCs/>
                <w:color w:val="FF0000"/>
                <w:sz w:val="25"/>
                <w:szCs w:val="25"/>
              </w:rPr>
              <w:t>để xác định tính chất động của kết c</w:t>
            </w:r>
            <w:r w:rsidR="00865D36" w:rsidRPr="00C91EA4">
              <w:rPr>
                <w:b/>
                <w:bCs/>
                <w:i/>
                <w:iCs/>
                <w:color w:val="FF0000"/>
                <w:sz w:val="25"/>
                <w:szCs w:val="25"/>
                <w:lang w:val="vi-VN"/>
              </w:rPr>
              <w:t>ấu</w:t>
            </w:r>
            <w:r w:rsidR="0013732C" w:rsidRPr="00C91EA4">
              <w:rPr>
                <w:b/>
                <w:bCs/>
                <w:i/>
                <w:iCs/>
                <w:color w:val="FF0000"/>
                <w:sz w:val="25"/>
                <w:szCs w:val="25"/>
              </w:rPr>
              <w:t>.</w:t>
            </w:r>
          </w:p>
          <w:p w14:paraId="212F386B" w14:textId="6C085E8D" w:rsidR="00C37D9D" w:rsidRPr="00C91EA4" w:rsidRDefault="00E15783" w:rsidP="00C37D9D">
            <w:pPr>
              <w:rPr>
                <w:i/>
                <w:iCs/>
                <w:color w:val="FF0000"/>
                <w:sz w:val="25"/>
                <w:szCs w:val="25"/>
              </w:rPr>
            </w:pPr>
            <w:r w:rsidRPr="00C91EA4">
              <w:rPr>
                <w:i/>
                <w:iCs/>
                <w:color w:val="FF0000"/>
                <w:sz w:val="25"/>
                <w:szCs w:val="25"/>
              </w:rPr>
              <w:t xml:space="preserve">- Công việc 1.1: Tổng quan </w:t>
            </w:r>
            <w:r w:rsidR="00C37D9D" w:rsidRPr="00C91EA4">
              <w:rPr>
                <w:i/>
                <w:iCs/>
                <w:color w:val="FF0000"/>
                <w:sz w:val="25"/>
                <w:szCs w:val="25"/>
              </w:rPr>
              <w:t xml:space="preserve">tình hình nghiên cứu trong và ngoài nước về ứng dụng </w:t>
            </w:r>
            <w:r w:rsidR="00C37D9D" w:rsidRPr="00C91EA4">
              <w:rPr>
                <w:i/>
                <w:iCs/>
                <w:color w:val="FF0000"/>
                <w:sz w:val="25"/>
                <w:szCs w:val="25"/>
                <w:lang w:val="vi-VN"/>
              </w:rPr>
              <w:t xml:space="preserve">các </w:t>
            </w:r>
            <w:r w:rsidR="00C37D9D" w:rsidRPr="00C91EA4">
              <w:rPr>
                <w:i/>
                <w:iCs/>
                <w:color w:val="FF0000"/>
                <w:sz w:val="25"/>
                <w:szCs w:val="25"/>
              </w:rPr>
              <w:t>kỹ thuật thị giác máy tính để xác định tính chất động của kết c</w:t>
            </w:r>
            <w:r w:rsidR="00C37D9D" w:rsidRPr="00C91EA4">
              <w:rPr>
                <w:i/>
                <w:iCs/>
                <w:color w:val="FF0000"/>
                <w:sz w:val="25"/>
                <w:szCs w:val="25"/>
                <w:lang w:val="vi-VN"/>
              </w:rPr>
              <w:t>ấu</w:t>
            </w:r>
            <w:r w:rsidR="00C37D9D" w:rsidRPr="00C91EA4">
              <w:rPr>
                <w:i/>
                <w:iCs/>
                <w:color w:val="FF0000"/>
                <w:sz w:val="25"/>
                <w:szCs w:val="25"/>
              </w:rPr>
              <w:t>.</w:t>
            </w:r>
          </w:p>
          <w:p w14:paraId="18204062" w14:textId="0C58AB96" w:rsidR="00C37D9D" w:rsidRPr="00C91EA4" w:rsidRDefault="00C37D9D" w:rsidP="00C37D9D">
            <w:pPr>
              <w:rPr>
                <w:i/>
                <w:iCs/>
                <w:color w:val="FF0000"/>
                <w:sz w:val="25"/>
                <w:szCs w:val="25"/>
              </w:rPr>
            </w:pPr>
            <w:r w:rsidRPr="00C91EA4">
              <w:rPr>
                <w:i/>
                <w:iCs/>
                <w:color w:val="FF0000"/>
                <w:sz w:val="25"/>
                <w:szCs w:val="25"/>
              </w:rPr>
              <w:t xml:space="preserve">- Công việc 2: Khảo sát </w:t>
            </w:r>
            <w:r w:rsidR="00427001" w:rsidRPr="00C91EA4">
              <w:rPr>
                <w:i/>
                <w:iCs/>
                <w:color w:val="FF0000"/>
                <w:sz w:val="25"/>
                <w:szCs w:val="25"/>
              </w:rPr>
              <w:t xml:space="preserve">tình hình  </w:t>
            </w:r>
            <w:r w:rsidR="005D4D0B" w:rsidRPr="00C91EA4">
              <w:rPr>
                <w:i/>
                <w:iCs/>
                <w:color w:val="FF0000"/>
                <w:sz w:val="25"/>
                <w:szCs w:val="25"/>
              </w:rPr>
              <w:t>sử dụng phương pháp đo tính chất động của kết cấu bằng kỹ thuật thị giác máy tính</w:t>
            </w:r>
            <w:r w:rsidR="00427001" w:rsidRPr="00C91EA4">
              <w:rPr>
                <w:i/>
                <w:iCs/>
                <w:color w:val="FF0000"/>
                <w:sz w:val="25"/>
                <w:szCs w:val="25"/>
              </w:rPr>
              <w:t xml:space="preserve"> của các công trình</w:t>
            </w:r>
            <w:r w:rsidR="00427001" w:rsidRPr="00C91EA4">
              <w:rPr>
                <w:color w:val="FF0000"/>
                <w:sz w:val="25"/>
                <w:szCs w:val="25"/>
              </w:rPr>
              <w:t xml:space="preserve"> </w:t>
            </w:r>
            <w:r w:rsidR="003D6EAB" w:rsidRPr="00C91EA4">
              <w:rPr>
                <w:i/>
                <w:iCs/>
                <w:color w:val="FF0000"/>
                <w:sz w:val="25"/>
                <w:szCs w:val="25"/>
              </w:rPr>
              <w:t>xây dựng</w:t>
            </w:r>
            <w:r w:rsidR="003D6EAB" w:rsidRPr="00C91EA4">
              <w:rPr>
                <w:color w:val="FF0000"/>
                <w:sz w:val="25"/>
                <w:szCs w:val="25"/>
              </w:rPr>
              <w:t xml:space="preserve"> </w:t>
            </w:r>
          </w:p>
          <w:p w14:paraId="6720219C" w14:textId="77777777" w:rsidR="00796021" w:rsidRPr="00C91EA4" w:rsidRDefault="005712F6" w:rsidP="005712F6">
            <w:pPr>
              <w:rPr>
                <w:i/>
                <w:iCs/>
                <w:color w:val="FF0000"/>
                <w:sz w:val="25"/>
                <w:szCs w:val="25"/>
              </w:rPr>
            </w:pPr>
            <w:r w:rsidRPr="00C91EA4">
              <w:rPr>
                <w:b/>
                <w:bCs/>
                <w:i/>
                <w:iCs/>
                <w:sz w:val="25"/>
                <w:szCs w:val="25"/>
                <w:lang w:val="de-DE"/>
              </w:rPr>
              <w:t xml:space="preserve">16.1.2. </w:t>
            </w:r>
            <w:r w:rsidR="00265943" w:rsidRPr="00C91EA4">
              <w:rPr>
                <w:b/>
                <w:bCs/>
                <w:i/>
                <w:iCs/>
                <w:color w:val="FF0000"/>
                <w:sz w:val="25"/>
                <w:szCs w:val="25"/>
                <w:lang w:val="de-DE"/>
              </w:rPr>
              <w:t>Nội dung 2:</w:t>
            </w:r>
            <w:r w:rsidR="00265943" w:rsidRPr="00C91EA4">
              <w:rPr>
                <w:i/>
                <w:iCs/>
                <w:color w:val="FF0000"/>
                <w:sz w:val="25"/>
                <w:szCs w:val="25"/>
                <w:lang w:val="de-DE"/>
              </w:rPr>
              <w:t xml:space="preserve"> </w:t>
            </w:r>
            <w:r w:rsidR="00796021" w:rsidRPr="00C91EA4">
              <w:rPr>
                <w:b/>
                <w:bCs/>
                <w:i/>
                <w:iCs/>
                <w:color w:val="FF0000"/>
                <w:sz w:val="25"/>
                <w:szCs w:val="25"/>
                <w:lang w:val="vi-VN"/>
              </w:rPr>
              <w:t>Thí nghiệm dao động kết cấu</w:t>
            </w:r>
            <w:r w:rsidR="00796021" w:rsidRPr="00C91EA4">
              <w:rPr>
                <w:b/>
                <w:bCs/>
                <w:i/>
                <w:iCs/>
                <w:color w:val="FF0000"/>
                <w:sz w:val="25"/>
                <w:szCs w:val="25"/>
                <w:lang w:val="de-DE"/>
              </w:rPr>
              <w:t xml:space="preserve"> </w:t>
            </w:r>
            <w:r w:rsidR="00796021" w:rsidRPr="00C91EA4">
              <w:rPr>
                <w:b/>
                <w:bCs/>
                <w:i/>
                <w:iCs/>
                <w:color w:val="FF0000"/>
                <w:sz w:val="25"/>
                <w:szCs w:val="25"/>
                <w:lang w:val="vi-VN"/>
              </w:rPr>
              <w:t>và phân tích kết quả</w:t>
            </w:r>
            <w:r w:rsidR="00796021" w:rsidRPr="00C91EA4">
              <w:rPr>
                <w:i/>
                <w:iCs/>
                <w:color w:val="FF0000"/>
                <w:sz w:val="25"/>
                <w:szCs w:val="25"/>
              </w:rPr>
              <w:t xml:space="preserve"> </w:t>
            </w:r>
          </w:p>
          <w:p w14:paraId="6CFB6529" w14:textId="5EF48F08" w:rsidR="00DE3857" w:rsidRPr="00C91EA4" w:rsidRDefault="005304FC" w:rsidP="005712F6">
            <w:pPr>
              <w:rPr>
                <w:color w:val="FF0000"/>
                <w:sz w:val="25"/>
                <w:szCs w:val="25"/>
              </w:rPr>
            </w:pPr>
            <w:r w:rsidRPr="00C91EA4">
              <w:rPr>
                <w:color w:val="FF0000"/>
                <w:sz w:val="25"/>
                <w:szCs w:val="25"/>
              </w:rPr>
              <w:t xml:space="preserve">Xây dựng hệ thống quan trắc sử dụng kỹ thuật thị giác máy tính mô tả ở Hình </w:t>
            </w:r>
            <w:r w:rsidR="00B646CC" w:rsidRPr="00C91EA4">
              <w:rPr>
                <w:color w:val="FF0000"/>
                <w:sz w:val="25"/>
                <w:szCs w:val="25"/>
              </w:rPr>
              <w:t>2</w:t>
            </w:r>
            <w:r w:rsidRPr="00C91EA4">
              <w:rPr>
                <w:color w:val="FF0000"/>
                <w:sz w:val="25"/>
                <w:szCs w:val="25"/>
              </w:rPr>
              <w:t>.</w:t>
            </w:r>
            <w:r w:rsidR="005A502D" w:rsidRPr="00C91EA4">
              <w:rPr>
                <w:color w:val="FF0000"/>
                <w:sz w:val="25"/>
                <w:szCs w:val="25"/>
              </w:rPr>
              <w:t xml:space="preserve"> Hệ thống bao gồm </w:t>
            </w:r>
            <w:r w:rsidR="005A502D" w:rsidRPr="00C91EA4">
              <w:rPr>
                <w:i/>
                <w:iCs/>
                <w:color w:val="FF0000"/>
                <w:sz w:val="25"/>
                <w:szCs w:val="25"/>
              </w:rPr>
              <w:t>m</w:t>
            </w:r>
            <w:r w:rsidR="00D30A9A" w:rsidRPr="00C91EA4">
              <w:rPr>
                <w:i/>
                <w:iCs/>
                <w:color w:val="FF0000"/>
                <w:sz w:val="25"/>
                <w:szCs w:val="25"/>
                <w:lang w:val="vi-VN"/>
              </w:rPr>
              <w:t xml:space="preserve">áy quay </w:t>
            </w:r>
            <w:r w:rsidR="00D30A9A" w:rsidRPr="00C91EA4">
              <w:rPr>
                <w:i/>
                <w:iCs/>
                <w:color w:val="FF0000"/>
                <w:sz w:val="25"/>
                <w:szCs w:val="25"/>
              </w:rPr>
              <w:t>video</w:t>
            </w:r>
            <w:r w:rsidR="00D30A9A" w:rsidRPr="00C91EA4">
              <w:rPr>
                <w:color w:val="FF0000"/>
                <w:sz w:val="25"/>
                <w:szCs w:val="25"/>
              </w:rPr>
              <w:t xml:space="preserve"> </w:t>
            </w:r>
            <w:r w:rsidR="00D30A9A" w:rsidRPr="00C91EA4">
              <w:rPr>
                <w:color w:val="FF0000"/>
                <w:sz w:val="25"/>
                <w:szCs w:val="25"/>
                <w:lang w:val="vi-VN"/>
              </w:rPr>
              <w:t>(</w:t>
            </w:r>
            <w:r w:rsidR="00D30A9A" w:rsidRPr="00C91EA4">
              <w:rPr>
                <w:i/>
                <w:iCs/>
                <w:color w:val="FF0000"/>
                <w:sz w:val="25"/>
                <w:szCs w:val="25"/>
                <w:lang w:val="vi-VN"/>
              </w:rPr>
              <w:t>video camera</w:t>
            </w:r>
            <w:r w:rsidR="00D30A9A" w:rsidRPr="00C91EA4">
              <w:rPr>
                <w:color w:val="FF0000"/>
                <w:sz w:val="25"/>
                <w:szCs w:val="25"/>
                <w:lang w:val="vi-VN"/>
              </w:rPr>
              <w:t xml:space="preserve">) bố trí để quan sát các </w:t>
            </w:r>
            <w:r w:rsidR="00D30A9A" w:rsidRPr="00C91EA4">
              <w:rPr>
                <w:i/>
                <w:iCs/>
                <w:color w:val="FF0000"/>
                <w:sz w:val="25"/>
                <w:szCs w:val="25"/>
                <w:lang w:val="vi-VN"/>
              </w:rPr>
              <w:t>mục tiêu</w:t>
            </w:r>
            <w:r w:rsidR="00D30A9A" w:rsidRPr="00C91EA4">
              <w:rPr>
                <w:color w:val="FF0000"/>
                <w:sz w:val="25"/>
                <w:szCs w:val="25"/>
                <w:lang w:val="vi-VN"/>
              </w:rPr>
              <w:t xml:space="preserve"> (</w:t>
            </w:r>
            <w:r w:rsidR="00D30A9A" w:rsidRPr="00C91EA4">
              <w:rPr>
                <w:i/>
                <w:iCs/>
                <w:color w:val="FF0000"/>
                <w:sz w:val="25"/>
                <w:szCs w:val="25"/>
                <w:lang w:val="vi-VN"/>
              </w:rPr>
              <w:t>target</w:t>
            </w:r>
            <w:r w:rsidR="00D30A9A" w:rsidRPr="00C91EA4">
              <w:rPr>
                <w:color w:val="FF0000"/>
                <w:sz w:val="25"/>
                <w:szCs w:val="25"/>
                <w:lang w:val="vi-VN"/>
              </w:rPr>
              <w:t xml:space="preserve">) trên kết cấu để </w:t>
            </w:r>
            <w:r w:rsidR="00D30A9A" w:rsidRPr="00C91EA4">
              <w:rPr>
                <w:color w:val="FF0000"/>
                <w:sz w:val="25"/>
                <w:szCs w:val="25"/>
              </w:rPr>
              <w:t>xác định</w:t>
            </w:r>
            <w:r w:rsidR="00D30A9A" w:rsidRPr="00C91EA4">
              <w:rPr>
                <w:color w:val="FF0000"/>
                <w:sz w:val="25"/>
                <w:szCs w:val="25"/>
                <w:lang w:val="vi-VN"/>
              </w:rPr>
              <w:t xml:space="preserve"> chuyển động theo thời gian của kết cấu.</w:t>
            </w:r>
            <w:r w:rsidR="00D30A9A" w:rsidRPr="00C91EA4">
              <w:rPr>
                <w:color w:val="FF0000"/>
                <w:sz w:val="25"/>
                <w:szCs w:val="25"/>
              </w:rPr>
              <w:t xml:space="preserve"> D</w:t>
            </w:r>
            <w:r w:rsidR="00D30A9A" w:rsidRPr="00C91EA4">
              <w:rPr>
                <w:color w:val="FF0000"/>
                <w:sz w:val="25"/>
                <w:szCs w:val="25"/>
                <w:lang w:val="vi-VN"/>
              </w:rPr>
              <w:t xml:space="preserve">ạng mục tiêu có thể là </w:t>
            </w:r>
            <w:r w:rsidR="00D30A9A" w:rsidRPr="00C91EA4">
              <w:rPr>
                <w:i/>
                <w:iCs/>
                <w:color w:val="FF0000"/>
                <w:sz w:val="25"/>
                <w:szCs w:val="25"/>
                <w:lang w:val="vi-VN"/>
              </w:rPr>
              <w:t>mục tiêu nhân tạo</w:t>
            </w:r>
            <w:r w:rsidR="00D30A9A" w:rsidRPr="00C91EA4">
              <w:rPr>
                <w:color w:val="FF0000"/>
                <w:sz w:val="25"/>
                <w:szCs w:val="25"/>
                <w:lang w:val="vi-VN"/>
              </w:rPr>
              <w:t xml:space="preserve"> (</w:t>
            </w:r>
            <w:r w:rsidR="00D30A9A" w:rsidRPr="00C91EA4">
              <w:rPr>
                <w:i/>
                <w:iCs/>
                <w:color w:val="FF0000"/>
                <w:sz w:val="25"/>
                <w:szCs w:val="25"/>
              </w:rPr>
              <w:t>artificial target</w:t>
            </w:r>
            <w:r w:rsidR="00D30A9A" w:rsidRPr="00C91EA4">
              <w:rPr>
                <w:color w:val="FF0000"/>
                <w:sz w:val="25"/>
                <w:szCs w:val="25"/>
                <w:lang w:val="vi-VN"/>
              </w:rPr>
              <w:t xml:space="preserve">) hoặc </w:t>
            </w:r>
            <w:r w:rsidR="00D30A9A" w:rsidRPr="00C91EA4">
              <w:rPr>
                <w:i/>
                <w:iCs/>
                <w:color w:val="FF0000"/>
                <w:sz w:val="25"/>
                <w:szCs w:val="25"/>
                <w:lang w:val="vi-VN"/>
              </w:rPr>
              <w:t>mục tiêu tự nhiên</w:t>
            </w:r>
            <w:r w:rsidR="00D30A9A" w:rsidRPr="00C91EA4">
              <w:rPr>
                <w:color w:val="FF0000"/>
                <w:sz w:val="25"/>
                <w:szCs w:val="25"/>
                <w:lang w:val="vi-VN"/>
              </w:rPr>
              <w:t xml:space="preserve"> (</w:t>
            </w:r>
            <w:r w:rsidR="00D30A9A" w:rsidRPr="00C91EA4">
              <w:rPr>
                <w:i/>
                <w:iCs/>
                <w:color w:val="FF0000"/>
                <w:sz w:val="25"/>
                <w:szCs w:val="25"/>
              </w:rPr>
              <w:t>natural</w:t>
            </w:r>
            <w:r w:rsidR="00D30A9A" w:rsidRPr="00C91EA4">
              <w:rPr>
                <w:i/>
                <w:iCs/>
                <w:color w:val="FF0000"/>
                <w:sz w:val="25"/>
                <w:szCs w:val="25"/>
                <w:lang w:val="vi-VN"/>
              </w:rPr>
              <w:t xml:space="preserve"> target</w:t>
            </w:r>
            <w:r w:rsidR="00D30A9A" w:rsidRPr="00C91EA4">
              <w:rPr>
                <w:color w:val="FF0000"/>
                <w:sz w:val="25"/>
                <w:szCs w:val="25"/>
                <w:lang w:val="vi-VN"/>
              </w:rPr>
              <w:t>).</w:t>
            </w:r>
            <w:r w:rsidR="00D30A9A" w:rsidRPr="00C91EA4">
              <w:rPr>
                <w:color w:val="FF0000"/>
                <w:sz w:val="25"/>
                <w:szCs w:val="25"/>
              </w:rPr>
              <w:t xml:space="preserve"> Một ví dụ </w:t>
            </w:r>
            <w:r w:rsidR="00824389" w:rsidRPr="00C91EA4">
              <w:rPr>
                <w:color w:val="FF0000"/>
                <w:sz w:val="25"/>
                <w:szCs w:val="25"/>
              </w:rPr>
              <w:t xml:space="preserve">cụ thể </w:t>
            </w:r>
            <w:r w:rsidR="00D30A9A" w:rsidRPr="00C91EA4">
              <w:rPr>
                <w:color w:val="FF0000"/>
                <w:sz w:val="25"/>
                <w:szCs w:val="25"/>
              </w:rPr>
              <w:t>của phần cứng hệ thống quan trắc sử dụng kỹ thuật thị giác máy tính được mô tả ở Hình</w:t>
            </w:r>
            <w:r w:rsidR="00B646CC" w:rsidRPr="00C91EA4">
              <w:rPr>
                <w:color w:val="FF0000"/>
                <w:sz w:val="25"/>
                <w:szCs w:val="25"/>
              </w:rPr>
              <w:t xml:space="preserve"> 3</w:t>
            </w:r>
            <w:r w:rsidR="00F4453E" w:rsidRPr="00C91EA4">
              <w:rPr>
                <w:color w:val="FF0000"/>
                <w:sz w:val="25"/>
                <w:szCs w:val="25"/>
              </w:rPr>
              <w:t>,</w:t>
            </w:r>
            <w:r w:rsidR="00824389" w:rsidRPr="00C91EA4">
              <w:rPr>
                <w:color w:val="FF0000"/>
                <w:sz w:val="25"/>
                <w:szCs w:val="25"/>
              </w:rPr>
              <w:t xml:space="preserve"> </w:t>
            </w:r>
            <w:r w:rsidR="00D30A9A" w:rsidRPr="00C91EA4">
              <w:rPr>
                <w:color w:val="FF0000"/>
                <w:sz w:val="25"/>
                <w:szCs w:val="25"/>
              </w:rPr>
              <w:t xml:space="preserve">bao gồm máy quay video được trang bị </w:t>
            </w:r>
            <w:r w:rsidR="00D30A9A" w:rsidRPr="00C91EA4">
              <w:rPr>
                <w:i/>
                <w:iCs/>
                <w:color w:val="FF0000"/>
                <w:sz w:val="25"/>
                <w:szCs w:val="25"/>
              </w:rPr>
              <w:t>ống</w:t>
            </w:r>
            <w:r w:rsidR="00D30A9A" w:rsidRPr="00C91EA4">
              <w:rPr>
                <w:color w:val="FF0000"/>
                <w:sz w:val="25"/>
                <w:szCs w:val="25"/>
              </w:rPr>
              <w:t xml:space="preserve"> </w:t>
            </w:r>
            <w:r w:rsidR="00D30A9A" w:rsidRPr="00C91EA4">
              <w:rPr>
                <w:i/>
                <w:iCs/>
                <w:color w:val="FF0000"/>
                <w:sz w:val="25"/>
                <w:szCs w:val="25"/>
              </w:rPr>
              <w:t>kính thu phóng</w:t>
            </w:r>
            <w:r w:rsidR="00D30A9A" w:rsidRPr="00C91EA4">
              <w:rPr>
                <w:color w:val="FF0000"/>
                <w:sz w:val="25"/>
                <w:szCs w:val="25"/>
              </w:rPr>
              <w:t xml:space="preserve"> (</w:t>
            </w:r>
            <w:r w:rsidR="00D30A9A" w:rsidRPr="00C91EA4">
              <w:rPr>
                <w:i/>
                <w:iCs/>
                <w:color w:val="FF0000"/>
                <w:sz w:val="25"/>
                <w:szCs w:val="25"/>
              </w:rPr>
              <w:t>zoom lens</w:t>
            </w:r>
            <w:r w:rsidR="00D30A9A" w:rsidRPr="00C91EA4">
              <w:rPr>
                <w:color w:val="FF0000"/>
                <w:sz w:val="25"/>
                <w:szCs w:val="25"/>
              </w:rPr>
              <w:t xml:space="preserve">) được cố định trên </w:t>
            </w:r>
            <w:r w:rsidR="00D30A9A" w:rsidRPr="00C91EA4">
              <w:rPr>
                <w:i/>
                <w:iCs/>
                <w:color w:val="FF0000"/>
                <w:sz w:val="25"/>
                <w:szCs w:val="25"/>
              </w:rPr>
              <w:t>giá ba chân</w:t>
            </w:r>
            <w:r w:rsidR="00D30A9A" w:rsidRPr="00C91EA4">
              <w:rPr>
                <w:color w:val="FF0000"/>
                <w:sz w:val="25"/>
                <w:szCs w:val="25"/>
              </w:rPr>
              <w:t xml:space="preserve"> (</w:t>
            </w:r>
            <w:r w:rsidR="00D30A9A" w:rsidRPr="00C91EA4">
              <w:rPr>
                <w:i/>
                <w:iCs/>
                <w:color w:val="FF0000"/>
                <w:sz w:val="25"/>
                <w:szCs w:val="25"/>
              </w:rPr>
              <w:t>tripod</w:t>
            </w:r>
            <w:r w:rsidR="00D30A9A" w:rsidRPr="00C91EA4">
              <w:rPr>
                <w:color w:val="FF0000"/>
                <w:sz w:val="25"/>
                <w:szCs w:val="25"/>
              </w:rPr>
              <w:t xml:space="preserve">). </w:t>
            </w:r>
            <w:r w:rsidR="00824389" w:rsidRPr="00C91EA4">
              <w:rPr>
                <w:color w:val="FF0000"/>
                <w:sz w:val="25"/>
                <w:szCs w:val="25"/>
              </w:rPr>
              <w:t xml:space="preserve">Hình 4 mô tả một số dạng kết cấu có gắn mục tiêu có thể được sử dụng trong nghiên cứu này, chẳng hạn như kết cấu khung có gắn mục tiêu </w:t>
            </w:r>
            <w:r w:rsidR="00824389" w:rsidRPr="00C91EA4">
              <w:rPr>
                <w:noProof/>
                <w:color w:val="FF0000"/>
                <w:sz w:val="25"/>
                <w:szCs w:val="25"/>
                <w:lang w:val="vi-VN"/>
              </w:rPr>
              <w:t xml:space="preserve">hình tròn đen trên </w:t>
            </w:r>
            <w:r w:rsidR="00824389" w:rsidRPr="00C91EA4">
              <w:rPr>
                <w:noProof/>
                <w:color w:val="FF0000"/>
                <w:sz w:val="25"/>
                <w:szCs w:val="25"/>
              </w:rPr>
              <w:t>nền</w:t>
            </w:r>
            <w:r w:rsidR="00824389" w:rsidRPr="00C91EA4">
              <w:rPr>
                <w:noProof/>
                <w:color w:val="FF0000"/>
                <w:sz w:val="25"/>
                <w:szCs w:val="25"/>
                <w:lang w:val="vi-VN"/>
              </w:rPr>
              <w:t xml:space="preserve"> trắng</w:t>
            </w:r>
            <w:r w:rsidR="00824389" w:rsidRPr="00C91EA4">
              <w:rPr>
                <w:noProof/>
                <w:color w:val="FF0000"/>
                <w:sz w:val="25"/>
                <w:szCs w:val="25"/>
              </w:rPr>
              <w:t xml:space="preserve"> hoặc </w:t>
            </w:r>
            <w:r w:rsidR="00824389" w:rsidRPr="00C91EA4">
              <w:rPr>
                <w:noProof/>
                <w:color w:val="FF0000"/>
                <w:sz w:val="25"/>
                <w:szCs w:val="25"/>
                <w:lang w:val="vi-VN"/>
              </w:rPr>
              <w:t>dạng ô cờ</w:t>
            </w:r>
            <w:r w:rsidR="00824389" w:rsidRPr="00C91EA4">
              <w:rPr>
                <w:noProof/>
                <w:color w:val="FF0000"/>
                <w:sz w:val="25"/>
                <w:szCs w:val="25"/>
              </w:rPr>
              <w:t xml:space="preserve">. </w:t>
            </w:r>
            <w:r w:rsidR="00D30A9A" w:rsidRPr="00C91EA4">
              <w:rPr>
                <w:color w:val="FF0000"/>
                <w:sz w:val="25"/>
                <w:szCs w:val="25"/>
              </w:rPr>
              <w:t>Camera truyền dữ liệu về máy tính có cài đặt phần mềm xử lý video</w:t>
            </w:r>
            <w:r w:rsidR="00CB5982" w:rsidRPr="00C91EA4">
              <w:rPr>
                <w:color w:val="FF0000"/>
                <w:sz w:val="25"/>
                <w:szCs w:val="25"/>
              </w:rPr>
              <w:t xml:space="preserve"> </w:t>
            </w:r>
            <w:r w:rsidR="00B0598B" w:rsidRPr="00C91EA4">
              <w:rPr>
                <w:color w:val="FF0000"/>
                <w:sz w:val="25"/>
                <w:szCs w:val="25"/>
              </w:rPr>
              <w:t xml:space="preserve">với hai </w:t>
            </w:r>
            <w:r w:rsidR="006976A1" w:rsidRPr="00C91EA4">
              <w:rPr>
                <w:color w:val="FF0000"/>
                <w:sz w:val="25"/>
                <w:szCs w:val="25"/>
              </w:rPr>
              <w:t>tính năng</w:t>
            </w:r>
            <w:r w:rsidR="00CB5982" w:rsidRPr="00C91EA4">
              <w:rPr>
                <w:color w:val="FF0000"/>
                <w:sz w:val="25"/>
                <w:szCs w:val="25"/>
              </w:rPr>
              <w:t xml:space="preserve"> chính</w:t>
            </w:r>
            <w:r w:rsidR="00DD2624" w:rsidRPr="00C91EA4">
              <w:rPr>
                <w:color w:val="FF0000"/>
                <w:sz w:val="25"/>
                <w:szCs w:val="25"/>
              </w:rPr>
              <w:t xml:space="preserve"> như sau</w:t>
            </w:r>
            <w:r w:rsidR="00CB5982" w:rsidRPr="00C91EA4">
              <w:rPr>
                <w:color w:val="FF0000"/>
                <w:sz w:val="25"/>
                <w:szCs w:val="25"/>
              </w:rPr>
              <w:t>:</w:t>
            </w:r>
          </w:p>
          <w:p w14:paraId="4A43D73D" w14:textId="08FA8EC9" w:rsidR="0070340C" w:rsidRPr="00C91EA4" w:rsidRDefault="004B760F" w:rsidP="005712F6">
            <w:pPr>
              <w:jc w:val="both"/>
              <w:rPr>
                <w:color w:val="FF0000"/>
                <w:sz w:val="25"/>
                <w:szCs w:val="25"/>
                <w:lang w:val="vi-VN"/>
              </w:rPr>
            </w:pPr>
            <w:r w:rsidRPr="00C91EA4">
              <w:rPr>
                <w:sz w:val="25"/>
                <w:szCs w:val="25"/>
              </w:rPr>
              <w:lastRenderedPageBreak/>
              <w:t xml:space="preserve">- </w:t>
            </w:r>
            <w:r w:rsidR="0070340C" w:rsidRPr="00C91EA4">
              <w:rPr>
                <w:color w:val="FF0000"/>
                <w:sz w:val="25"/>
                <w:szCs w:val="25"/>
                <w:lang w:val="vi-VN"/>
              </w:rPr>
              <w:t>Sử dụng</w:t>
            </w:r>
            <w:r w:rsidR="0070340C" w:rsidRPr="00C91EA4">
              <w:rPr>
                <w:color w:val="FF0000"/>
                <w:sz w:val="25"/>
                <w:szCs w:val="25"/>
              </w:rPr>
              <w:t xml:space="preserve"> các </w:t>
            </w:r>
            <w:r w:rsidR="0070340C" w:rsidRPr="00C91EA4">
              <w:rPr>
                <w:i/>
                <w:iCs/>
                <w:color w:val="FF0000"/>
                <w:sz w:val="25"/>
                <w:szCs w:val="25"/>
                <w:lang w:val="vi-VN"/>
              </w:rPr>
              <w:t>phương pháp</w:t>
            </w:r>
            <w:r w:rsidR="0070340C" w:rsidRPr="00C91EA4">
              <w:rPr>
                <w:color w:val="FF0000"/>
                <w:sz w:val="25"/>
                <w:szCs w:val="25"/>
                <w:lang w:val="vi-VN"/>
              </w:rPr>
              <w:t xml:space="preserve"> </w:t>
            </w:r>
            <w:r w:rsidR="0070340C" w:rsidRPr="00C91EA4">
              <w:rPr>
                <w:i/>
                <w:iCs/>
                <w:color w:val="FF0000"/>
                <w:sz w:val="25"/>
                <w:szCs w:val="25"/>
              </w:rPr>
              <w:t>theo dõi chuyển động điểm</w:t>
            </w:r>
            <w:r w:rsidR="0070340C" w:rsidRPr="00C91EA4">
              <w:rPr>
                <w:color w:val="FF0000"/>
                <w:sz w:val="25"/>
                <w:szCs w:val="25"/>
              </w:rPr>
              <w:t xml:space="preserve"> (</w:t>
            </w:r>
            <w:r w:rsidR="0070340C" w:rsidRPr="00C91EA4">
              <w:rPr>
                <w:i/>
                <w:iCs/>
                <w:color w:val="FF0000"/>
                <w:sz w:val="25"/>
                <w:szCs w:val="25"/>
              </w:rPr>
              <w:t>point</w:t>
            </w:r>
            <w:r w:rsidR="0070340C" w:rsidRPr="00C91EA4">
              <w:rPr>
                <w:color w:val="FF0000"/>
                <w:sz w:val="25"/>
                <w:szCs w:val="25"/>
              </w:rPr>
              <w:t xml:space="preserve"> </w:t>
            </w:r>
            <w:r w:rsidR="0070340C" w:rsidRPr="00C91EA4">
              <w:rPr>
                <w:i/>
                <w:iCs/>
                <w:color w:val="FF0000"/>
                <w:sz w:val="25"/>
                <w:szCs w:val="25"/>
              </w:rPr>
              <w:t>tracking</w:t>
            </w:r>
            <w:r w:rsidR="0070340C" w:rsidRPr="00C91EA4">
              <w:rPr>
                <w:i/>
                <w:iCs/>
                <w:color w:val="FF0000"/>
                <w:sz w:val="25"/>
                <w:szCs w:val="25"/>
                <w:lang w:val="vi-VN"/>
              </w:rPr>
              <w:t xml:space="preserve"> method</w:t>
            </w:r>
            <w:r w:rsidR="0070340C" w:rsidRPr="00C91EA4">
              <w:rPr>
                <w:color w:val="FF0000"/>
                <w:sz w:val="25"/>
                <w:szCs w:val="25"/>
              </w:rPr>
              <w:t>), b</w:t>
            </w:r>
            <w:r w:rsidR="0070340C" w:rsidRPr="00C91EA4">
              <w:rPr>
                <w:color w:val="FF0000"/>
                <w:sz w:val="25"/>
                <w:szCs w:val="25"/>
                <w:lang w:val="vi-VN"/>
              </w:rPr>
              <w:t>ao gồm t</w:t>
            </w:r>
            <w:r w:rsidR="0070340C" w:rsidRPr="00C91EA4">
              <w:rPr>
                <w:color w:val="FF0000"/>
                <w:sz w:val="25"/>
                <w:szCs w:val="25"/>
              </w:rPr>
              <w:t xml:space="preserve">heo dõi chuyển động </w:t>
            </w:r>
            <w:r w:rsidR="0070340C" w:rsidRPr="00C91EA4">
              <w:rPr>
                <w:i/>
                <w:iCs/>
                <w:color w:val="FF0000"/>
                <w:sz w:val="25"/>
                <w:szCs w:val="25"/>
              </w:rPr>
              <w:t>có mục tiêu</w:t>
            </w:r>
            <w:r w:rsidR="0070340C" w:rsidRPr="00C91EA4">
              <w:rPr>
                <w:color w:val="FF0000"/>
                <w:sz w:val="25"/>
                <w:szCs w:val="25"/>
              </w:rPr>
              <w:t xml:space="preserve"> (</w:t>
            </w:r>
            <w:r w:rsidR="0070340C" w:rsidRPr="00C91EA4">
              <w:rPr>
                <w:i/>
                <w:iCs/>
                <w:color w:val="FF0000"/>
                <w:sz w:val="25"/>
                <w:szCs w:val="25"/>
              </w:rPr>
              <w:t>target tracking</w:t>
            </w:r>
            <w:r w:rsidR="0070340C" w:rsidRPr="00C91EA4">
              <w:rPr>
                <w:color w:val="FF0000"/>
                <w:sz w:val="25"/>
                <w:szCs w:val="25"/>
              </w:rPr>
              <w:t>)</w:t>
            </w:r>
            <w:r w:rsidR="0070340C" w:rsidRPr="00C91EA4">
              <w:rPr>
                <w:color w:val="FF0000"/>
                <w:sz w:val="25"/>
                <w:szCs w:val="25"/>
                <w:lang w:val="vi-VN"/>
              </w:rPr>
              <w:t xml:space="preserve"> </w:t>
            </w:r>
            <w:r w:rsidR="0070340C" w:rsidRPr="00C91EA4">
              <w:rPr>
                <w:color w:val="FF0000"/>
                <w:sz w:val="25"/>
                <w:szCs w:val="25"/>
              </w:rPr>
              <w:t>hoặc</w:t>
            </w:r>
            <w:r w:rsidR="0070340C" w:rsidRPr="00C91EA4">
              <w:rPr>
                <w:color w:val="FF0000"/>
                <w:sz w:val="25"/>
                <w:szCs w:val="25"/>
                <w:lang w:val="vi-VN"/>
              </w:rPr>
              <w:t xml:space="preserve"> </w:t>
            </w:r>
            <w:r w:rsidR="0070340C" w:rsidRPr="00C91EA4">
              <w:rPr>
                <w:i/>
                <w:iCs/>
                <w:color w:val="FF0000"/>
                <w:sz w:val="25"/>
                <w:szCs w:val="25"/>
              </w:rPr>
              <w:t>không có mục tiêu</w:t>
            </w:r>
            <w:r w:rsidR="0070340C" w:rsidRPr="00C91EA4">
              <w:rPr>
                <w:color w:val="FF0000"/>
                <w:sz w:val="25"/>
                <w:szCs w:val="25"/>
              </w:rPr>
              <w:t xml:space="preserve"> (</w:t>
            </w:r>
            <w:r w:rsidR="0070340C" w:rsidRPr="00C91EA4">
              <w:rPr>
                <w:i/>
                <w:iCs/>
                <w:color w:val="FF0000"/>
                <w:sz w:val="25"/>
                <w:szCs w:val="25"/>
              </w:rPr>
              <w:t>targetless tracking</w:t>
            </w:r>
            <w:r w:rsidR="0070340C" w:rsidRPr="00C91EA4">
              <w:rPr>
                <w:color w:val="FF0000"/>
                <w:sz w:val="25"/>
                <w:szCs w:val="25"/>
              </w:rPr>
              <w:t>)</w:t>
            </w:r>
            <w:r w:rsidR="0070340C" w:rsidRPr="00C91EA4">
              <w:rPr>
                <w:color w:val="FF0000"/>
                <w:sz w:val="25"/>
                <w:szCs w:val="25"/>
                <w:lang w:val="vi-VN"/>
              </w:rPr>
              <w:t>.</w:t>
            </w:r>
          </w:p>
          <w:p w14:paraId="386FAEAE" w14:textId="76B002F3" w:rsidR="00796021" w:rsidRPr="00C91EA4" w:rsidRDefault="004B760F" w:rsidP="00796021">
            <w:pPr>
              <w:jc w:val="both"/>
              <w:rPr>
                <w:color w:val="FF0000"/>
                <w:sz w:val="25"/>
                <w:szCs w:val="25"/>
                <w:lang w:val="vi-VN"/>
              </w:rPr>
            </w:pPr>
            <w:r w:rsidRPr="00C91EA4">
              <w:rPr>
                <w:color w:val="FF0000"/>
                <w:sz w:val="25"/>
                <w:szCs w:val="25"/>
              </w:rPr>
              <w:t xml:space="preserve">- </w:t>
            </w:r>
            <w:r w:rsidR="00553529" w:rsidRPr="00C91EA4">
              <w:rPr>
                <w:color w:val="FF0000"/>
                <w:sz w:val="25"/>
                <w:szCs w:val="25"/>
              </w:rPr>
              <w:t>Sử dụng</w:t>
            </w:r>
            <w:r w:rsidR="00553529" w:rsidRPr="00C91EA4">
              <w:rPr>
                <w:color w:val="FF0000"/>
                <w:sz w:val="25"/>
                <w:szCs w:val="25"/>
                <w:lang w:val="vi-VN"/>
              </w:rPr>
              <w:t xml:space="preserve"> các </w:t>
            </w:r>
            <w:r w:rsidR="00553529" w:rsidRPr="00C91EA4">
              <w:rPr>
                <w:i/>
                <w:iCs/>
                <w:color w:val="FF0000"/>
                <w:sz w:val="25"/>
                <w:szCs w:val="25"/>
                <w:lang w:val="vi-VN"/>
              </w:rPr>
              <w:t>phương pháp phân tích dao động ch</w:t>
            </w:r>
            <w:r w:rsidR="00553529" w:rsidRPr="00C91EA4">
              <w:rPr>
                <w:i/>
                <w:iCs/>
                <w:color w:val="FF0000"/>
                <w:sz w:val="25"/>
                <w:szCs w:val="25"/>
              </w:rPr>
              <w:t>ỉ sử dụng</w:t>
            </w:r>
            <w:r w:rsidR="00553529" w:rsidRPr="00C91EA4">
              <w:rPr>
                <w:i/>
                <w:iCs/>
                <w:color w:val="FF0000"/>
                <w:sz w:val="25"/>
                <w:szCs w:val="25"/>
                <w:lang w:val="vi-VN"/>
              </w:rPr>
              <w:t xml:space="preserve"> dữ liệu đo </w:t>
            </w:r>
            <w:r w:rsidR="00553529" w:rsidRPr="00C91EA4">
              <w:rPr>
                <w:color w:val="FF0000"/>
                <w:sz w:val="25"/>
                <w:szCs w:val="25"/>
                <w:lang w:val="vi-VN"/>
              </w:rPr>
              <w:t>(</w:t>
            </w:r>
            <w:r w:rsidR="00553529" w:rsidRPr="00C91EA4">
              <w:rPr>
                <w:i/>
                <w:iCs/>
                <w:color w:val="FF0000"/>
                <w:sz w:val="25"/>
                <w:szCs w:val="25"/>
              </w:rPr>
              <w:t>O</w:t>
            </w:r>
            <w:r w:rsidR="00553529" w:rsidRPr="00C91EA4">
              <w:rPr>
                <w:i/>
                <w:iCs/>
                <w:color w:val="FF0000"/>
                <w:sz w:val="25"/>
                <w:szCs w:val="25"/>
                <w:lang w:val="vi-VN"/>
              </w:rPr>
              <w:t>utput</w:t>
            </w:r>
            <w:r w:rsidR="00553529" w:rsidRPr="00C91EA4">
              <w:rPr>
                <w:i/>
                <w:iCs/>
                <w:color w:val="FF0000"/>
                <w:sz w:val="25"/>
                <w:szCs w:val="25"/>
              </w:rPr>
              <w:t>-</w:t>
            </w:r>
            <w:r w:rsidR="00553529" w:rsidRPr="00C91EA4">
              <w:rPr>
                <w:i/>
                <w:iCs/>
                <w:color w:val="FF0000"/>
                <w:sz w:val="25"/>
                <w:szCs w:val="25"/>
                <w:lang w:val="vi-VN"/>
              </w:rPr>
              <w:t>only Modal Analysis</w:t>
            </w:r>
            <w:r w:rsidR="00553529" w:rsidRPr="00C91EA4">
              <w:rPr>
                <w:color w:val="FF0000"/>
                <w:sz w:val="25"/>
                <w:szCs w:val="25"/>
              </w:rPr>
              <w:t xml:space="preserve">) </w:t>
            </w:r>
            <w:r w:rsidR="00553529" w:rsidRPr="00C91EA4">
              <w:rPr>
                <w:color w:val="FF0000"/>
                <w:sz w:val="25"/>
                <w:szCs w:val="25"/>
                <w:lang w:val="vi-VN"/>
              </w:rPr>
              <w:t xml:space="preserve">như Frequency Domain Decomposition (FFD) </w:t>
            </w:r>
            <w:r w:rsidR="0006556F" w:rsidRPr="00C91EA4">
              <w:rPr>
                <w:color w:val="FF0000"/>
                <w:sz w:val="25"/>
                <w:szCs w:val="25"/>
                <w:lang w:val="vi-VN"/>
              </w:rPr>
              <w:t>hoặc</w:t>
            </w:r>
            <w:r w:rsidR="00553529" w:rsidRPr="00C91EA4">
              <w:rPr>
                <w:color w:val="FF0000"/>
                <w:sz w:val="25"/>
                <w:szCs w:val="25"/>
                <w:lang w:val="vi-VN"/>
              </w:rPr>
              <w:t xml:space="preserve"> Stochastic Subspace Identification (SSI) </w:t>
            </w:r>
            <w:r w:rsidR="000D632F" w:rsidRPr="00C91EA4">
              <w:rPr>
                <w:color w:val="FF0000"/>
                <w:sz w:val="25"/>
                <w:szCs w:val="25"/>
                <w:lang w:val="vi-VN"/>
              </w:rPr>
              <w:t xml:space="preserve">hoặc các phương pháp khác </w:t>
            </w:r>
            <w:r w:rsidR="00553529" w:rsidRPr="00C91EA4">
              <w:rPr>
                <w:color w:val="FF0000"/>
                <w:sz w:val="25"/>
                <w:szCs w:val="25"/>
                <w:lang w:val="vi-VN"/>
              </w:rPr>
              <w:t xml:space="preserve">để </w:t>
            </w:r>
            <w:r w:rsidR="00553529" w:rsidRPr="00C91EA4">
              <w:rPr>
                <w:color w:val="FF0000"/>
                <w:sz w:val="25"/>
                <w:szCs w:val="25"/>
              </w:rPr>
              <w:t>xác định tính chất động của kết cấu</w:t>
            </w:r>
            <w:r w:rsidR="00553529" w:rsidRPr="00C91EA4">
              <w:rPr>
                <w:color w:val="FF0000"/>
                <w:sz w:val="25"/>
                <w:szCs w:val="25"/>
                <w:lang w:val="vi-VN"/>
              </w:rPr>
              <w:t>.</w:t>
            </w:r>
          </w:p>
          <w:p w14:paraId="596E13D8" w14:textId="6EFC3123" w:rsidR="002A6E73" w:rsidRPr="00C91EA4" w:rsidRDefault="002A6E73" w:rsidP="00796021">
            <w:pPr>
              <w:jc w:val="both"/>
              <w:rPr>
                <w:sz w:val="25"/>
                <w:szCs w:val="25"/>
                <w:lang w:val="vi-VN"/>
              </w:rPr>
            </w:pPr>
          </w:p>
          <w:p w14:paraId="70958743" w14:textId="77777777" w:rsidR="00796021" w:rsidRPr="00C91EA4" w:rsidRDefault="00796021" w:rsidP="00796021">
            <w:pPr>
              <w:jc w:val="both"/>
              <w:rPr>
                <w:b/>
                <w:bCs/>
                <w:color w:val="FF0000"/>
                <w:sz w:val="25"/>
                <w:szCs w:val="25"/>
                <w:lang w:val="vi-VN"/>
              </w:rPr>
            </w:pPr>
            <w:r w:rsidRPr="00C91EA4">
              <w:rPr>
                <w:b/>
                <w:bCs/>
                <w:i/>
                <w:iCs/>
                <w:sz w:val="25"/>
                <w:szCs w:val="25"/>
                <w:lang w:val="vi-VN"/>
              </w:rPr>
              <w:t xml:space="preserve">16.1.3. </w:t>
            </w:r>
            <w:r w:rsidR="004C04B4" w:rsidRPr="00C91EA4">
              <w:rPr>
                <w:b/>
                <w:bCs/>
                <w:i/>
                <w:iCs/>
                <w:sz w:val="25"/>
                <w:szCs w:val="25"/>
                <w:lang w:val="de-DE"/>
              </w:rPr>
              <w:t xml:space="preserve">Nội dung </w:t>
            </w:r>
            <w:r w:rsidR="004C04B4" w:rsidRPr="00C91EA4">
              <w:rPr>
                <w:b/>
                <w:bCs/>
                <w:i/>
                <w:iCs/>
                <w:sz w:val="25"/>
                <w:szCs w:val="25"/>
                <w:lang w:val="vi-VN"/>
              </w:rPr>
              <w:t>3</w:t>
            </w:r>
            <w:r w:rsidR="004C04B4" w:rsidRPr="00C91EA4">
              <w:rPr>
                <w:b/>
                <w:bCs/>
                <w:sz w:val="25"/>
                <w:szCs w:val="25"/>
                <w:lang w:val="de-DE"/>
              </w:rPr>
              <w:t>:</w:t>
            </w:r>
            <w:r w:rsidR="004C04B4" w:rsidRPr="00C91EA4">
              <w:rPr>
                <w:b/>
                <w:bCs/>
                <w:sz w:val="25"/>
                <w:szCs w:val="25"/>
                <w:lang w:val="vi-VN"/>
              </w:rPr>
              <w:t xml:space="preserve"> </w:t>
            </w:r>
            <w:r w:rsidRPr="00C91EA4">
              <w:rPr>
                <w:b/>
                <w:bCs/>
                <w:color w:val="FF0000"/>
                <w:sz w:val="25"/>
                <w:szCs w:val="25"/>
                <w:lang w:val="vi-VN"/>
              </w:rPr>
              <w:t xml:space="preserve">Xác thực kết quả đo dao động sử dụng kỹ thuật thị giác máy tính </w:t>
            </w:r>
          </w:p>
          <w:p w14:paraId="76FC71AD" w14:textId="0F4F4EFA" w:rsidR="004C04B4" w:rsidRPr="00C91EA4" w:rsidRDefault="004C04B4" w:rsidP="00796021">
            <w:pPr>
              <w:jc w:val="both"/>
              <w:rPr>
                <w:color w:val="FF0000"/>
                <w:sz w:val="25"/>
                <w:szCs w:val="25"/>
                <w:lang w:val="de-DE"/>
              </w:rPr>
            </w:pPr>
            <w:r w:rsidRPr="00C91EA4">
              <w:rPr>
                <w:color w:val="FF0000"/>
                <w:sz w:val="25"/>
                <w:szCs w:val="25"/>
                <w:lang w:val="vi-VN"/>
              </w:rPr>
              <w:t>Xác thực kết quả đo dao động sử dụng kỹ thuật thị giác máy tính bằng cách so sánh với mô hình phần tử hữu hạn hoặc các kết quả đo thực nghiệm bằng phương pháp khác.</w:t>
            </w:r>
          </w:p>
          <w:p w14:paraId="2EC8AC55" w14:textId="77777777" w:rsidR="00254E3D" w:rsidRPr="00C91EA4" w:rsidRDefault="00254E3D" w:rsidP="00254E3D">
            <w:pPr>
              <w:jc w:val="both"/>
              <w:rPr>
                <w:sz w:val="25"/>
                <w:szCs w:val="25"/>
                <w:lang w:val="de-DE"/>
              </w:rPr>
            </w:pPr>
          </w:p>
          <w:p w14:paraId="3EC8C108" w14:textId="4BFF3C39" w:rsidR="00254E3D" w:rsidRPr="00C91EA4" w:rsidRDefault="00254E3D" w:rsidP="00254E3D">
            <w:pPr>
              <w:ind w:firstLine="360"/>
              <w:jc w:val="both"/>
              <w:rPr>
                <w:sz w:val="25"/>
                <w:szCs w:val="25"/>
                <w:lang w:val="vi-VN"/>
              </w:rPr>
            </w:pPr>
            <w:r w:rsidRPr="00C91EA4">
              <w:rPr>
                <w:noProof/>
                <w:sz w:val="25"/>
                <w:szCs w:val="25"/>
              </w:rPr>
              <w:drawing>
                <wp:inline distT="0" distB="0" distL="0" distR="0" wp14:anchorId="393E4C69" wp14:editId="2606300A">
                  <wp:extent cx="5394960" cy="2394439"/>
                  <wp:effectExtent l="0" t="0" r="0" b="6350"/>
                  <wp:docPr id="15" name="Picture 14">
                    <a:extLst xmlns:a="http://schemas.openxmlformats.org/drawingml/2006/main">
                      <a:ext uri="{FF2B5EF4-FFF2-40B4-BE49-F238E27FC236}">
                        <a16:creationId xmlns:a16="http://schemas.microsoft.com/office/drawing/2014/main" id="{82C78326-0D49-6AFA-AA8E-4E7357E0F6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82C78326-0D49-6AFA-AA8E-4E7357E0F665}"/>
                              </a:ext>
                            </a:extLst>
                          </pic:cNvPr>
                          <pic:cNvPicPr>
                            <a:picLocks noChangeAspect="1"/>
                          </pic:cNvPicPr>
                        </pic:nvPicPr>
                        <pic:blipFill>
                          <a:blip r:embed="rId9"/>
                          <a:stretch>
                            <a:fillRect/>
                          </a:stretch>
                        </pic:blipFill>
                        <pic:spPr>
                          <a:xfrm>
                            <a:off x="0" y="0"/>
                            <a:ext cx="5394960" cy="2394439"/>
                          </a:xfrm>
                          <a:prstGeom prst="rect">
                            <a:avLst/>
                          </a:prstGeom>
                        </pic:spPr>
                      </pic:pic>
                    </a:graphicData>
                  </a:graphic>
                </wp:inline>
              </w:drawing>
            </w:r>
          </w:p>
          <w:p w14:paraId="36A21C56" w14:textId="77777777" w:rsidR="00254E3D" w:rsidRPr="00C91EA4" w:rsidRDefault="00254E3D" w:rsidP="00254E3D">
            <w:pPr>
              <w:ind w:firstLine="360"/>
              <w:jc w:val="both"/>
              <w:rPr>
                <w:sz w:val="25"/>
                <w:szCs w:val="25"/>
                <w:lang w:val="vi-VN"/>
              </w:rPr>
            </w:pPr>
          </w:p>
          <w:p w14:paraId="0425CD36" w14:textId="2F05A2B9" w:rsidR="00254E3D" w:rsidRPr="00C91EA4" w:rsidRDefault="00254E3D" w:rsidP="00254E3D">
            <w:pPr>
              <w:ind w:firstLine="360"/>
              <w:jc w:val="center"/>
              <w:rPr>
                <w:sz w:val="25"/>
                <w:szCs w:val="25"/>
                <w:lang w:val="vi-VN"/>
              </w:rPr>
            </w:pPr>
            <w:r w:rsidRPr="00C91EA4">
              <w:rPr>
                <w:sz w:val="25"/>
                <w:szCs w:val="25"/>
                <w:lang w:val="vi-VN"/>
              </w:rPr>
              <w:t xml:space="preserve">Hình </w:t>
            </w:r>
            <w:r w:rsidR="00B646CC" w:rsidRPr="00C91EA4">
              <w:rPr>
                <w:sz w:val="25"/>
                <w:szCs w:val="25"/>
              </w:rPr>
              <w:t>2</w:t>
            </w:r>
            <w:r w:rsidRPr="00C91EA4">
              <w:rPr>
                <w:sz w:val="25"/>
                <w:szCs w:val="25"/>
                <w:lang w:val="vi-VN"/>
              </w:rPr>
              <w:t>: Hệ thống quan trắc sử dụng kỹ thuật thị giác máy tính.</w:t>
            </w:r>
          </w:p>
          <w:p w14:paraId="7E1B35AF" w14:textId="74E782B7" w:rsidR="00254E3D" w:rsidRPr="00C91EA4" w:rsidRDefault="00254E3D" w:rsidP="00254E3D">
            <w:pPr>
              <w:ind w:firstLine="360"/>
              <w:jc w:val="center"/>
              <w:rPr>
                <w:sz w:val="25"/>
                <w:szCs w:val="25"/>
                <w:lang w:val="vi-VN"/>
              </w:rPr>
            </w:pPr>
          </w:p>
          <w:p w14:paraId="708EA854" w14:textId="68E1C0A8" w:rsidR="00254E3D" w:rsidRPr="00C91EA4" w:rsidRDefault="00254E3D" w:rsidP="00254E3D">
            <w:pPr>
              <w:ind w:firstLine="360"/>
              <w:jc w:val="center"/>
              <w:rPr>
                <w:sz w:val="25"/>
                <w:szCs w:val="25"/>
                <w:lang w:val="vi-VN"/>
              </w:rPr>
            </w:pPr>
            <w:r w:rsidRPr="00C91EA4">
              <w:rPr>
                <w:noProof/>
                <w:sz w:val="25"/>
                <w:szCs w:val="25"/>
              </w:rPr>
              <w:drawing>
                <wp:inline distT="0" distB="0" distL="0" distR="0" wp14:anchorId="488598D1" wp14:editId="4844633D">
                  <wp:extent cx="1188720" cy="19832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8720" cy="1983272"/>
                          </a:xfrm>
                          <a:prstGeom prst="rect">
                            <a:avLst/>
                          </a:prstGeom>
                        </pic:spPr>
                      </pic:pic>
                    </a:graphicData>
                  </a:graphic>
                </wp:inline>
              </w:drawing>
            </w:r>
          </w:p>
          <w:p w14:paraId="5B81D869" w14:textId="4B574527" w:rsidR="00254E3D" w:rsidRPr="00C91EA4" w:rsidRDefault="00254E3D" w:rsidP="00254E3D">
            <w:pPr>
              <w:ind w:firstLine="360"/>
              <w:jc w:val="center"/>
              <w:rPr>
                <w:sz w:val="25"/>
                <w:szCs w:val="25"/>
                <w:lang w:val="vi-VN"/>
              </w:rPr>
            </w:pPr>
          </w:p>
          <w:p w14:paraId="6E04CBEC" w14:textId="6CE42239" w:rsidR="00254E3D" w:rsidRPr="00C91EA4" w:rsidRDefault="00254E3D" w:rsidP="00254E3D">
            <w:pPr>
              <w:ind w:firstLine="360"/>
              <w:jc w:val="center"/>
              <w:rPr>
                <w:sz w:val="25"/>
                <w:szCs w:val="25"/>
              </w:rPr>
            </w:pPr>
            <w:r w:rsidRPr="00C91EA4">
              <w:rPr>
                <w:sz w:val="25"/>
                <w:szCs w:val="25"/>
                <w:lang w:val="vi-VN"/>
              </w:rPr>
              <w:t xml:space="preserve">Hình </w:t>
            </w:r>
            <w:r w:rsidR="00B646CC" w:rsidRPr="00C91EA4">
              <w:rPr>
                <w:sz w:val="25"/>
                <w:szCs w:val="25"/>
              </w:rPr>
              <w:t>3</w:t>
            </w:r>
            <w:r w:rsidRPr="00C91EA4">
              <w:rPr>
                <w:sz w:val="25"/>
                <w:szCs w:val="25"/>
                <w:lang w:val="vi-VN"/>
              </w:rPr>
              <w:t>: Ví dụ phần cứng hệ thống quan trắc sử dụng kỹ thuật thị giác máy tính</w:t>
            </w:r>
            <w:r w:rsidRPr="00C91EA4">
              <w:rPr>
                <w:sz w:val="25"/>
                <w:szCs w:val="25"/>
              </w:rPr>
              <w:t>.</w:t>
            </w:r>
          </w:p>
          <w:p w14:paraId="3B4E309D" w14:textId="77777777" w:rsidR="00553529" w:rsidRPr="00C91EA4" w:rsidRDefault="00553529" w:rsidP="00553529">
            <w:pPr>
              <w:ind w:firstLine="360"/>
              <w:jc w:val="both"/>
              <w:rPr>
                <w:sz w:val="25"/>
                <w:szCs w:val="25"/>
              </w:rPr>
            </w:pPr>
          </w:p>
          <w:p w14:paraId="4BE5DA4A" w14:textId="77777777" w:rsidR="009A5F43" w:rsidRPr="00C91EA4" w:rsidRDefault="009A5F43" w:rsidP="006C729C">
            <w:pPr>
              <w:rPr>
                <w:b/>
                <w:bCs/>
                <w:sz w:val="25"/>
                <w:szCs w:val="25"/>
              </w:rPr>
            </w:pPr>
          </w:p>
          <w:p w14:paraId="182A2307" w14:textId="3F6B6F1B" w:rsidR="006C729C" w:rsidRPr="00C91EA4" w:rsidRDefault="006C729C" w:rsidP="006C729C">
            <w:pPr>
              <w:rPr>
                <w:b/>
                <w:bCs/>
                <w:sz w:val="25"/>
                <w:szCs w:val="25"/>
              </w:rPr>
            </w:pPr>
            <w:r w:rsidRPr="00C91EA4">
              <w:rPr>
                <w:b/>
                <w:bCs/>
                <w:sz w:val="25"/>
                <w:szCs w:val="25"/>
              </w:rPr>
              <w:t xml:space="preserve">16.2. Tiến độ thực hiện </w:t>
            </w:r>
          </w:p>
        </w:tc>
      </w:tr>
      <w:tr w:rsidR="00D80A10" w:rsidRPr="00C91EA4" w14:paraId="4E800ADA"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D27F917" w14:textId="77777777" w:rsidR="00265943" w:rsidRPr="00C91EA4" w:rsidRDefault="00265943" w:rsidP="00265943">
            <w:pPr>
              <w:rPr>
                <w:b/>
                <w:sz w:val="25"/>
                <w:szCs w:val="25"/>
              </w:rPr>
            </w:pPr>
            <w:r w:rsidRPr="00C91EA4">
              <w:rPr>
                <w:b/>
                <w:sz w:val="25"/>
                <w:szCs w:val="25"/>
              </w:rPr>
              <w:lastRenderedPageBreak/>
              <w:t>STT</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7751E" w14:textId="7F1827BC" w:rsidR="00265943" w:rsidRPr="00C91EA4" w:rsidRDefault="00265943" w:rsidP="00D01169">
            <w:pPr>
              <w:rPr>
                <w:b/>
                <w:sz w:val="25"/>
                <w:szCs w:val="25"/>
              </w:rPr>
            </w:pPr>
            <w:r w:rsidRPr="00C91EA4">
              <w:rPr>
                <w:b/>
                <w:sz w:val="25"/>
                <w:szCs w:val="25"/>
              </w:rPr>
              <w:t>Các nội dung, công việc</w:t>
            </w:r>
            <w:r w:rsidR="00D01169" w:rsidRPr="00C91EA4">
              <w:rPr>
                <w:b/>
                <w:sz w:val="25"/>
                <w:szCs w:val="25"/>
              </w:rPr>
              <w:t xml:space="preserve"> </w:t>
            </w:r>
            <w:r w:rsidRPr="00C91EA4">
              <w:rPr>
                <w:b/>
                <w:sz w:val="25"/>
                <w:szCs w:val="25"/>
              </w:rPr>
              <w:t>thực hiện</w:t>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E4AE48" w14:textId="77777777" w:rsidR="00265943" w:rsidRPr="00C91EA4" w:rsidRDefault="00265943" w:rsidP="006C729C">
            <w:pPr>
              <w:jc w:val="center"/>
              <w:rPr>
                <w:b/>
                <w:sz w:val="25"/>
                <w:szCs w:val="25"/>
              </w:rPr>
            </w:pPr>
            <w:r w:rsidRPr="00C91EA4">
              <w:rPr>
                <w:b/>
                <w:sz w:val="25"/>
                <w:szCs w:val="25"/>
              </w:rPr>
              <w:t>Sản phẩm</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EC456" w14:textId="7C5761CF" w:rsidR="00265943" w:rsidRPr="00C91EA4" w:rsidRDefault="00265943" w:rsidP="00265943">
            <w:pPr>
              <w:rPr>
                <w:b/>
                <w:sz w:val="25"/>
                <w:szCs w:val="25"/>
              </w:rPr>
            </w:pPr>
            <w:r w:rsidRPr="00C91EA4">
              <w:rPr>
                <w:b/>
                <w:sz w:val="25"/>
                <w:szCs w:val="25"/>
              </w:rPr>
              <w:t>Thời gian</w:t>
            </w:r>
            <w:r w:rsidR="006C729C" w:rsidRPr="00C91EA4">
              <w:rPr>
                <w:b/>
                <w:sz w:val="25"/>
                <w:szCs w:val="25"/>
              </w:rPr>
              <w:t xml:space="preserve"> </w:t>
            </w:r>
            <w:r w:rsidR="006C729C" w:rsidRPr="00C91EA4">
              <w:rPr>
                <w:bCs/>
                <w:sz w:val="25"/>
                <w:szCs w:val="25"/>
              </w:rPr>
              <w:t>(bắt đầu -kết thúc)</w:t>
            </w:r>
            <w:r w:rsidR="006C729C" w:rsidRPr="00C91EA4">
              <w:rPr>
                <w:b/>
                <w:sz w:val="25"/>
                <w:szCs w:val="25"/>
              </w:rPr>
              <w:t xml:space="preserve"> </w:t>
            </w:r>
          </w:p>
          <w:p w14:paraId="31BF22AF" w14:textId="77777777" w:rsidR="00265943" w:rsidRPr="00C91EA4" w:rsidRDefault="00265943" w:rsidP="00265943">
            <w:pPr>
              <w:rPr>
                <w:b/>
                <w:sz w:val="25"/>
                <w:szCs w:val="25"/>
              </w:rPr>
            </w:pP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26EC4" w14:textId="77777777" w:rsidR="00265943" w:rsidRPr="00C91EA4" w:rsidRDefault="00265943" w:rsidP="006C729C">
            <w:pPr>
              <w:jc w:val="center"/>
              <w:rPr>
                <w:b/>
                <w:sz w:val="25"/>
                <w:szCs w:val="25"/>
              </w:rPr>
            </w:pPr>
            <w:r w:rsidRPr="00C91EA4">
              <w:rPr>
                <w:b/>
                <w:sz w:val="25"/>
                <w:szCs w:val="25"/>
              </w:rPr>
              <w:t>Người thực hiện</w:t>
            </w:r>
          </w:p>
        </w:tc>
      </w:tr>
      <w:tr w:rsidR="009A21CC" w:rsidRPr="00C91EA4" w14:paraId="02E52C74"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12D2922" w14:textId="77777777" w:rsidR="009A5F43" w:rsidRPr="00C91EA4" w:rsidRDefault="009A5F43" w:rsidP="00A63C2A">
            <w:pPr>
              <w:jc w:val="center"/>
              <w:rPr>
                <w:sz w:val="25"/>
                <w:szCs w:val="25"/>
              </w:rPr>
            </w:pPr>
            <w:r w:rsidRPr="00C91EA4">
              <w:rPr>
                <w:sz w:val="25"/>
                <w:szCs w:val="25"/>
              </w:rPr>
              <w:t>1</w:t>
            </w:r>
          </w:p>
        </w:tc>
        <w:tc>
          <w:tcPr>
            <w:tcW w:w="96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20CCB0" w14:textId="77777777" w:rsidR="009A5F43" w:rsidRPr="00C91EA4" w:rsidRDefault="009A5F43" w:rsidP="00265943">
            <w:pPr>
              <w:jc w:val="both"/>
              <w:rPr>
                <w:sz w:val="25"/>
                <w:szCs w:val="25"/>
                <w:lang w:val="vi-VN"/>
              </w:rPr>
            </w:pPr>
            <w:r w:rsidRPr="00C91EA4">
              <w:rPr>
                <w:sz w:val="25"/>
                <w:szCs w:val="25"/>
              </w:rPr>
              <w:t xml:space="preserve">Nội dung 1: </w:t>
            </w:r>
            <w:r w:rsidRPr="00C91EA4">
              <w:rPr>
                <w:color w:val="FF0000"/>
                <w:sz w:val="25"/>
                <w:szCs w:val="25"/>
              </w:rPr>
              <w:t>Tổng quan</w:t>
            </w:r>
            <w:r w:rsidRPr="00C91EA4">
              <w:rPr>
                <w:color w:val="FF0000"/>
                <w:sz w:val="25"/>
                <w:szCs w:val="25"/>
                <w:lang w:val="vi-VN"/>
              </w:rPr>
              <w:t xml:space="preserve"> các </w:t>
            </w:r>
            <w:r w:rsidRPr="00C91EA4">
              <w:rPr>
                <w:color w:val="FF0000"/>
                <w:sz w:val="25"/>
                <w:szCs w:val="25"/>
              </w:rPr>
              <w:t>kỹ thuật thị giác máy tính để xác định tính chất động của kết c</w:t>
            </w:r>
            <w:r w:rsidRPr="00C91EA4">
              <w:rPr>
                <w:color w:val="FF0000"/>
                <w:sz w:val="25"/>
                <w:szCs w:val="25"/>
                <w:lang w:val="vi-VN"/>
              </w:rPr>
              <w:t>ấu</w:t>
            </w:r>
          </w:p>
          <w:p w14:paraId="792105B7" w14:textId="27A5D799" w:rsidR="009A5F43" w:rsidRPr="00C91EA4" w:rsidRDefault="009A5F43" w:rsidP="009A5F43">
            <w:pPr>
              <w:rPr>
                <w:sz w:val="25"/>
                <w:szCs w:val="25"/>
              </w:rPr>
            </w:pPr>
          </w:p>
        </w:tc>
      </w:tr>
      <w:tr w:rsidR="00D80A10" w:rsidRPr="00C91EA4" w14:paraId="25BB7460"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C599068" w14:textId="545B4C7B" w:rsidR="009A5F43" w:rsidRPr="00C91EA4" w:rsidRDefault="009A5F43" w:rsidP="00A63C2A">
            <w:pPr>
              <w:jc w:val="center"/>
              <w:rPr>
                <w:sz w:val="25"/>
                <w:szCs w:val="25"/>
              </w:rPr>
            </w:pPr>
            <w:r w:rsidRPr="00C91EA4">
              <w:rPr>
                <w:sz w:val="25"/>
                <w:szCs w:val="25"/>
              </w:rPr>
              <w:t>1.1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4305E622" w14:textId="103A987B" w:rsidR="009A5F43" w:rsidRPr="00C91EA4" w:rsidRDefault="009A5F43" w:rsidP="00120FA1">
            <w:pPr>
              <w:rPr>
                <w:sz w:val="25"/>
                <w:szCs w:val="25"/>
              </w:rPr>
            </w:pPr>
            <w:r w:rsidRPr="00C91EA4">
              <w:rPr>
                <w:i/>
                <w:iCs/>
                <w:color w:val="FF0000"/>
                <w:sz w:val="25"/>
                <w:szCs w:val="25"/>
              </w:rPr>
              <w:t xml:space="preserve">Công việc 1.1: Tổng quan tình hình nghiên cứu trong </w:t>
            </w:r>
            <w:r w:rsidRPr="00C91EA4">
              <w:rPr>
                <w:i/>
                <w:iCs/>
                <w:color w:val="FF0000"/>
                <w:sz w:val="25"/>
                <w:szCs w:val="25"/>
              </w:rPr>
              <w:lastRenderedPageBreak/>
              <w:t xml:space="preserve">và ngoài nước về ứng dụng </w:t>
            </w:r>
            <w:r w:rsidRPr="00C91EA4">
              <w:rPr>
                <w:i/>
                <w:iCs/>
                <w:color w:val="FF0000"/>
                <w:sz w:val="25"/>
                <w:szCs w:val="25"/>
                <w:lang w:val="vi-VN"/>
              </w:rPr>
              <w:t xml:space="preserve">các </w:t>
            </w:r>
            <w:r w:rsidRPr="00C91EA4">
              <w:rPr>
                <w:i/>
                <w:iCs/>
                <w:color w:val="FF0000"/>
                <w:sz w:val="25"/>
                <w:szCs w:val="25"/>
              </w:rPr>
              <w:t>kỹ thuật thị giác máy tính để xác định tính chất động của kết c</w:t>
            </w:r>
            <w:r w:rsidRPr="00C91EA4">
              <w:rPr>
                <w:i/>
                <w:iCs/>
                <w:color w:val="FF0000"/>
                <w:sz w:val="25"/>
                <w:szCs w:val="25"/>
                <w:lang w:val="vi-VN"/>
              </w:rPr>
              <w:t>ấu</w:t>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tcPr>
          <w:p w14:paraId="545A8609" w14:textId="527F0E79" w:rsidR="009A5F43" w:rsidRPr="00C91EA4" w:rsidRDefault="009A5F43" w:rsidP="00120FA1">
            <w:pPr>
              <w:rPr>
                <w:color w:val="FF0000"/>
                <w:sz w:val="25"/>
                <w:szCs w:val="25"/>
              </w:rPr>
            </w:pPr>
            <w:r w:rsidRPr="00C91EA4">
              <w:rPr>
                <w:color w:val="FF0000"/>
                <w:sz w:val="25"/>
                <w:szCs w:val="25"/>
              </w:rPr>
              <w:lastRenderedPageBreak/>
              <w:t xml:space="preserve">Báo cáo tổng quan về các kỹ </w:t>
            </w:r>
            <w:r w:rsidRPr="00C91EA4">
              <w:rPr>
                <w:color w:val="FF0000"/>
                <w:sz w:val="25"/>
                <w:szCs w:val="25"/>
              </w:rPr>
              <w:lastRenderedPageBreak/>
              <w:t>thuật thị giác máy tính để xác định tính chất động của kết cấu</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CDD54" w14:textId="6670DC6D" w:rsidR="009A5F43" w:rsidRPr="00C91EA4" w:rsidRDefault="00CE02EA" w:rsidP="009A5F43">
            <w:pPr>
              <w:jc w:val="center"/>
              <w:rPr>
                <w:color w:val="FF0000"/>
                <w:sz w:val="25"/>
                <w:szCs w:val="25"/>
              </w:rPr>
            </w:pPr>
            <w:r>
              <w:rPr>
                <w:color w:val="FF0000"/>
                <w:sz w:val="25"/>
                <w:szCs w:val="25"/>
              </w:rPr>
              <w:lastRenderedPageBreak/>
              <w:t>10</w:t>
            </w:r>
            <w:r w:rsidR="009A5F43" w:rsidRPr="00C91EA4">
              <w:rPr>
                <w:color w:val="FF0000"/>
                <w:sz w:val="25"/>
                <w:szCs w:val="25"/>
              </w:rPr>
              <w:t>/2024</w:t>
            </w:r>
          </w:p>
          <w:p w14:paraId="3FD3A3B3" w14:textId="77777777" w:rsidR="009A5F43" w:rsidRPr="00C91EA4" w:rsidRDefault="009A5F43" w:rsidP="009A5F43">
            <w:pPr>
              <w:jc w:val="center"/>
              <w:rPr>
                <w:color w:val="FF0000"/>
                <w:sz w:val="25"/>
                <w:szCs w:val="25"/>
              </w:rPr>
            </w:pPr>
            <w:r w:rsidRPr="00C91EA4">
              <w:rPr>
                <w:color w:val="FF0000"/>
                <w:sz w:val="25"/>
                <w:szCs w:val="25"/>
              </w:rPr>
              <w:t>-</w:t>
            </w:r>
          </w:p>
          <w:p w14:paraId="2FD4DF63" w14:textId="670E2A9F" w:rsidR="009A5F43" w:rsidRPr="00C91EA4" w:rsidRDefault="00CE02EA" w:rsidP="009A5F43">
            <w:pPr>
              <w:jc w:val="center"/>
              <w:rPr>
                <w:color w:val="FF0000"/>
                <w:sz w:val="25"/>
                <w:szCs w:val="25"/>
              </w:rPr>
            </w:pPr>
            <w:r>
              <w:rPr>
                <w:color w:val="FF0000"/>
                <w:sz w:val="25"/>
                <w:szCs w:val="25"/>
              </w:rPr>
              <w:lastRenderedPageBreak/>
              <w:t>11</w:t>
            </w:r>
            <w:r w:rsidR="009A5F43" w:rsidRPr="00C91EA4">
              <w:rPr>
                <w:color w:val="FF0000"/>
                <w:sz w:val="25"/>
                <w:szCs w:val="25"/>
              </w:rPr>
              <w:t>/2024</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tcPr>
          <w:p w14:paraId="5D281794" w14:textId="77777777" w:rsidR="00120FA1" w:rsidRPr="00C91EA4" w:rsidRDefault="00120FA1" w:rsidP="00120FA1">
            <w:pPr>
              <w:rPr>
                <w:color w:val="FF0000"/>
                <w:sz w:val="25"/>
                <w:szCs w:val="25"/>
              </w:rPr>
            </w:pPr>
            <w:r w:rsidRPr="00C91EA4">
              <w:rPr>
                <w:color w:val="FF0000"/>
                <w:sz w:val="25"/>
                <w:szCs w:val="25"/>
              </w:rPr>
              <w:lastRenderedPageBreak/>
              <w:t>Thành viên chính:</w:t>
            </w:r>
          </w:p>
          <w:p w14:paraId="661D623A" w14:textId="77E0E218" w:rsidR="00120FA1" w:rsidRPr="00C91EA4" w:rsidRDefault="00120FA1" w:rsidP="00120FA1">
            <w:pPr>
              <w:rPr>
                <w:color w:val="FF0000"/>
                <w:sz w:val="25"/>
                <w:szCs w:val="25"/>
              </w:rPr>
            </w:pPr>
            <w:r w:rsidRPr="00C91EA4">
              <w:rPr>
                <w:color w:val="FF0000"/>
                <w:sz w:val="25"/>
                <w:szCs w:val="25"/>
              </w:rPr>
              <w:t xml:space="preserve">Trịnh Văn A </w:t>
            </w:r>
          </w:p>
          <w:p w14:paraId="104E46A1" w14:textId="77777777" w:rsidR="00120FA1" w:rsidRPr="00C91EA4" w:rsidRDefault="00120FA1" w:rsidP="00120FA1">
            <w:pPr>
              <w:rPr>
                <w:color w:val="FF0000"/>
                <w:sz w:val="25"/>
                <w:szCs w:val="25"/>
              </w:rPr>
            </w:pPr>
            <w:r w:rsidRPr="00C91EA4">
              <w:rPr>
                <w:color w:val="FF0000"/>
                <w:sz w:val="25"/>
                <w:szCs w:val="25"/>
              </w:rPr>
              <w:lastRenderedPageBreak/>
              <w:t>Thành viên:</w:t>
            </w:r>
          </w:p>
          <w:p w14:paraId="148AA3D2" w14:textId="417783BE" w:rsidR="009A5F43" w:rsidRPr="00C91EA4" w:rsidRDefault="00120FA1" w:rsidP="00120FA1">
            <w:pPr>
              <w:rPr>
                <w:color w:val="FF0000"/>
                <w:sz w:val="25"/>
                <w:szCs w:val="25"/>
              </w:rPr>
            </w:pPr>
            <w:r w:rsidRPr="00C91EA4">
              <w:rPr>
                <w:color w:val="FF0000"/>
                <w:sz w:val="25"/>
                <w:szCs w:val="25"/>
              </w:rPr>
              <w:t xml:space="preserve">Phạm Hoàng B </w:t>
            </w:r>
          </w:p>
        </w:tc>
      </w:tr>
      <w:tr w:rsidR="00D80A10" w:rsidRPr="00C91EA4" w14:paraId="0A8D7B6A"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73F51B0" w14:textId="37ADA71B" w:rsidR="009A5F43" w:rsidRPr="00C91EA4" w:rsidRDefault="00C96018" w:rsidP="00A63C2A">
            <w:pPr>
              <w:jc w:val="center"/>
              <w:rPr>
                <w:sz w:val="25"/>
                <w:szCs w:val="25"/>
              </w:rPr>
            </w:pPr>
            <w:r w:rsidRPr="00C91EA4">
              <w:rPr>
                <w:sz w:val="25"/>
                <w:szCs w:val="25"/>
              </w:rPr>
              <w:lastRenderedPageBreak/>
              <w:t xml:space="preserve">1.2 </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732D976A" w14:textId="26F27401" w:rsidR="009A5F43" w:rsidRPr="00C91EA4" w:rsidRDefault="009A5F43" w:rsidP="00120FA1">
            <w:pPr>
              <w:rPr>
                <w:i/>
                <w:iCs/>
                <w:color w:val="FF0000"/>
                <w:sz w:val="25"/>
                <w:szCs w:val="25"/>
              </w:rPr>
            </w:pPr>
            <w:r w:rsidRPr="00C91EA4">
              <w:rPr>
                <w:i/>
                <w:iCs/>
                <w:color w:val="FF0000"/>
                <w:sz w:val="25"/>
                <w:szCs w:val="25"/>
              </w:rPr>
              <w:t>Công việc 2: Khảo sát tình hình  sử dụng phương pháp đo tính chất động của kết cấu bằng kỹ thuật thị giác máy tính của các công trình</w:t>
            </w:r>
            <w:r w:rsidRPr="00C91EA4">
              <w:rPr>
                <w:color w:val="FF0000"/>
                <w:sz w:val="25"/>
                <w:szCs w:val="25"/>
              </w:rPr>
              <w:t xml:space="preserve"> xây dựng </w:t>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tcPr>
          <w:p w14:paraId="3913A46A" w14:textId="475A5D49" w:rsidR="009A5F43" w:rsidRPr="00C91EA4" w:rsidRDefault="009A5F43" w:rsidP="00120FA1">
            <w:pPr>
              <w:rPr>
                <w:i/>
                <w:iCs/>
                <w:color w:val="FF0000"/>
                <w:sz w:val="25"/>
                <w:szCs w:val="25"/>
              </w:rPr>
            </w:pPr>
            <w:r w:rsidRPr="00C91EA4">
              <w:rPr>
                <w:color w:val="FF0000"/>
                <w:sz w:val="25"/>
                <w:szCs w:val="25"/>
              </w:rPr>
              <w:t xml:space="preserve">Số liệu khảo sát </w:t>
            </w:r>
            <w:r w:rsidRPr="00C91EA4">
              <w:rPr>
                <w:i/>
                <w:iCs/>
                <w:color w:val="FF0000"/>
                <w:sz w:val="25"/>
                <w:szCs w:val="25"/>
              </w:rPr>
              <w:t>tình hình  sử dụng phương pháp đo tính chất động của kết cấu bằng kỹ thuật thị giác máy tính của các công trình</w:t>
            </w:r>
            <w:r w:rsidRPr="00C91EA4">
              <w:rPr>
                <w:color w:val="FF0000"/>
                <w:sz w:val="25"/>
                <w:szCs w:val="25"/>
              </w:rPr>
              <w:t xml:space="preserve"> xây dựng </w:t>
            </w:r>
          </w:p>
          <w:p w14:paraId="3716AC7A" w14:textId="41974FAC" w:rsidR="009A5F43" w:rsidRPr="00C91EA4" w:rsidRDefault="009A5F43" w:rsidP="00120FA1">
            <w:pPr>
              <w:rPr>
                <w:color w:val="FF0000"/>
                <w:sz w:val="25"/>
                <w:szCs w:val="25"/>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14:paraId="745E1060" w14:textId="669BBA26" w:rsidR="00120FA1" w:rsidRPr="00C91EA4" w:rsidRDefault="00CE02EA" w:rsidP="00120FA1">
            <w:pPr>
              <w:jc w:val="center"/>
              <w:rPr>
                <w:color w:val="FF0000"/>
                <w:sz w:val="25"/>
                <w:szCs w:val="25"/>
              </w:rPr>
            </w:pPr>
            <w:r>
              <w:rPr>
                <w:color w:val="FF0000"/>
                <w:sz w:val="25"/>
                <w:szCs w:val="25"/>
              </w:rPr>
              <w:t>12</w:t>
            </w:r>
            <w:r w:rsidR="00120FA1" w:rsidRPr="00C91EA4">
              <w:rPr>
                <w:color w:val="FF0000"/>
                <w:sz w:val="25"/>
                <w:szCs w:val="25"/>
              </w:rPr>
              <w:t>/2024</w:t>
            </w:r>
          </w:p>
          <w:p w14:paraId="57A73600" w14:textId="77777777" w:rsidR="00120FA1" w:rsidRPr="00C91EA4" w:rsidRDefault="00120FA1" w:rsidP="00120FA1">
            <w:pPr>
              <w:jc w:val="center"/>
              <w:rPr>
                <w:color w:val="FF0000"/>
                <w:sz w:val="25"/>
                <w:szCs w:val="25"/>
              </w:rPr>
            </w:pPr>
            <w:r w:rsidRPr="00C91EA4">
              <w:rPr>
                <w:color w:val="FF0000"/>
                <w:sz w:val="25"/>
                <w:szCs w:val="25"/>
              </w:rPr>
              <w:t>-</w:t>
            </w:r>
          </w:p>
          <w:p w14:paraId="7BE39E9B" w14:textId="096E4895" w:rsidR="009A5F43" w:rsidRPr="00C91EA4" w:rsidRDefault="00CE02EA" w:rsidP="00120FA1">
            <w:pPr>
              <w:jc w:val="center"/>
              <w:rPr>
                <w:color w:val="FF0000"/>
                <w:sz w:val="25"/>
                <w:szCs w:val="25"/>
              </w:rPr>
            </w:pPr>
            <w:r>
              <w:rPr>
                <w:color w:val="FF0000"/>
                <w:sz w:val="25"/>
                <w:szCs w:val="25"/>
              </w:rPr>
              <w:t>3</w:t>
            </w:r>
            <w:r w:rsidR="00120FA1" w:rsidRPr="00C91EA4">
              <w:rPr>
                <w:color w:val="FF0000"/>
                <w:sz w:val="25"/>
                <w:szCs w:val="25"/>
              </w:rPr>
              <w:t>/202</w:t>
            </w:r>
            <w:r w:rsidR="00C64441">
              <w:rPr>
                <w:color w:val="FF0000"/>
                <w:sz w:val="25"/>
                <w:szCs w:val="25"/>
              </w:rPr>
              <w:t>5</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tcPr>
          <w:p w14:paraId="430C03B0" w14:textId="77777777" w:rsidR="00120FA1" w:rsidRPr="00C91EA4" w:rsidRDefault="00120FA1" w:rsidP="00120FA1">
            <w:pPr>
              <w:rPr>
                <w:color w:val="FF0000"/>
                <w:sz w:val="25"/>
                <w:szCs w:val="25"/>
              </w:rPr>
            </w:pPr>
            <w:r w:rsidRPr="00C91EA4">
              <w:rPr>
                <w:color w:val="FF0000"/>
                <w:sz w:val="25"/>
                <w:szCs w:val="25"/>
              </w:rPr>
              <w:t>Thành viên chính:</w:t>
            </w:r>
          </w:p>
          <w:p w14:paraId="3EF643AA" w14:textId="77777777" w:rsidR="00120FA1" w:rsidRPr="00C91EA4" w:rsidRDefault="00120FA1" w:rsidP="00120FA1">
            <w:pPr>
              <w:rPr>
                <w:color w:val="FF0000"/>
                <w:sz w:val="25"/>
                <w:szCs w:val="25"/>
              </w:rPr>
            </w:pPr>
            <w:r w:rsidRPr="00C91EA4">
              <w:rPr>
                <w:color w:val="FF0000"/>
                <w:sz w:val="25"/>
                <w:szCs w:val="25"/>
              </w:rPr>
              <w:t xml:space="preserve">Trịnh Văn A </w:t>
            </w:r>
          </w:p>
          <w:p w14:paraId="088EAA9A" w14:textId="77777777" w:rsidR="00120FA1" w:rsidRPr="00C91EA4" w:rsidRDefault="00120FA1" w:rsidP="00120FA1">
            <w:pPr>
              <w:rPr>
                <w:color w:val="FF0000"/>
                <w:sz w:val="25"/>
                <w:szCs w:val="25"/>
              </w:rPr>
            </w:pPr>
            <w:r w:rsidRPr="00C91EA4">
              <w:rPr>
                <w:color w:val="FF0000"/>
                <w:sz w:val="25"/>
                <w:szCs w:val="25"/>
              </w:rPr>
              <w:t>Thành viên:</w:t>
            </w:r>
          </w:p>
          <w:p w14:paraId="66489BCA" w14:textId="64338141" w:rsidR="009A5F43" w:rsidRPr="00C91EA4" w:rsidRDefault="00120FA1" w:rsidP="00120FA1">
            <w:pPr>
              <w:rPr>
                <w:color w:val="FF0000"/>
                <w:sz w:val="25"/>
                <w:szCs w:val="25"/>
              </w:rPr>
            </w:pPr>
            <w:r w:rsidRPr="00C91EA4">
              <w:rPr>
                <w:color w:val="FF0000"/>
                <w:sz w:val="25"/>
                <w:szCs w:val="25"/>
              </w:rPr>
              <w:t>Phạm Hoàng B</w:t>
            </w:r>
          </w:p>
        </w:tc>
      </w:tr>
      <w:tr w:rsidR="00D80A10" w:rsidRPr="00C91EA4" w14:paraId="16D8D25E"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CE71211" w14:textId="77777777" w:rsidR="00865D36" w:rsidRPr="00C91EA4" w:rsidRDefault="00865D36" w:rsidP="00A63C2A">
            <w:pPr>
              <w:jc w:val="center"/>
              <w:rPr>
                <w:sz w:val="25"/>
                <w:szCs w:val="25"/>
              </w:rPr>
            </w:pPr>
            <w:r w:rsidRPr="00C91EA4">
              <w:rPr>
                <w:sz w:val="25"/>
                <w:szCs w:val="25"/>
              </w:rPr>
              <w:t>2</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CEB4C" w14:textId="7FA07318" w:rsidR="00865D36" w:rsidRPr="00C91EA4" w:rsidRDefault="008D4502" w:rsidP="00865D36">
            <w:pPr>
              <w:rPr>
                <w:color w:val="FF0000"/>
                <w:sz w:val="25"/>
                <w:szCs w:val="25"/>
              </w:rPr>
            </w:pPr>
            <w:r w:rsidRPr="00C91EA4">
              <w:rPr>
                <w:color w:val="FF0000"/>
                <w:sz w:val="25"/>
                <w:szCs w:val="25"/>
              </w:rPr>
              <w:t xml:space="preserve">Nội dung 2: </w:t>
            </w:r>
            <w:r w:rsidR="001A1D82" w:rsidRPr="00C91EA4">
              <w:rPr>
                <w:color w:val="FF0000"/>
                <w:sz w:val="25"/>
                <w:szCs w:val="25"/>
                <w:lang w:val="vi-VN"/>
              </w:rPr>
              <w:t>Thí nghiệm dao động kết cấu</w:t>
            </w:r>
            <w:r w:rsidR="001A1D82" w:rsidRPr="00C91EA4">
              <w:rPr>
                <w:color w:val="FF0000"/>
                <w:sz w:val="25"/>
                <w:szCs w:val="25"/>
                <w:lang w:val="de-DE"/>
              </w:rPr>
              <w:t xml:space="preserve"> </w:t>
            </w:r>
            <w:r w:rsidR="001A1D82" w:rsidRPr="00C91EA4">
              <w:rPr>
                <w:color w:val="FF0000"/>
                <w:sz w:val="25"/>
                <w:szCs w:val="25"/>
                <w:lang w:val="vi-VN"/>
              </w:rPr>
              <w:t>và phân tích kết quả</w:t>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CB9A46" w14:textId="35B598B2" w:rsidR="00865D36" w:rsidRPr="00C91EA4" w:rsidRDefault="00865D36" w:rsidP="00865D36">
            <w:pPr>
              <w:rPr>
                <w:color w:val="FF0000"/>
                <w:sz w:val="25"/>
                <w:szCs w:val="25"/>
                <w:lang w:val="vi-VN"/>
              </w:rPr>
            </w:pPr>
            <w:r w:rsidRPr="00C91EA4">
              <w:rPr>
                <w:color w:val="FF0000"/>
                <w:sz w:val="25"/>
                <w:szCs w:val="25"/>
              </w:rPr>
              <w:t xml:space="preserve">Báo cáo </w:t>
            </w:r>
            <w:r w:rsidR="006C729C" w:rsidRPr="00C91EA4">
              <w:rPr>
                <w:color w:val="FF0000"/>
                <w:sz w:val="25"/>
                <w:szCs w:val="25"/>
              </w:rPr>
              <w:t xml:space="preserve">kết quả </w:t>
            </w:r>
            <w:r w:rsidRPr="00C91EA4">
              <w:rPr>
                <w:color w:val="FF0000"/>
                <w:sz w:val="25"/>
                <w:szCs w:val="25"/>
                <w:lang w:val="vi-VN"/>
              </w:rPr>
              <w:t xml:space="preserve">về </w:t>
            </w:r>
            <w:r w:rsidR="0038733E" w:rsidRPr="00C91EA4">
              <w:rPr>
                <w:color w:val="FF0000"/>
                <w:sz w:val="25"/>
                <w:szCs w:val="25"/>
              </w:rPr>
              <w:t>t</w:t>
            </w:r>
            <w:r w:rsidR="0038733E" w:rsidRPr="00C91EA4">
              <w:rPr>
                <w:color w:val="FF0000"/>
                <w:sz w:val="25"/>
                <w:szCs w:val="25"/>
                <w:lang w:val="vi-VN"/>
              </w:rPr>
              <w:t>hí nghiệm dao động kết cấu và phân tích kết quả</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4BEC5" w14:textId="4CEC3E48" w:rsidR="006C729C" w:rsidRPr="00C91EA4" w:rsidRDefault="00CE02EA" w:rsidP="006C729C">
            <w:pPr>
              <w:jc w:val="center"/>
              <w:rPr>
                <w:color w:val="FF0000"/>
                <w:sz w:val="25"/>
                <w:szCs w:val="25"/>
              </w:rPr>
            </w:pPr>
            <w:r>
              <w:rPr>
                <w:color w:val="FF0000"/>
                <w:sz w:val="25"/>
                <w:szCs w:val="25"/>
              </w:rPr>
              <w:t>3</w:t>
            </w:r>
            <w:r w:rsidR="00865D36" w:rsidRPr="00C91EA4">
              <w:rPr>
                <w:color w:val="FF0000"/>
                <w:sz w:val="25"/>
                <w:szCs w:val="25"/>
              </w:rPr>
              <w:t>/202</w:t>
            </w:r>
            <w:r w:rsidR="00C64441">
              <w:rPr>
                <w:color w:val="FF0000"/>
                <w:sz w:val="25"/>
                <w:szCs w:val="25"/>
              </w:rPr>
              <w:t>5</w:t>
            </w:r>
          </w:p>
          <w:p w14:paraId="40EA5D33" w14:textId="3D03BA74" w:rsidR="00865D36" w:rsidRPr="00C91EA4" w:rsidRDefault="00865D36" w:rsidP="006C729C">
            <w:pPr>
              <w:jc w:val="center"/>
              <w:rPr>
                <w:color w:val="FF0000"/>
                <w:sz w:val="25"/>
                <w:szCs w:val="25"/>
              </w:rPr>
            </w:pPr>
            <w:r w:rsidRPr="00C91EA4">
              <w:rPr>
                <w:color w:val="FF0000"/>
                <w:sz w:val="25"/>
                <w:szCs w:val="25"/>
              </w:rPr>
              <w:t>-</w:t>
            </w:r>
          </w:p>
          <w:p w14:paraId="7A064B69" w14:textId="66242786" w:rsidR="00865D36" w:rsidRPr="00C91EA4" w:rsidRDefault="00CE02EA" w:rsidP="006C729C">
            <w:pPr>
              <w:jc w:val="center"/>
              <w:rPr>
                <w:color w:val="FF0000"/>
                <w:sz w:val="25"/>
                <w:szCs w:val="25"/>
              </w:rPr>
            </w:pPr>
            <w:r>
              <w:rPr>
                <w:color w:val="FF0000"/>
                <w:sz w:val="25"/>
                <w:szCs w:val="25"/>
              </w:rPr>
              <w:t>7</w:t>
            </w:r>
            <w:r w:rsidR="00865D36" w:rsidRPr="00C91EA4">
              <w:rPr>
                <w:color w:val="FF0000"/>
                <w:sz w:val="25"/>
                <w:szCs w:val="25"/>
              </w:rPr>
              <w:t>/202</w:t>
            </w:r>
            <w:r w:rsidR="006E2B4A" w:rsidRPr="00C91EA4">
              <w:rPr>
                <w:color w:val="FF0000"/>
                <w:sz w:val="25"/>
                <w:szCs w:val="25"/>
              </w:rPr>
              <w:t>5</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2D047" w14:textId="77777777" w:rsidR="006C729C" w:rsidRPr="00C91EA4" w:rsidRDefault="006C729C" w:rsidP="006C729C">
            <w:pPr>
              <w:rPr>
                <w:color w:val="FF0000"/>
                <w:sz w:val="25"/>
                <w:szCs w:val="25"/>
              </w:rPr>
            </w:pPr>
            <w:r w:rsidRPr="00C91EA4">
              <w:rPr>
                <w:color w:val="FF0000"/>
                <w:sz w:val="25"/>
                <w:szCs w:val="25"/>
              </w:rPr>
              <w:t>Thành viên chính:</w:t>
            </w:r>
          </w:p>
          <w:p w14:paraId="0023F39B" w14:textId="2C6C622B" w:rsidR="006C729C" w:rsidRPr="00C91EA4" w:rsidRDefault="00580358" w:rsidP="00580358">
            <w:pPr>
              <w:rPr>
                <w:color w:val="FF0000"/>
                <w:sz w:val="25"/>
                <w:szCs w:val="25"/>
              </w:rPr>
            </w:pPr>
            <w:r w:rsidRPr="00C91EA4">
              <w:rPr>
                <w:color w:val="FF0000"/>
                <w:sz w:val="25"/>
                <w:szCs w:val="25"/>
                <w:lang w:val="vi-VN"/>
              </w:rPr>
              <w:t xml:space="preserve">Phạm Hoàng </w:t>
            </w:r>
            <w:r w:rsidR="00E26B49" w:rsidRPr="00C91EA4">
              <w:rPr>
                <w:color w:val="FF0000"/>
                <w:sz w:val="25"/>
                <w:szCs w:val="25"/>
              </w:rPr>
              <w:t>B</w:t>
            </w:r>
          </w:p>
          <w:p w14:paraId="7E4530E2" w14:textId="77777777" w:rsidR="006C729C" w:rsidRPr="00C91EA4" w:rsidRDefault="006C729C" w:rsidP="006C729C">
            <w:pPr>
              <w:rPr>
                <w:color w:val="FF0000"/>
                <w:sz w:val="25"/>
                <w:szCs w:val="25"/>
              </w:rPr>
            </w:pPr>
            <w:r w:rsidRPr="00C91EA4">
              <w:rPr>
                <w:color w:val="FF0000"/>
                <w:sz w:val="25"/>
                <w:szCs w:val="25"/>
              </w:rPr>
              <w:t>Thành viên:</w:t>
            </w:r>
          </w:p>
          <w:p w14:paraId="0CA0FB64" w14:textId="6AE3B7F4" w:rsidR="00753A81" w:rsidRPr="00C91EA4" w:rsidRDefault="00580358" w:rsidP="00580358">
            <w:pPr>
              <w:rPr>
                <w:color w:val="FF0000"/>
                <w:sz w:val="25"/>
                <w:szCs w:val="25"/>
              </w:rPr>
            </w:pPr>
            <w:r w:rsidRPr="00C91EA4">
              <w:rPr>
                <w:color w:val="FF0000"/>
                <w:sz w:val="25"/>
                <w:szCs w:val="25"/>
                <w:lang w:val="vi-VN"/>
              </w:rPr>
              <w:t>Bùi</w:t>
            </w:r>
            <w:r w:rsidR="00E26B49" w:rsidRPr="00C91EA4">
              <w:rPr>
                <w:color w:val="FF0000"/>
                <w:sz w:val="25"/>
                <w:szCs w:val="25"/>
              </w:rPr>
              <w:t xml:space="preserve"> Văn C </w:t>
            </w:r>
          </w:p>
        </w:tc>
      </w:tr>
      <w:tr w:rsidR="00D80A10" w:rsidRPr="00C91EA4" w14:paraId="087F2CE6"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005860A" w14:textId="11EA15CD" w:rsidR="001854F2" w:rsidRPr="00C91EA4" w:rsidRDefault="001854F2" w:rsidP="00A63C2A">
            <w:pPr>
              <w:jc w:val="center"/>
              <w:rPr>
                <w:sz w:val="25"/>
                <w:szCs w:val="25"/>
              </w:rPr>
            </w:pPr>
            <w:r w:rsidRPr="00C91EA4">
              <w:rPr>
                <w:sz w:val="25"/>
                <w:szCs w:val="25"/>
              </w:rPr>
              <w:t>3</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41089" w14:textId="1EB5A93C" w:rsidR="001854F2" w:rsidRPr="00C91EA4" w:rsidRDefault="008D4502" w:rsidP="001854F2">
            <w:pPr>
              <w:rPr>
                <w:color w:val="FF0000"/>
                <w:sz w:val="25"/>
                <w:szCs w:val="25"/>
                <w:lang w:val="vi-VN"/>
              </w:rPr>
            </w:pPr>
            <w:r w:rsidRPr="00C91EA4">
              <w:rPr>
                <w:color w:val="FF0000"/>
                <w:sz w:val="25"/>
                <w:szCs w:val="25"/>
              </w:rPr>
              <w:t xml:space="preserve">Nội dung 3: </w:t>
            </w:r>
            <w:r w:rsidR="001854F2" w:rsidRPr="00C91EA4">
              <w:rPr>
                <w:color w:val="FF0000"/>
                <w:sz w:val="25"/>
                <w:szCs w:val="25"/>
                <w:lang w:val="vi-VN"/>
              </w:rPr>
              <w:t>Xác thực kết quả đo dao động sử dụng kỹ thuật thị giác máy tính</w:t>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2B4EFA" w14:textId="12AFBEF5" w:rsidR="001854F2" w:rsidRPr="00C91EA4" w:rsidRDefault="001854F2" w:rsidP="001854F2">
            <w:pPr>
              <w:rPr>
                <w:color w:val="FF0000"/>
                <w:sz w:val="25"/>
                <w:szCs w:val="25"/>
              </w:rPr>
            </w:pPr>
            <w:r w:rsidRPr="00C91EA4">
              <w:rPr>
                <w:color w:val="FF0000"/>
                <w:sz w:val="25"/>
                <w:szCs w:val="25"/>
              </w:rPr>
              <w:t>Báo cáo về xác</w:t>
            </w:r>
            <w:r w:rsidRPr="00C91EA4">
              <w:rPr>
                <w:color w:val="FF0000"/>
                <w:sz w:val="25"/>
                <w:szCs w:val="25"/>
                <w:lang w:val="vi-VN"/>
              </w:rPr>
              <w:t xml:space="preserve"> thực kết quả đo dao động sử dụng kỹ thuật thị giác máy tính</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ABCCB" w14:textId="7A7EEC7E" w:rsidR="00A63C2A" w:rsidRPr="00C91EA4" w:rsidRDefault="00CE02EA" w:rsidP="00A63C2A">
            <w:pPr>
              <w:jc w:val="center"/>
              <w:rPr>
                <w:color w:val="FF0000"/>
                <w:sz w:val="25"/>
                <w:szCs w:val="25"/>
              </w:rPr>
            </w:pPr>
            <w:r>
              <w:rPr>
                <w:color w:val="FF0000"/>
                <w:sz w:val="25"/>
                <w:szCs w:val="25"/>
              </w:rPr>
              <w:t>4</w:t>
            </w:r>
            <w:r w:rsidR="00440612" w:rsidRPr="00C91EA4">
              <w:rPr>
                <w:color w:val="FF0000"/>
                <w:sz w:val="25"/>
                <w:szCs w:val="25"/>
              </w:rPr>
              <w:t>/</w:t>
            </w:r>
            <w:r w:rsidR="00A63C2A" w:rsidRPr="00C91EA4">
              <w:rPr>
                <w:color w:val="FF0000"/>
                <w:sz w:val="25"/>
                <w:szCs w:val="25"/>
              </w:rPr>
              <w:t>202</w:t>
            </w:r>
            <w:r w:rsidR="006E2B4A" w:rsidRPr="00C91EA4">
              <w:rPr>
                <w:color w:val="FF0000"/>
                <w:sz w:val="25"/>
                <w:szCs w:val="25"/>
              </w:rPr>
              <w:t>5</w:t>
            </w:r>
          </w:p>
          <w:p w14:paraId="36B95964" w14:textId="77777777" w:rsidR="00A63C2A" w:rsidRPr="00C91EA4" w:rsidRDefault="00A63C2A" w:rsidP="00A63C2A">
            <w:pPr>
              <w:jc w:val="center"/>
              <w:rPr>
                <w:color w:val="FF0000"/>
                <w:sz w:val="25"/>
                <w:szCs w:val="25"/>
              </w:rPr>
            </w:pPr>
            <w:r w:rsidRPr="00C91EA4">
              <w:rPr>
                <w:color w:val="FF0000"/>
                <w:sz w:val="25"/>
                <w:szCs w:val="25"/>
              </w:rPr>
              <w:t>-</w:t>
            </w:r>
          </w:p>
          <w:p w14:paraId="3C81CCB9" w14:textId="237B5AC0" w:rsidR="001854F2" w:rsidRPr="00C91EA4" w:rsidRDefault="00CE02EA" w:rsidP="00A63C2A">
            <w:pPr>
              <w:jc w:val="center"/>
              <w:rPr>
                <w:color w:val="FF0000"/>
                <w:sz w:val="25"/>
                <w:szCs w:val="25"/>
              </w:rPr>
            </w:pPr>
            <w:r>
              <w:rPr>
                <w:color w:val="FF0000"/>
                <w:sz w:val="25"/>
                <w:szCs w:val="25"/>
              </w:rPr>
              <w:t>9</w:t>
            </w:r>
            <w:r w:rsidR="00A63C2A" w:rsidRPr="00C91EA4">
              <w:rPr>
                <w:color w:val="FF0000"/>
                <w:sz w:val="25"/>
                <w:szCs w:val="25"/>
              </w:rPr>
              <w:t>/202</w:t>
            </w:r>
            <w:r w:rsidR="006E2B4A" w:rsidRPr="00C91EA4">
              <w:rPr>
                <w:color w:val="FF0000"/>
                <w:sz w:val="25"/>
                <w:szCs w:val="25"/>
              </w:rPr>
              <w:t>5</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F9B57" w14:textId="77777777" w:rsidR="006C729C" w:rsidRPr="00C91EA4" w:rsidRDefault="006C729C" w:rsidP="006C729C">
            <w:pPr>
              <w:rPr>
                <w:color w:val="FF0000"/>
                <w:sz w:val="25"/>
                <w:szCs w:val="25"/>
              </w:rPr>
            </w:pPr>
            <w:r w:rsidRPr="00C91EA4">
              <w:rPr>
                <w:color w:val="FF0000"/>
                <w:sz w:val="25"/>
                <w:szCs w:val="25"/>
              </w:rPr>
              <w:t>Thành viên chính:</w:t>
            </w:r>
          </w:p>
          <w:p w14:paraId="2DB70125" w14:textId="1DD19CD9" w:rsidR="006C729C" w:rsidRPr="00C91EA4" w:rsidRDefault="006C729C" w:rsidP="006C729C">
            <w:pPr>
              <w:rPr>
                <w:color w:val="FF0000"/>
                <w:sz w:val="25"/>
                <w:szCs w:val="25"/>
              </w:rPr>
            </w:pPr>
            <w:r w:rsidRPr="00C91EA4">
              <w:rPr>
                <w:color w:val="FF0000"/>
                <w:sz w:val="25"/>
                <w:szCs w:val="25"/>
              </w:rPr>
              <w:t xml:space="preserve">Trịnh </w:t>
            </w:r>
            <w:r w:rsidR="00E26B49" w:rsidRPr="00C91EA4">
              <w:rPr>
                <w:color w:val="FF0000"/>
                <w:sz w:val="25"/>
                <w:szCs w:val="25"/>
              </w:rPr>
              <w:t xml:space="preserve">Văn A </w:t>
            </w:r>
          </w:p>
          <w:p w14:paraId="5606CAF8" w14:textId="77777777" w:rsidR="006C729C" w:rsidRPr="00C91EA4" w:rsidRDefault="006C729C" w:rsidP="006C729C">
            <w:pPr>
              <w:rPr>
                <w:color w:val="FF0000"/>
                <w:sz w:val="25"/>
                <w:szCs w:val="25"/>
              </w:rPr>
            </w:pPr>
            <w:r w:rsidRPr="00C91EA4">
              <w:rPr>
                <w:color w:val="FF0000"/>
                <w:sz w:val="25"/>
                <w:szCs w:val="25"/>
              </w:rPr>
              <w:t>Thành viên:</w:t>
            </w:r>
          </w:p>
          <w:p w14:paraId="5A97B171" w14:textId="3EA6BB98" w:rsidR="001854F2" w:rsidRPr="00C91EA4" w:rsidRDefault="00A565E1" w:rsidP="001854F2">
            <w:pPr>
              <w:rPr>
                <w:color w:val="FF0000"/>
                <w:sz w:val="25"/>
                <w:szCs w:val="25"/>
              </w:rPr>
            </w:pPr>
            <w:r w:rsidRPr="00C91EA4">
              <w:rPr>
                <w:color w:val="FF0000"/>
                <w:sz w:val="25"/>
                <w:szCs w:val="25"/>
                <w:lang w:val="vi-VN"/>
              </w:rPr>
              <w:t xml:space="preserve">Nguyễn Hữu </w:t>
            </w:r>
            <w:r w:rsidR="00E26B49" w:rsidRPr="00C91EA4">
              <w:rPr>
                <w:color w:val="FF0000"/>
                <w:sz w:val="25"/>
                <w:szCs w:val="25"/>
              </w:rPr>
              <w:t>D</w:t>
            </w:r>
          </w:p>
        </w:tc>
      </w:tr>
      <w:tr w:rsidR="00D80A10" w:rsidRPr="00C91EA4" w14:paraId="5F3C4F36"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1E64B6A" w14:textId="3227902C" w:rsidR="00207ADC" w:rsidRPr="00C91EA4" w:rsidRDefault="00207ADC" w:rsidP="00207ADC">
            <w:pPr>
              <w:jc w:val="center"/>
              <w:rPr>
                <w:sz w:val="25"/>
                <w:szCs w:val="25"/>
              </w:rPr>
            </w:pPr>
            <w:r w:rsidRPr="00C91EA4">
              <w:rPr>
                <w:sz w:val="25"/>
                <w:szCs w:val="25"/>
              </w:rPr>
              <w:t>4</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7D0DD" w14:textId="762AD15D" w:rsidR="00207ADC" w:rsidRPr="00C91EA4" w:rsidRDefault="00207ADC" w:rsidP="00207ADC">
            <w:pPr>
              <w:rPr>
                <w:sz w:val="25"/>
                <w:szCs w:val="25"/>
                <w:lang w:val="de-DE"/>
              </w:rPr>
            </w:pPr>
            <w:r w:rsidRPr="00C91EA4">
              <w:rPr>
                <w:sz w:val="25"/>
                <w:szCs w:val="25"/>
                <w:lang w:val="de-DE"/>
              </w:rPr>
              <w:t xml:space="preserve">Viết bài báo cáo tại Hội thảo khoa học cấp Bộ môn trở lên </w:t>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448055" w14:textId="63AEDD49" w:rsidR="00207ADC" w:rsidRPr="00C91EA4" w:rsidRDefault="00207ADC" w:rsidP="00207ADC">
            <w:pPr>
              <w:rPr>
                <w:sz w:val="25"/>
                <w:szCs w:val="25"/>
              </w:rPr>
            </w:pPr>
            <w:r w:rsidRPr="00C91EA4">
              <w:rPr>
                <w:sz w:val="25"/>
                <w:szCs w:val="25"/>
              </w:rPr>
              <w:t xml:space="preserve">01 bài </w:t>
            </w:r>
            <w:r w:rsidRPr="00C91EA4">
              <w:rPr>
                <w:sz w:val="25"/>
                <w:szCs w:val="25"/>
                <w:lang w:val="de-DE"/>
              </w:rPr>
              <w:t>báo cáo tại Hội thảo khoa học cấp Bộ môn trở lên</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C2724" w14:textId="51064FE9" w:rsidR="00207ADC" w:rsidRPr="00C91EA4" w:rsidRDefault="00C64441" w:rsidP="00207ADC">
            <w:pPr>
              <w:jc w:val="center"/>
              <w:rPr>
                <w:sz w:val="25"/>
                <w:szCs w:val="25"/>
              </w:rPr>
            </w:pPr>
            <w:r>
              <w:rPr>
                <w:sz w:val="25"/>
                <w:szCs w:val="25"/>
              </w:rPr>
              <w:t>7</w:t>
            </w:r>
            <w:r w:rsidR="00207ADC" w:rsidRPr="00C91EA4">
              <w:rPr>
                <w:sz w:val="25"/>
                <w:szCs w:val="25"/>
              </w:rPr>
              <w:t>/202</w:t>
            </w:r>
            <w:r>
              <w:rPr>
                <w:sz w:val="25"/>
                <w:szCs w:val="25"/>
              </w:rPr>
              <w:t>5</w:t>
            </w:r>
          </w:p>
          <w:p w14:paraId="3E265FF4" w14:textId="77777777" w:rsidR="00207ADC" w:rsidRPr="00C91EA4" w:rsidRDefault="00207ADC" w:rsidP="00207ADC">
            <w:pPr>
              <w:jc w:val="center"/>
              <w:rPr>
                <w:sz w:val="25"/>
                <w:szCs w:val="25"/>
              </w:rPr>
            </w:pPr>
            <w:r w:rsidRPr="00C91EA4">
              <w:rPr>
                <w:sz w:val="25"/>
                <w:szCs w:val="25"/>
              </w:rPr>
              <w:t>-</w:t>
            </w:r>
          </w:p>
          <w:p w14:paraId="70FC12BE" w14:textId="687ECA9F" w:rsidR="00207ADC" w:rsidRPr="00C91EA4" w:rsidRDefault="00C64441" w:rsidP="00207ADC">
            <w:pPr>
              <w:jc w:val="center"/>
              <w:rPr>
                <w:sz w:val="25"/>
                <w:szCs w:val="25"/>
              </w:rPr>
            </w:pPr>
            <w:r>
              <w:rPr>
                <w:sz w:val="25"/>
                <w:szCs w:val="25"/>
              </w:rPr>
              <w:t>9</w:t>
            </w:r>
            <w:r w:rsidR="00207ADC" w:rsidRPr="00C91EA4">
              <w:rPr>
                <w:sz w:val="25"/>
                <w:szCs w:val="25"/>
              </w:rPr>
              <w:t>/202</w:t>
            </w:r>
            <w:r w:rsidR="006E2B4A" w:rsidRPr="00C91EA4">
              <w:rPr>
                <w:sz w:val="25"/>
                <w:szCs w:val="25"/>
              </w:rPr>
              <w:t>5</w:t>
            </w:r>
          </w:p>
        </w:tc>
        <w:tc>
          <w:tcPr>
            <w:tcW w:w="2296" w:type="dxa"/>
            <w:gridSpan w:val="2"/>
            <w:vMerge w:val="restart"/>
            <w:tcBorders>
              <w:left w:val="single" w:sz="4" w:space="0" w:color="auto"/>
              <w:right w:val="single" w:sz="4" w:space="0" w:color="auto"/>
            </w:tcBorders>
            <w:shd w:val="clear" w:color="auto" w:fill="auto"/>
            <w:vAlign w:val="center"/>
          </w:tcPr>
          <w:p w14:paraId="0C03498F" w14:textId="77777777" w:rsidR="00207ADC" w:rsidRPr="00C91EA4" w:rsidRDefault="00207ADC" w:rsidP="00207ADC">
            <w:pPr>
              <w:rPr>
                <w:sz w:val="25"/>
                <w:szCs w:val="25"/>
              </w:rPr>
            </w:pPr>
            <w:r w:rsidRPr="00C91EA4">
              <w:rPr>
                <w:sz w:val="25"/>
                <w:szCs w:val="25"/>
              </w:rPr>
              <w:t xml:space="preserve">Chủ nhiệm đề tài </w:t>
            </w:r>
          </w:p>
          <w:p w14:paraId="1168095F" w14:textId="75190527" w:rsidR="00207ADC" w:rsidRPr="00C91EA4" w:rsidRDefault="00207ADC" w:rsidP="00207ADC">
            <w:pPr>
              <w:rPr>
                <w:sz w:val="25"/>
                <w:szCs w:val="25"/>
              </w:rPr>
            </w:pPr>
            <w:r w:rsidRPr="00C91EA4">
              <w:rPr>
                <w:sz w:val="25"/>
                <w:szCs w:val="25"/>
              </w:rPr>
              <w:t xml:space="preserve">Nguyễn Văn A </w:t>
            </w:r>
          </w:p>
        </w:tc>
      </w:tr>
      <w:tr w:rsidR="00D80A10" w:rsidRPr="00C91EA4" w14:paraId="6E8F1EBD"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E257645" w14:textId="0EEA754B" w:rsidR="00207ADC" w:rsidRPr="00C91EA4" w:rsidRDefault="00207ADC" w:rsidP="00207ADC">
            <w:pPr>
              <w:jc w:val="center"/>
              <w:rPr>
                <w:sz w:val="25"/>
                <w:szCs w:val="25"/>
              </w:rPr>
            </w:pPr>
            <w:r w:rsidRPr="00C91EA4">
              <w:rPr>
                <w:sz w:val="25"/>
                <w:szCs w:val="25"/>
              </w:rPr>
              <w:t>5</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72CCE" w14:textId="56FE1C5C" w:rsidR="00207ADC" w:rsidRPr="00C91EA4" w:rsidRDefault="00207ADC" w:rsidP="00207ADC">
            <w:pPr>
              <w:rPr>
                <w:sz w:val="25"/>
                <w:szCs w:val="25"/>
                <w:lang w:val="de-DE"/>
              </w:rPr>
            </w:pPr>
            <w:r w:rsidRPr="00C91EA4">
              <w:rPr>
                <w:sz w:val="25"/>
                <w:szCs w:val="25"/>
                <w:lang w:val="de-DE"/>
              </w:rPr>
              <w:t xml:space="preserve">Viết </w:t>
            </w:r>
            <w:r w:rsidR="006E2B4A" w:rsidRPr="00C91EA4">
              <w:rPr>
                <w:sz w:val="25"/>
                <w:szCs w:val="25"/>
                <w:lang w:val="de-DE"/>
              </w:rPr>
              <w:t>b</w:t>
            </w:r>
            <w:r w:rsidRPr="00C91EA4">
              <w:rPr>
                <w:sz w:val="25"/>
                <w:szCs w:val="25"/>
                <w:lang w:val="de-DE"/>
              </w:rPr>
              <w:t>áo cáo tổng kết</w:t>
            </w:r>
            <w:r w:rsidR="006E2B4A" w:rsidRPr="00C91EA4">
              <w:rPr>
                <w:sz w:val="25"/>
                <w:szCs w:val="25"/>
                <w:lang w:val="de-DE"/>
              </w:rPr>
              <w:t xml:space="preserve"> đề tài </w:t>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BE9881" w14:textId="6F771EB6" w:rsidR="00207ADC" w:rsidRPr="00C91EA4" w:rsidRDefault="00207ADC" w:rsidP="00207ADC">
            <w:pPr>
              <w:rPr>
                <w:sz w:val="25"/>
                <w:szCs w:val="25"/>
              </w:rPr>
            </w:pPr>
            <w:r w:rsidRPr="00C91EA4">
              <w:rPr>
                <w:sz w:val="25"/>
                <w:szCs w:val="25"/>
              </w:rPr>
              <w:t xml:space="preserve">Báo cáo tổng kết đề tài </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2170A" w14:textId="5BA91DAD" w:rsidR="00207ADC" w:rsidRPr="00C91EA4" w:rsidRDefault="00C64441" w:rsidP="006E2B4A">
            <w:pPr>
              <w:jc w:val="center"/>
              <w:rPr>
                <w:sz w:val="25"/>
                <w:szCs w:val="25"/>
              </w:rPr>
            </w:pPr>
            <w:r>
              <w:rPr>
                <w:sz w:val="25"/>
                <w:szCs w:val="25"/>
              </w:rPr>
              <w:t>7</w:t>
            </w:r>
            <w:r w:rsidR="00207ADC" w:rsidRPr="00C91EA4">
              <w:rPr>
                <w:sz w:val="25"/>
                <w:szCs w:val="25"/>
              </w:rPr>
              <w:t>/2024</w:t>
            </w:r>
          </w:p>
          <w:p w14:paraId="479ABC44" w14:textId="77777777" w:rsidR="00207ADC" w:rsidRPr="00C91EA4" w:rsidRDefault="00207ADC" w:rsidP="00207ADC">
            <w:pPr>
              <w:jc w:val="center"/>
              <w:rPr>
                <w:sz w:val="25"/>
                <w:szCs w:val="25"/>
              </w:rPr>
            </w:pPr>
            <w:r w:rsidRPr="00C91EA4">
              <w:rPr>
                <w:sz w:val="25"/>
                <w:szCs w:val="25"/>
              </w:rPr>
              <w:t>-</w:t>
            </w:r>
          </w:p>
          <w:p w14:paraId="4BED5325" w14:textId="3D43267D" w:rsidR="00207ADC" w:rsidRPr="00C91EA4" w:rsidRDefault="00C64441" w:rsidP="00207ADC">
            <w:pPr>
              <w:jc w:val="center"/>
              <w:rPr>
                <w:sz w:val="25"/>
                <w:szCs w:val="25"/>
              </w:rPr>
            </w:pPr>
            <w:r>
              <w:rPr>
                <w:sz w:val="25"/>
                <w:szCs w:val="25"/>
              </w:rPr>
              <w:t>10</w:t>
            </w:r>
            <w:r w:rsidR="00207ADC" w:rsidRPr="00C91EA4">
              <w:rPr>
                <w:sz w:val="25"/>
                <w:szCs w:val="25"/>
              </w:rPr>
              <w:t>/202</w:t>
            </w:r>
            <w:r w:rsidR="006E2B4A" w:rsidRPr="00C91EA4">
              <w:rPr>
                <w:sz w:val="25"/>
                <w:szCs w:val="25"/>
              </w:rPr>
              <w:t>5</w:t>
            </w:r>
          </w:p>
        </w:tc>
        <w:tc>
          <w:tcPr>
            <w:tcW w:w="2296" w:type="dxa"/>
            <w:gridSpan w:val="2"/>
            <w:vMerge/>
            <w:tcBorders>
              <w:left w:val="single" w:sz="4" w:space="0" w:color="auto"/>
              <w:right w:val="single" w:sz="4" w:space="0" w:color="auto"/>
            </w:tcBorders>
            <w:shd w:val="clear" w:color="auto" w:fill="auto"/>
            <w:vAlign w:val="center"/>
          </w:tcPr>
          <w:p w14:paraId="6A9B9AD0" w14:textId="77777777" w:rsidR="00207ADC" w:rsidRPr="00C91EA4" w:rsidRDefault="00207ADC" w:rsidP="00207ADC">
            <w:pPr>
              <w:rPr>
                <w:sz w:val="25"/>
                <w:szCs w:val="25"/>
              </w:rPr>
            </w:pPr>
          </w:p>
        </w:tc>
      </w:tr>
      <w:tr w:rsidR="00D80A10" w:rsidRPr="00C91EA4" w14:paraId="5F51E511"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70B2BFB" w14:textId="1CA658B7" w:rsidR="00207ADC" w:rsidRPr="00C91EA4" w:rsidRDefault="00207ADC" w:rsidP="00207ADC">
            <w:pPr>
              <w:jc w:val="center"/>
              <w:rPr>
                <w:sz w:val="25"/>
                <w:szCs w:val="25"/>
              </w:rPr>
            </w:pPr>
            <w:r w:rsidRPr="00C91EA4">
              <w:rPr>
                <w:sz w:val="25"/>
                <w:szCs w:val="25"/>
              </w:rPr>
              <w:t>6</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2E8C5" w14:textId="6CBF55A9" w:rsidR="00207ADC" w:rsidRPr="00C91EA4" w:rsidRDefault="00207ADC" w:rsidP="00207ADC">
            <w:pPr>
              <w:rPr>
                <w:sz w:val="25"/>
                <w:szCs w:val="25"/>
                <w:lang w:val="de-DE"/>
              </w:rPr>
            </w:pPr>
            <w:r w:rsidRPr="00C91EA4">
              <w:rPr>
                <w:sz w:val="25"/>
                <w:szCs w:val="25"/>
                <w:lang w:val="de-DE"/>
              </w:rPr>
              <w:t>Nghiệm thu đề tài</w:t>
            </w:r>
          </w:p>
        </w:tc>
        <w:tc>
          <w:tcPr>
            <w:tcW w:w="1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883F6" w14:textId="2EE29FCB" w:rsidR="00207ADC" w:rsidRPr="00C91EA4" w:rsidRDefault="00207ADC" w:rsidP="00207ADC">
            <w:pPr>
              <w:rPr>
                <w:sz w:val="25"/>
                <w:szCs w:val="25"/>
              </w:rPr>
            </w:pPr>
            <w:r w:rsidRPr="00C91EA4">
              <w:rPr>
                <w:sz w:val="25"/>
                <w:szCs w:val="25"/>
              </w:rPr>
              <w:t xml:space="preserve">Báo báo tổng kết đề tài đã chỉnh sửa theo góp ý của Hội đồng đánh giá, nghiệm thu đề tài </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61F40" w14:textId="4CAF4B9B" w:rsidR="00207ADC" w:rsidRPr="00C91EA4" w:rsidRDefault="00C64441" w:rsidP="00207ADC">
            <w:pPr>
              <w:jc w:val="center"/>
              <w:rPr>
                <w:sz w:val="25"/>
                <w:szCs w:val="25"/>
              </w:rPr>
            </w:pPr>
            <w:r>
              <w:rPr>
                <w:sz w:val="25"/>
                <w:szCs w:val="25"/>
              </w:rPr>
              <w:t>10</w:t>
            </w:r>
            <w:r w:rsidR="00207ADC" w:rsidRPr="00C91EA4">
              <w:rPr>
                <w:sz w:val="25"/>
                <w:szCs w:val="25"/>
              </w:rPr>
              <w:t>/2025</w:t>
            </w:r>
          </w:p>
        </w:tc>
        <w:tc>
          <w:tcPr>
            <w:tcW w:w="2296" w:type="dxa"/>
            <w:gridSpan w:val="2"/>
            <w:vMerge/>
            <w:tcBorders>
              <w:left w:val="single" w:sz="4" w:space="0" w:color="auto"/>
              <w:bottom w:val="single" w:sz="4" w:space="0" w:color="auto"/>
              <w:right w:val="single" w:sz="4" w:space="0" w:color="auto"/>
            </w:tcBorders>
            <w:shd w:val="clear" w:color="auto" w:fill="auto"/>
            <w:vAlign w:val="center"/>
          </w:tcPr>
          <w:p w14:paraId="359990B9" w14:textId="503F01BC" w:rsidR="00207ADC" w:rsidRPr="00C91EA4" w:rsidRDefault="00207ADC" w:rsidP="00207ADC">
            <w:pPr>
              <w:rPr>
                <w:sz w:val="25"/>
                <w:szCs w:val="25"/>
              </w:rPr>
            </w:pPr>
          </w:p>
        </w:tc>
      </w:tr>
      <w:tr w:rsidR="00207ADC" w:rsidRPr="00C91EA4" w14:paraId="212E5820" w14:textId="77777777" w:rsidTr="00497248">
        <w:trPr>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63CDB18A" w14:textId="77777777" w:rsidR="00207ADC" w:rsidRPr="00C91EA4" w:rsidRDefault="00207ADC" w:rsidP="00207ADC">
            <w:pPr>
              <w:jc w:val="both"/>
              <w:rPr>
                <w:b/>
                <w:sz w:val="25"/>
                <w:szCs w:val="25"/>
              </w:rPr>
            </w:pPr>
            <w:r w:rsidRPr="00C91EA4">
              <w:rPr>
                <w:b/>
                <w:sz w:val="25"/>
                <w:szCs w:val="25"/>
              </w:rPr>
              <w:t>17. Sản phẩm</w:t>
            </w:r>
          </w:p>
          <w:p w14:paraId="6520D857" w14:textId="77777777" w:rsidR="00207ADC" w:rsidRPr="00C91EA4" w:rsidRDefault="00207ADC" w:rsidP="00207ADC">
            <w:pPr>
              <w:jc w:val="both"/>
              <w:rPr>
                <w:b/>
                <w:sz w:val="25"/>
                <w:szCs w:val="25"/>
              </w:rPr>
            </w:pPr>
            <w:r w:rsidRPr="00C91EA4">
              <w:rPr>
                <w:b/>
                <w:sz w:val="25"/>
                <w:szCs w:val="25"/>
              </w:rPr>
              <w:t>17.1. Loại sản phẩm</w:t>
            </w:r>
          </w:p>
          <w:tbl>
            <w:tblPr>
              <w:tblW w:w="12544" w:type="dxa"/>
              <w:tblLook w:val="04A0" w:firstRow="1" w:lastRow="0" w:firstColumn="1" w:lastColumn="0" w:noHBand="0" w:noVBand="1"/>
            </w:tblPr>
            <w:tblGrid>
              <w:gridCol w:w="2660"/>
              <w:gridCol w:w="691"/>
              <w:gridCol w:w="2624"/>
              <w:gridCol w:w="725"/>
              <w:gridCol w:w="2494"/>
              <w:gridCol w:w="2494"/>
              <w:gridCol w:w="856"/>
            </w:tblGrid>
            <w:tr w:rsidR="00D45C46" w:rsidRPr="00C91EA4" w14:paraId="569BE25F" w14:textId="77777777" w:rsidTr="00D45C46">
              <w:tc>
                <w:tcPr>
                  <w:tcW w:w="1060" w:type="pct"/>
                  <w:shd w:val="clear" w:color="auto" w:fill="auto"/>
                </w:tcPr>
                <w:p w14:paraId="3818804F" w14:textId="77777777" w:rsidR="00D45C46" w:rsidRPr="00C91EA4" w:rsidRDefault="00D45C46" w:rsidP="00207ADC">
                  <w:pPr>
                    <w:spacing w:line="276" w:lineRule="auto"/>
                    <w:jc w:val="both"/>
                    <w:rPr>
                      <w:sz w:val="25"/>
                      <w:szCs w:val="25"/>
                    </w:rPr>
                  </w:pPr>
                  <w:r w:rsidRPr="00C91EA4">
                    <w:rPr>
                      <w:sz w:val="25"/>
                      <w:szCs w:val="25"/>
                    </w:rPr>
                    <w:t xml:space="preserve">Mẫu                                </w:t>
                  </w:r>
                </w:p>
              </w:tc>
              <w:tc>
                <w:tcPr>
                  <w:tcW w:w="275" w:type="pct"/>
                  <w:shd w:val="clear" w:color="auto" w:fill="auto"/>
                </w:tcPr>
                <w:p w14:paraId="1EFF3676"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r w:rsidRPr="00C91EA4">
                    <w:rPr>
                      <w:sz w:val="25"/>
                      <w:szCs w:val="25"/>
                    </w:rPr>
                    <w:t xml:space="preserve">  </w:t>
                  </w:r>
                </w:p>
              </w:tc>
              <w:tc>
                <w:tcPr>
                  <w:tcW w:w="1046" w:type="pct"/>
                  <w:shd w:val="clear" w:color="auto" w:fill="auto"/>
                </w:tcPr>
                <w:p w14:paraId="3FD90597" w14:textId="77777777" w:rsidR="00D45C46" w:rsidRPr="00C91EA4" w:rsidRDefault="00D45C46" w:rsidP="00207ADC">
                  <w:pPr>
                    <w:spacing w:line="276" w:lineRule="auto"/>
                    <w:jc w:val="both"/>
                    <w:rPr>
                      <w:sz w:val="25"/>
                      <w:szCs w:val="25"/>
                    </w:rPr>
                  </w:pPr>
                  <w:r w:rsidRPr="00C91EA4">
                    <w:rPr>
                      <w:sz w:val="25"/>
                      <w:szCs w:val="25"/>
                    </w:rPr>
                    <w:t xml:space="preserve">Vật liệu                           </w:t>
                  </w:r>
                </w:p>
              </w:tc>
              <w:tc>
                <w:tcPr>
                  <w:tcW w:w="289" w:type="pct"/>
                  <w:shd w:val="clear" w:color="auto" w:fill="auto"/>
                </w:tcPr>
                <w:p w14:paraId="03B83897"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994" w:type="pct"/>
                </w:tcPr>
                <w:p w14:paraId="6E9A8AE2" w14:textId="77777777" w:rsidR="00D45C46" w:rsidRPr="00C91EA4" w:rsidRDefault="00D45C46" w:rsidP="00207ADC">
                  <w:pPr>
                    <w:spacing w:line="276" w:lineRule="auto"/>
                    <w:jc w:val="both"/>
                    <w:rPr>
                      <w:sz w:val="25"/>
                      <w:szCs w:val="25"/>
                    </w:rPr>
                  </w:pPr>
                </w:p>
              </w:tc>
              <w:tc>
                <w:tcPr>
                  <w:tcW w:w="994" w:type="pct"/>
                  <w:shd w:val="clear" w:color="auto" w:fill="auto"/>
                </w:tcPr>
                <w:p w14:paraId="4D5FBE50" w14:textId="54EBA15F" w:rsidR="00D45C46" w:rsidRPr="00C91EA4" w:rsidRDefault="00D45C46" w:rsidP="00207ADC">
                  <w:pPr>
                    <w:spacing w:line="276" w:lineRule="auto"/>
                    <w:jc w:val="both"/>
                    <w:rPr>
                      <w:sz w:val="25"/>
                      <w:szCs w:val="25"/>
                    </w:rPr>
                  </w:pPr>
                  <w:r w:rsidRPr="00C91EA4">
                    <w:rPr>
                      <w:sz w:val="25"/>
                      <w:szCs w:val="25"/>
                    </w:rPr>
                    <w:t xml:space="preserve">Thiết bị máy móc          </w:t>
                  </w:r>
                </w:p>
              </w:tc>
              <w:tc>
                <w:tcPr>
                  <w:tcW w:w="341" w:type="pct"/>
                  <w:shd w:val="clear" w:color="auto" w:fill="auto"/>
                </w:tcPr>
                <w:p w14:paraId="6D14EB83" w14:textId="69E040A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r>
            <w:tr w:rsidR="00D45C46" w:rsidRPr="00C91EA4" w14:paraId="71B3646E" w14:textId="77777777" w:rsidTr="00D45C46">
              <w:tc>
                <w:tcPr>
                  <w:tcW w:w="1060" w:type="pct"/>
                  <w:shd w:val="clear" w:color="auto" w:fill="auto"/>
                </w:tcPr>
                <w:p w14:paraId="35483200" w14:textId="77777777" w:rsidR="00D45C46" w:rsidRPr="00C91EA4" w:rsidRDefault="00D45C46" w:rsidP="00207ADC">
                  <w:pPr>
                    <w:spacing w:line="276" w:lineRule="auto"/>
                    <w:jc w:val="both"/>
                    <w:rPr>
                      <w:sz w:val="25"/>
                      <w:szCs w:val="25"/>
                    </w:rPr>
                  </w:pPr>
                  <w:r w:rsidRPr="00C91EA4">
                    <w:rPr>
                      <w:sz w:val="25"/>
                      <w:szCs w:val="25"/>
                    </w:rPr>
                    <w:t xml:space="preserve">Giống cây trồng              </w:t>
                  </w:r>
                </w:p>
              </w:tc>
              <w:tc>
                <w:tcPr>
                  <w:tcW w:w="275" w:type="pct"/>
                  <w:shd w:val="clear" w:color="auto" w:fill="auto"/>
                </w:tcPr>
                <w:p w14:paraId="2DB2FB86"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1046" w:type="pct"/>
                  <w:shd w:val="clear" w:color="auto" w:fill="auto"/>
                </w:tcPr>
                <w:p w14:paraId="46680F22" w14:textId="77777777" w:rsidR="00D45C46" w:rsidRPr="00C91EA4" w:rsidRDefault="00D45C46" w:rsidP="00207ADC">
                  <w:pPr>
                    <w:spacing w:line="276" w:lineRule="auto"/>
                    <w:jc w:val="both"/>
                    <w:rPr>
                      <w:sz w:val="25"/>
                      <w:szCs w:val="25"/>
                    </w:rPr>
                  </w:pPr>
                  <w:r w:rsidRPr="00C91EA4">
                    <w:rPr>
                      <w:sz w:val="25"/>
                      <w:szCs w:val="25"/>
                    </w:rPr>
                    <w:t xml:space="preserve">Giống vật nuôi               </w:t>
                  </w:r>
                </w:p>
              </w:tc>
              <w:tc>
                <w:tcPr>
                  <w:tcW w:w="289" w:type="pct"/>
                  <w:shd w:val="clear" w:color="auto" w:fill="auto"/>
                </w:tcPr>
                <w:p w14:paraId="211961D2"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994" w:type="pct"/>
                </w:tcPr>
                <w:p w14:paraId="510CF2F8" w14:textId="77777777" w:rsidR="00D45C46" w:rsidRPr="00C91EA4" w:rsidRDefault="00D45C46" w:rsidP="00207ADC">
                  <w:pPr>
                    <w:spacing w:line="276" w:lineRule="auto"/>
                    <w:jc w:val="both"/>
                    <w:rPr>
                      <w:sz w:val="25"/>
                      <w:szCs w:val="25"/>
                    </w:rPr>
                  </w:pPr>
                </w:p>
              </w:tc>
              <w:tc>
                <w:tcPr>
                  <w:tcW w:w="994" w:type="pct"/>
                  <w:shd w:val="clear" w:color="auto" w:fill="auto"/>
                </w:tcPr>
                <w:p w14:paraId="65CA804A" w14:textId="39CEE3FB" w:rsidR="00D45C46" w:rsidRPr="00C91EA4" w:rsidRDefault="00D45C46" w:rsidP="00207ADC">
                  <w:pPr>
                    <w:spacing w:line="276" w:lineRule="auto"/>
                    <w:jc w:val="both"/>
                    <w:rPr>
                      <w:sz w:val="25"/>
                      <w:szCs w:val="25"/>
                    </w:rPr>
                  </w:pPr>
                  <w:r w:rsidRPr="00C91EA4">
                    <w:rPr>
                      <w:sz w:val="25"/>
                      <w:szCs w:val="25"/>
                    </w:rPr>
                    <w:t xml:space="preserve">Quy trình công nghệ     </w:t>
                  </w:r>
                </w:p>
              </w:tc>
              <w:tc>
                <w:tcPr>
                  <w:tcW w:w="341" w:type="pct"/>
                  <w:shd w:val="clear" w:color="auto" w:fill="auto"/>
                </w:tcPr>
                <w:p w14:paraId="24A89045"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r>
            <w:tr w:rsidR="00D45C46" w:rsidRPr="00C91EA4" w14:paraId="53F92F78" w14:textId="77777777" w:rsidTr="00D45C46">
              <w:tc>
                <w:tcPr>
                  <w:tcW w:w="1060" w:type="pct"/>
                  <w:shd w:val="clear" w:color="auto" w:fill="auto"/>
                </w:tcPr>
                <w:p w14:paraId="0A20C71A" w14:textId="77777777" w:rsidR="00D45C46" w:rsidRPr="00C91EA4" w:rsidRDefault="00D45C46" w:rsidP="00207ADC">
                  <w:pPr>
                    <w:spacing w:line="276" w:lineRule="auto"/>
                    <w:jc w:val="both"/>
                    <w:rPr>
                      <w:sz w:val="25"/>
                      <w:szCs w:val="25"/>
                    </w:rPr>
                  </w:pPr>
                  <w:r w:rsidRPr="00C91EA4">
                    <w:rPr>
                      <w:sz w:val="25"/>
                      <w:szCs w:val="25"/>
                    </w:rPr>
                    <w:t xml:space="preserve">Tiêu chuẩn                      </w:t>
                  </w:r>
                </w:p>
              </w:tc>
              <w:tc>
                <w:tcPr>
                  <w:tcW w:w="275" w:type="pct"/>
                  <w:shd w:val="clear" w:color="auto" w:fill="auto"/>
                </w:tcPr>
                <w:p w14:paraId="2682DCBB"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1046" w:type="pct"/>
                  <w:shd w:val="clear" w:color="auto" w:fill="auto"/>
                </w:tcPr>
                <w:p w14:paraId="055AB2D3" w14:textId="77777777" w:rsidR="00D45C46" w:rsidRPr="00C91EA4" w:rsidRDefault="00D45C46" w:rsidP="00207ADC">
                  <w:pPr>
                    <w:spacing w:line="276" w:lineRule="auto"/>
                    <w:jc w:val="both"/>
                    <w:rPr>
                      <w:sz w:val="25"/>
                      <w:szCs w:val="25"/>
                    </w:rPr>
                  </w:pPr>
                  <w:r w:rsidRPr="00C91EA4">
                    <w:rPr>
                      <w:sz w:val="25"/>
                      <w:szCs w:val="25"/>
                    </w:rPr>
                    <w:t xml:space="preserve">Quy phạm                       </w:t>
                  </w:r>
                </w:p>
              </w:tc>
              <w:tc>
                <w:tcPr>
                  <w:tcW w:w="289" w:type="pct"/>
                  <w:shd w:val="clear" w:color="auto" w:fill="auto"/>
                </w:tcPr>
                <w:p w14:paraId="038B07AC"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994" w:type="pct"/>
                </w:tcPr>
                <w:p w14:paraId="27572A5F" w14:textId="77777777" w:rsidR="00D45C46" w:rsidRPr="00C91EA4" w:rsidRDefault="00D45C46" w:rsidP="00207ADC">
                  <w:pPr>
                    <w:spacing w:line="276" w:lineRule="auto"/>
                    <w:jc w:val="both"/>
                    <w:rPr>
                      <w:sz w:val="25"/>
                      <w:szCs w:val="25"/>
                    </w:rPr>
                  </w:pPr>
                </w:p>
              </w:tc>
              <w:tc>
                <w:tcPr>
                  <w:tcW w:w="994" w:type="pct"/>
                  <w:shd w:val="clear" w:color="auto" w:fill="auto"/>
                </w:tcPr>
                <w:p w14:paraId="07B1FBBF" w14:textId="78D1E550" w:rsidR="00D45C46" w:rsidRPr="00C91EA4" w:rsidRDefault="00D45C46" w:rsidP="00207ADC">
                  <w:pPr>
                    <w:spacing w:line="276" w:lineRule="auto"/>
                    <w:jc w:val="both"/>
                    <w:rPr>
                      <w:sz w:val="25"/>
                      <w:szCs w:val="25"/>
                    </w:rPr>
                  </w:pPr>
                  <w:r w:rsidRPr="00C91EA4">
                    <w:rPr>
                      <w:sz w:val="25"/>
                      <w:szCs w:val="25"/>
                    </w:rPr>
                    <w:t>Sơ đồ, bản thiết kế</w:t>
                  </w:r>
                </w:p>
              </w:tc>
              <w:tc>
                <w:tcPr>
                  <w:tcW w:w="341" w:type="pct"/>
                  <w:shd w:val="clear" w:color="auto" w:fill="auto"/>
                </w:tcPr>
                <w:p w14:paraId="521392F2"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r>
            <w:tr w:rsidR="00D45C46" w:rsidRPr="00C91EA4" w14:paraId="5BE48EC0" w14:textId="77777777" w:rsidTr="00D45C46">
              <w:tc>
                <w:tcPr>
                  <w:tcW w:w="1060" w:type="pct"/>
                  <w:shd w:val="clear" w:color="auto" w:fill="auto"/>
                </w:tcPr>
                <w:p w14:paraId="199EFB78" w14:textId="77777777" w:rsidR="00D45C46" w:rsidRPr="00C91EA4" w:rsidRDefault="00D45C46" w:rsidP="00207ADC">
                  <w:pPr>
                    <w:spacing w:line="276" w:lineRule="auto"/>
                    <w:jc w:val="both"/>
                    <w:rPr>
                      <w:sz w:val="25"/>
                      <w:szCs w:val="25"/>
                    </w:rPr>
                  </w:pPr>
                  <w:r w:rsidRPr="00C91EA4">
                    <w:rPr>
                      <w:sz w:val="25"/>
                      <w:szCs w:val="25"/>
                    </w:rPr>
                    <w:t xml:space="preserve">Tài liệu dự báo               </w:t>
                  </w:r>
                </w:p>
              </w:tc>
              <w:tc>
                <w:tcPr>
                  <w:tcW w:w="275" w:type="pct"/>
                  <w:shd w:val="clear" w:color="auto" w:fill="auto"/>
                </w:tcPr>
                <w:p w14:paraId="0321DB27"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1046" w:type="pct"/>
                  <w:shd w:val="clear" w:color="auto" w:fill="auto"/>
                </w:tcPr>
                <w:p w14:paraId="44E10F41" w14:textId="77777777" w:rsidR="00D45C46" w:rsidRPr="00C91EA4" w:rsidRDefault="00D45C46" w:rsidP="00207ADC">
                  <w:pPr>
                    <w:spacing w:line="276" w:lineRule="auto"/>
                    <w:jc w:val="both"/>
                    <w:rPr>
                      <w:sz w:val="25"/>
                      <w:szCs w:val="25"/>
                    </w:rPr>
                  </w:pPr>
                  <w:r w:rsidRPr="00C91EA4">
                    <w:rPr>
                      <w:sz w:val="25"/>
                      <w:szCs w:val="25"/>
                    </w:rPr>
                    <w:t>Đề án</w:t>
                  </w:r>
                </w:p>
              </w:tc>
              <w:tc>
                <w:tcPr>
                  <w:tcW w:w="289" w:type="pct"/>
                  <w:shd w:val="clear" w:color="auto" w:fill="auto"/>
                </w:tcPr>
                <w:p w14:paraId="09131147"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994" w:type="pct"/>
                </w:tcPr>
                <w:p w14:paraId="08E171D3" w14:textId="77777777" w:rsidR="00D45C46" w:rsidRPr="00C91EA4" w:rsidRDefault="00D45C46" w:rsidP="00207ADC">
                  <w:pPr>
                    <w:spacing w:line="276" w:lineRule="auto"/>
                    <w:jc w:val="both"/>
                    <w:rPr>
                      <w:sz w:val="25"/>
                      <w:szCs w:val="25"/>
                    </w:rPr>
                  </w:pPr>
                </w:p>
              </w:tc>
              <w:tc>
                <w:tcPr>
                  <w:tcW w:w="994" w:type="pct"/>
                  <w:shd w:val="clear" w:color="auto" w:fill="auto"/>
                </w:tcPr>
                <w:p w14:paraId="3B8A810C" w14:textId="56013F2C" w:rsidR="00D45C46" w:rsidRPr="00C91EA4" w:rsidRDefault="00D45C46" w:rsidP="00207ADC">
                  <w:pPr>
                    <w:spacing w:line="276" w:lineRule="auto"/>
                    <w:jc w:val="both"/>
                    <w:rPr>
                      <w:sz w:val="25"/>
                      <w:szCs w:val="25"/>
                    </w:rPr>
                  </w:pPr>
                  <w:r w:rsidRPr="00C91EA4">
                    <w:rPr>
                      <w:sz w:val="25"/>
                      <w:szCs w:val="25"/>
                    </w:rPr>
                    <w:t xml:space="preserve">Luận chứng kinh tế     </w:t>
                  </w:r>
                </w:p>
              </w:tc>
              <w:tc>
                <w:tcPr>
                  <w:tcW w:w="341" w:type="pct"/>
                  <w:shd w:val="clear" w:color="auto" w:fill="auto"/>
                </w:tcPr>
                <w:p w14:paraId="4B85824D"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r>
            <w:tr w:rsidR="00D45C46" w:rsidRPr="00C91EA4" w14:paraId="2AA84405" w14:textId="77777777" w:rsidTr="00D45C46">
              <w:tc>
                <w:tcPr>
                  <w:tcW w:w="1060" w:type="pct"/>
                  <w:shd w:val="clear" w:color="auto" w:fill="auto"/>
                </w:tcPr>
                <w:p w14:paraId="6A45403A" w14:textId="77777777" w:rsidR="00D45C46" w:rsidRPr="00C91EA4" w:rsidRDefault="00D45C46" w:rsidP="00207ADC">
                  <w:pPr>
                    <w:spacing w:line="276" w:lineRule="auto"/>
                    <w:jc w:val="both"/>
                    <w:rPr>
                      <w:sz w:val="25"/>
                      <w:szCs w:val="25"/>
                    </w:rPr>
                  </w:pPr>
                  <w:r w:rsidRPr="00C91EA4">
                    <w:rPr>
                      <w:sz w:val="25"/>
                      <w:szCs w:val="25"/>
                    </w:rPr>
                    <w:t xml:space="preserve">Phương pháp                  </w:t>
                  </w:r>
                </w:p>
              </w:tc>
              <w:tc>
                <w:tcPr>
                  <w:tcW w:w="275" w:type="pct"/>
                  <w:shd w:val="clear" w:color="auto" w:fill="auto"/>
                </w:tcPr>
                <w:p w14:paraId="7DBDE129" w14:textId="2DF62823"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1046" w:type="pct"/>
                  <w:shd w:val="clear" w:color="auto" w:fill="auto"/>
                </w:tcPr>
                <w:p w14:paraId="7873D7E7" w14:textId="77777777" w:rsidR="00D45C46" w:rsidRPr="00C91EA4" w:rsidRDefault="00D45C46" w:rsidP="00207ADC">
                  <w:pPr>
                    <w:spacing w:line="276" w:lineRule="auto"/>
                    <w:jc w:val="both"/>
                    <w:rPr>
                      <w:sz w:val="25"/>
                      <w:szCs w:val="25"/>
                    </w:rPr>
                  </w:pPr>
                  <w:r w:rsidRPr="00C91EA4">
                    <w:rPr>
                      <w:sz w:val="25"/>
                      <w:szCs w:val="25"/>
                    </w:rPr>
                    <w:t xml:space="preserve">Chương trình máy tính   </w:t>
                  </w:r>
                </w:p>
              </w:tc>
              <w:tc>
                <w:tcPr>
                  <w:tcW w:w="289" w:type="pct"/>
                  <w:shd w:val="clear" w:color="auto" w:fill="auto"/>
                </w:tcPr>
                <w:p w14:paraId="0F2EBC6C"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994" w:type="pct"/>
                </w:tcPr>
                <w:p w14:paraId="473F013A" w14:textId="77777777" w:rsidR="00D45C46" w:rsidRPr="00C91EA4" w:rsidRDefault="00D45C46" w:rsidP="00207ADC">
                  <w:pPr>
                    <w:spacing w:line="276" w:lineRule="auto"/>
                    <w:jc w:val="both"/>
                    <w:rPr>
                      <w:sz w:val="25"/>
                      <w:szCs w:val="25"/>
                    </w:rPr>
                  </w:pPr>
                </w:p>
              </w:tc>
              <w:tc>
                <w:tcPr>
                  <w:tcW w:w="994" w:type="pct"/>
                  <w:shd w:val="clear" w:color="auto" w:fill="auto"/>
                </w:tcPr>
                <w:p w14:paraId="0EFF2652" w14:textId="4BD86246" w:rsidR="00D45C46" w:rsidRPr="00C91EA4" w:rsidRDefault="00D45C46" w:rsidP="00207ADC">
                  <w:pPr>
                    <w:spacing w:line="276" w:lineRule="auto"/>
                    <w:jc w:val="both"/>
                    <w:rPr>
                      <w:sz w:val="25"/>
                      <w:szCs w:val="25"/>
                    </w:rPr>
                  </w:pPr>
                  <w:r w:rsidRPr="00C91EA4">
                    <w:rPr>
                      <w:sz w:val="25"/>
                      <w:szCs w:val="25"/>
                    </w:rPr>
                    <w:t xml:space="preserve">Bản kiến nghị               </w:t>
                  </w:r>
                </w:p>
              </w:tc>
              <w:tc>
                <w:tcPr>
                  <w:tcW w:w="341" w:type="pct"/>
                  <w:shd w:val="clear" w:color="auto" w:fill="auto"/>
                </w:tcPr>
                <w:p w14:paraId="6D6DDC45"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r>
            <w:tr w:rsidR="00D45C46" w:rsidRPr="00C91EA4" w14:paraId="5FB45E52" w14:textId="77777777" w:rsidTr="00D45C46">
              <w:tc>
                <w:tcPr>
                  <w:tcW w:w="1060" w:type="pct"/>
                  <w:shd w:val="clear" w:color="auto" w:fill="auto"/>
                </w:tcPr>
                <w:p w14:paraId="14463E86" w14:textId="77777777" w:rsidR="00D45C46" w:rsidRPr="00C91EA4" w:rsidRDefault="00D45C46" w:rsidP="00207ADC">
                  <w:pPr>
                    <w:spacing w:line="276" w:lineRule="auto"/>
                    <w:jc w:val="both"/>
                    <w:rPr>
                      <w:sz w:val="25"/>
                      <w:szCs w:val="25"/>
                    </w:rPr>
                  </w:pPr>
                  <w:r w:rsidRPr="00C91EA4">
                    <w:rPr>
                      <w:sz w:val="25"/>
                      <w:szCs w:val="25"/>
                    </w:rPr>
                    <w:t xml:space="preserve">Dây chuyền công nghệ   </w:t>
                  </w:r>
                </w:p>
              </w:tc>
              <w:tc>
                <w:tcPr>
                  <w:tcW w:w="275" w:type="pct"/>
                  <w:shd w:val="clear" w:color="auto" w:fill="auto"/>
                </w:tcPr>
                <w:p w14:paraId="65D951D3"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1046" w:type="pct"/>
                  <w:shd w:val="clear" w:color="auto" w:fill="auto"/>
                </w:tcPr>
                <w:p w14:paraId="5D24FFDD" w14:textId="77777777" w:rsidR="00D45C46" w:rsidRPr="00C91EA4" w:rsidRDefault="00D45C46" w:rsidP="00207ADC">
                  <w:pPr>
                    <w:spacing w:line="276" w:lineRule="auto"/>
                    <w:jc w:val="both"/>
                    <w:rPr>
                      <w:sz w:val="25"/>
                      <w:szCs w:val="25"/>
                    </w:rPr>
                  </w:pPr>
                  <w:r w:rsidRPr="00C91EA4">
                    <w:rPr>
                      <w:sz w:val="25"/>
                      <w:szCs w:val="25"/>
                    </w:rPr>
                    <w:t xml:space="preserve">Báo cáo phân tích          </w:t>
                  </w:r>
                </w:p>
              </w:tc>
              <w:tc>
                <w:tcPr>
                  <w:tcW w:w="289" w:type="pct"/>
                  <w:shd w:val="clear" w:color="auto" w:fill="auto"/>
                </w:tcPr>
                <w:p w14:paraId="6F78B6EC" w14:textId="447DA79A" w:rsidR="00D45C46" w:rsidRPr="00C91EA4" w:rsidRDefault="00D45C46" w:rsidP="00207ADC">
                  <w:pPr>
                    <w:spacing w:line="276" w:lineRule="auto"/>
                    <w:jc w:val="both"/>
                    <w:rPr>
                      <w:sz w:val="25"/>
                      <w:szCs w:val="25"/>
                    </w:rPr>
                  </w:pPr>
                  <w:r w:rsidRPr="00C91EA4">
                    <w:rPr>
                      <w:sz w:val="25"/>
                      <w:szCs w:val="25"/>
                    </w:rPr>
                    <w:fldChar w:fldCharType="begin">
                      <w:ffData>
                        <w:name w:val=""/>
                        <w:enabled/>
                        <w:calcOnExit w:val="0"/>
                        <w:checkBox>
                          <w:sizeAuto/>
                          <w:default w:val="1"/>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c>
                <w:tcPr>
                  <w:tcW w:w="994" w:type="pct"/>
                </w:tcPr>
                <w:p w14:paraId="4E9CD14A" w14:textId="77777777" w:rsidR="00D45C46" w:rsidRDefault="00D45C46" w:rsidP="00207ADC">
                  <w:pPr>
                    <w:spacing w:line="276" w:lineRule="auto"/>
                    <w:jc w:val="both"/>
                    <w:rPr>
                      <w:sz w:val="25"/>
                      <w:szCs w:val="25"/>
                    </w:rPr>
                  </w:pPr>
                </w:p>
                <w:p w14:paraId="71745685" w14:textId="77777777" w:rsidR="00AC730A" w:rsidRDefault="00AC730A" w:rsidP="00207ADC">
                  <w:pPr>
                    <w:spacing w:line="276" w:lineRule="auto"/>
                    <w:jc w:val="both"/>
                    <w:rPr>
                      <w:sz w:val="25"/>
                      <w:szCs w:val="25"/>
                    </w:rPr>
                  </w:pPr>
                </w:p>
                <w:p w14:paraId="5A7107C2" w14:textId="7115EEBA" w:rsidR="00AC730A" w:rsidRPr="00C91EA4" w:rsidRDefault="00AC730A" w:rsidP="00207ADC">
                  <w:pPr>
                    <w:spacing w:line="276" w:lineRule="auto"/>
                    <w:jc w:val="both"/>
                    <w:rPr>
                      <w:sz w:val="25"/>
                      <w:szCs w:val="25"/>
                    </w:rPr>
                  </w:pPr>
                </w:p>
              </w:tc>
              <w:tc>
                <w:tcPr>
                  <w:tcW w:w="994" w:type="pct"/>
                  <w:shd w:val="clear" w:color="auto" w:fill="auto"/>
                </w:tcPr>
                <w:p w14:paraId="050E5C52" w14:textId="571EFA31" w:rsidR="00D45C46" w:rsidRPr="00C91EA4" w:rsidRDefault="00D45C46" w:rsidP="00207ADC">
                  <w:pPr>
                    <w:spacing w:line="276" w:lineRule="auto"/>
                    <w:jc w:val="both"/>
                    <w:rPr>
                      <w:sz w:val="25"/>
                      <w:szCs w:val="25"/>
                    </w:rPr>
                  </w:pPr>
                  <w:r w:rsidRPr="00C91EA4">
                    <w:rPr>
                      <w:sz w:val="25"/>
                      <w:szCs w:val="25"/>
                    </w:rPr>
                    <w:t xml:space="preserve">Bản kiến nghị               </w:t>
                  </w:r>
                </w:p>
              </w:tc>
              <w:tc>
                <w:tcPr>
                  <w:tcW w:w="341" w:type="pct"/>
                  <w:shd w:val="clear" w:color="auto" w:fill="auto"/>
                </w:tcPr>
                <w:p w14:paraId="12F86E83"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4E3C53">
                    <w:rPr>
                      <w:sz w:val="25"/>
                      <w:szCs w:val="25"/>
                    </w:rPr>
                  </w:r>
                  <w:r w:rsidR="004E3C53">
                    <w:rPr>
                      <w:sz w:val="25"/>
                      <w:szCs w:val="25"/>
                    </w:rPr>
                    <w:fldChar w:fldCharType="separate"/>
                  </w:r>
                  <w:r w:rsidRPr="00C91EA4">
                    <w:rPr>
                      <w:sz w:val="25"/>
                      <w:szCs w:val="25"/>
                    </w:rPr>
                    <w:fldChar w:fldCharType="end"/>
                  </w:r>
                </w:p>
              </w:tc>
            </w:tr>
          </w:tbl>
          <w:p w14:paraId="25935B9D" w14:textId="77777777" w:rsidR="00207ADC" w:rsidRPr="00C91EA4" w:rsidRDefault="00207ADC" w:rsidP="00207ADC">
            <w:pPr>
              <w:spacing w:line="276" w:lineRule="auto"/>
              <w:ind w:firstLine="318"/>
              <w:jc w:val="both"/>
              <w:rPr>
                <w:sz w:val="25"/>
                <w:szCs w:val="25"/>
              </w:rPr>
            </w:pPr>
          </w:p>
        </w:tc>
      </w:tr>
      <w:tr w:rsidR="00207ADC" w:rsidRPr="00C91EA4" w14:paraId="76D1A468" w14:textId="77777777" w:rsidTr="00497248">
        <w:trPr>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09F77F0C" w14:textId="77777777" w:rsidR="00207ADC" w:rsidRPr="00C91EA4" w:rsidRDefault="00207ADC" w:rsidP="00207ADC">
            <w:pPr>
              <w:jc w:val="both"/>
              <w:rPr>
                <w:b/>
                <w:sz w:val="25"/>
                <w:szCs w:val="25"/>
              </w:rPr>
            </w:pPr>
            <w:r w:rsidRPr="00C91EA4">
              <w:rPr>
                <w:b/>
                <w:sz w:val="25"/>
                <w:szCs w:val="25"/>
              </w:rPr>
              <w:lastRenderedPageBreak/>
              <w:t>17.2. Tên sản phẩm, số lượng và yêu cầu khoa học đối với sản phẩm</w:t>
            </w:r>
          </w:p>
        </w:tc>
      </w:tr>
      <w:tr w:rsidR="00CE02EA" w:rsidRPr="00C91EA4" w14:paraId="4828AA6F"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39D1AB2" w14:textId="77777777" w:rsidR="00207ADC" w:rsidRPr="00C91EA4" w:rsidRDefault="00207ADC" w:rsidP="00207ADC">
            <w:pPr>
              <w:jc w:val="center"/>
              <w:rPr>
                <w:sz w:val="25"/>
                <w:szCs w:val="25"/>
              </w:rPr>
            </w:pPr>
            <w:r w:rsidRPr="00C91EA4">
              <w:rPr>
                <w:sz w:val="25"/>
                <w:szCs w:val="25"/>
              </w:rPr>
              <w:t>STT</w:t>
            </w:r>
          </w:p>
        </w:tc>
        <w:tc>
          <w:tcPr>
            <w:tcW w:w="4240" w:type="dxa"/>
            <w:gridSpan w:val="3"/>
            <w:tcBorders>
              <w:top w:val="single" w:sz="4" w:space="0" w:color="auto"/>
              <w:left w:val="single" w:sz="4" w:space="0" w:color="auto"/>
              <w:bottom w:val="single" w:sz="4" w:space="0" w:color="auto"/>
              <w:right w:val="single" w:sz="4" w:space="0" w:color="auto"/>
            </w:tcBorders>
            <w:shd w:val="clear" w:color="auto" w:fill="auto"/>
          </w:tcPr>
          <w:p w14:paraId="1D1614AE" w14:textId="77777777" w:rsidR="00207ADC" w:rsidRPr="00C91EA4" w:rsidRDefault="00207ADC" w:rsidP="00207ADC">
            <w:pPr>
              <w:jc w:val="center"/>
              <w:rPr>
                <w:sz w:val="25"/>
                <w:szCs w:val="25"/>
              </w:rPr>
            </w:pPr>
            <w:r w:rsidRPr="00C91EA4">
              <w:rPr>
                <w:sz w:val="25"/>
                <w:szCs w:val="25"/>
              </w:rPr>
              <w:t>Tên sản phẩm</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tcPr>
          <w:p w14:paraId="73240DE8" w14:textId="77777777" w:rsidR="00207ADC" w:rsidRPr="00C91EA4" w:rsidRDefault="00207ADC" w:rsidP="00207ADC">
            <w:pPr>
              <w:jc w:val="center"/>
              <w:rPr>
                <w:sz w:val="25"/>
                <w:szCs w:val="25"/>
              </w:rPr>
            </w:pPr>
            <w:r w:rsidRPr="00C91EA4">
              <w:rPr>
                <w:sz w:val="25"/>
                <w:szCs w:val="25"/>
              </w:rPr>
              <w:t>Số lượng</w:t>
            </w:r>
          </w:p>
        </w:tc>
        <w:tc>
          <w:tcPr>
            <w:tcW w:w="4194" w:type="dxa"/>
            <w:gridSpan w:val="4"/>
            <w:tcBorders>
              <w:top w:val="single" w:sz="4" w:space="0" w:color="auto"/>
              <w:left w:val="single" w:sz="4" w:space="0" w:color="auto"/>
              <w:bottom w:val="single" w:sz="4" w:space="0" w:color="auto"/>
              <w:right w:val="single" w:sz="4" w:space="0" w:color="auto"/>
            </w:tcBorders>
            <w:shd w:val="clear" w:color="auto" w:fill="auto"/>
          </w:tcPr>
          <w:p w14:paraId="49366E0C" w14:textId="77777777" w:rsidR="00207ADC" w:rsidRPr="00C91EA4" w:rsidRDefault="00207ADC" w:rsidP="00207ADC">
            <w:pPr>
              <w:jc w:val="center"/>
              <w:rPr>
                <w:sz w:val="25"/>
                <w:szCs w:val="25"/>
              </w:rPr>
            </w:pPr>
            <w:r w:rsidRPr="00C91EA4">
              <w:rPr>
                <w:sz w:val="25"/>
                <w:szCs w:val="25"/>
              </w:rPr>
              <w:t>Yêu cầu khoa học</w:t>
            </w:r>
          </w:p>
        </w:tc>
      </w:tr>
      <w:tr w:rsidR="00CE02EA" w:rsidRPr="00C91EA4" w14:paraId="3F2099A1"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3D38640" w14:textId="24E09D16" w:rsidR="00207ADC" w:rsidRPr="00C91EA4" w:rsidRDefault="00207ADC" w:rsidP="00207ADC">
            <w:pPr>
              <w:jc w:val="center"/>
              <w:rPr>
                <w:sz w:val="25"/>
                <w:szCs w:val="25"/>
              </w:rPr>
            </w:pPr>
            <w:r w:rsidRPr="00C91EA4">
              <w:rPr>
                <w:sz w:val="25"/>
                <w:szCs w:val="25"/>
              </w:rPr>
              <w:t>1</w:t>
            </w:r>
          </w:p>
        </w:tc>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22ED3" w14:textId="791124ED" w:rsidR="00207ADC" w:rsidRPr="00C91EA4" w:rsidRDefault="00207ADC" w:rsidP="00207ADC">
            <w:pPr>
              <w:rPr>
                <w:color w:val="FF0000"/>
                <w:sz w:val="25"/>
                <w:szCs w:val="25"/>
              </w:rPr>
            </w:pPr>
            <w:r w:rsidRPr="00C91EA4">
              <w:rPr>
                <w:color w:val="FF0000"/>
                <w:sz w:val="25"/>
                <w:szCs w:val="25"/>
              </w:rPr>
              <w:t>Quy trình xác định tính chất động của kết cấu bằng kỹ thuật thị giác máy tính</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B2BDE" w14:textId="21C29262" w:rsidR="00207ADC" w:rsidRPr="00C91EA4" w:rsidRDefault="00207ADC" w:rsidP="00207ADC">
            <w:pPr>
              <w:jc w:val="center"/>
              <w:rPr>
                <w:sz w:val="25"/>
                <w:szCs w:val="25"/>
              </w:rPr>
            </w:pPr>
            <w:r w:rsidRPr="00C91EA4">
              <w:rPr>
                <w:sz w:val="25"/>
                <w:szCs w:val="25"/>
              </w:rPr>
              <w:t>01</w:t>
            </w:r>
          </w:p>
        </w:tc>
        <w:tc>
          <w:tcPr>
            <w:tcW w:w="41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AECDF9" w14:textId="40767DDD" w:rsidR="00207ADC" w:rsidRPr="00C91EA4" w:rsidRDefault="00207ADC" w:rsidP="00207ADC">
            <w:pPr>
              <w:rPr>
                <w:sz w:val="25"/>
                <w:szCs w:val="25"/>
              </w:rPr>
            </w:pPr>
            <w:r w:rsidRPr="00C91EA4">
              <w:rPr>
                <w:color w:val="FF0000"/>
                <w:sz w:val="25"/>
                <w:szCs w:val="25"/>
              </w:rPr>
              <w:t>Quy trình thể hiện đầy đủ các bước   xác định tính chất động của kết cấu bằng kỹ thuật thị giác máy tính</w:t>
            </w:r>
          </w:p>
        </w:tc>
      </w:tr>
      <w:tr w:rsidR="00CE02EA" w:rsidRPr="00C91EA4" w14:paraId="6298A233"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C61E0E2" w14:textId="4022DAAE" w:rsidR="00207ADC" w:rsidRPr="00C91EA4" w:rsidRDefault="00207ADC" w:rsidP="00207ADC">
            <w:pPr>
              <w:jc w:val="center"/>
              <w:rPr>
                <w:sz w:val="25"/>
                <w:szCs w:val="25"/>
              </w:rPr>
            </w:pPr>
            <w:r w:rsidRPr="00C91EA4">
              <w:rPr>
                <w:sz w:val="25"/>
                <w:szCs w:val="25"/>
              </w:rPr>
              <w:t>2</w:t>
            </w:r>
          </w:p>
        </w:tc>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D1A7E" w14:textId="5816C301" w:rsidR="00207ADC" w:rsidRPr="00C91EA4" w:rsidRDefault="00207ADC" w:rsidP="00207ADC">
            <w:pPr>
              <w:rPr>
                <w:sz w:val="25"/>
                <w:szCs w:val="25"/>
              </w:rPr>
            </w:pPr>
            <w:r w:rsidRPr="00C91EA4">
              <w:rPr>
                <w:sz w:val="25"/>
                <w:szCs w:val="25"/>
              </w:rPr>
              <w:t>Báo cáo hội thảo khoa học cấp Bộ môn trở lên</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E05D4" w14:textId="14512348" w:rsidR="00207ADC" w:rsidRPr="00C91EA4" w:rsidRDefault="00207ADC" w:rsidP="00207ADC">
            <w:pPr>
              <w:jc w:val="center"/>
              <w:rPr>
                <w:sz w:val="25"/>
                <w:szCs w:val="25"/>
              </w:rPr>
            </w:pPr>
            <w:r w:rsidRPr="00C91EA4">
              <w:rPr>
                <w:sz w:val="25"/>
                <w:szCs w:val="25"/>
              </w:rPr>
              <w:t>01</w:t>
            </w:r>
          </w:p>
        </w:tc>
        <w:tc>
          <w:tcPr>
            <w:tcW w:w="41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625662" w14:textId="0ADD15CC" w:rsidR="00207ADC" w:rsidRPr="00C91EA4" w:rsidRDefault="00207ADC" w:rsidP="00207ADC">
            <w:pPr>
              <w:rPr>
                <w:sz w:val="25"/>
                <w:szCs w:val="25"/>
              </w:rPr>
            </w:pPr>
            <w:r w:rsidRPr="00C91EA4">
              <w:rPr>
                <w:sz w:val="25"/>
                <w:szCs w:val="25"/>
              </w:rPr>
              <w:t xml:space="preserve"> Đúng yêu cầu của một báo cáo khoa học, có nội dung nghiên cứu  của đề tài</w:t>
            </w:r>
          </w:p>
        </w:tc>
      </w:tr>
      <w:tr w:rsidR="00CE02EA" w:rsidRPr="00C91EA4" w14:paraId="4184E6B8" w14:textId="77777777" w:rsidTr="00D80A10">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43CCF6F" w14:textId="23ED122A" w:rsidR="00207ADC" w:rsidRPr="00C91EA4" w:rsidRDefault="00207ADC" w:rsidP="00207ADC">
            <w:pPr>
              <w:jc w:val="center"/>
              <w:rPr>
                <w:sz w:val="25"/>
                <w:szCs w:val="25"/>
                <w:lang w:val="vi-VN"/>
              </w:rPr>
            </w:pPr>
            <w:r w:rsidRPr="00C91EA4">
              <w:rPr>
                <w:sz w:val="25"/>
                <w:szCs w:val="25"/>
              </w:rPr>
              <w:t>3</w:t>
            </w:r>
          </w:p>
        </w:tc>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EBAC6" w14:textId="3824AC30" w:rsidR="00207ADC" w:rsidRPr="00C91EA4" w:rsidRDefault="00207ADC" w:rsidP="00207ADC">
            <w:pPr>
              <w:rPr>
                <w:sz w:val="25"/>
                <w:szCs w:val="25"/>
              </w:rPr>
            </w:pPr>
            <w:r w:rsidRPr="00C91EA4">
              <w:rPr>
                <w:sz w:val="25"/>
                <w:szCs w:val="25"/>
                <w:lang w:val="vi-VN"/>
              </w:rPr>
              <w:t>Báo</w:t>
            </w:r>
            <w:r w:rsidRPr="00C91EA4">
              <w:rPr>
                <w:sz w:val="25"/>
                <w:szCs w:val="25"/>
              </w:rPr>
              <w:t xml:space="preserve"> cáo tổng kết đề tài</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03BE2" w14:textId="71E657D9" w:rsidR="00207ADC" w:rsidRPr="00C91EA4" w:rsidRDefault="00207ADC" w:rsidP="00207ADC">
            <w:pPr>
              <w:jc w:val="center"/>
              <w:rPr>
                <w:sz w:val="25"/>
                <w:szCs w:val="25"/>
              </w:rPr>
            </w:pPr>
            <w:r w:rsidRPr="00C91EA4">
              <w:rPr>
                <w:sz w:val="25"/>
                <w:szCs w:val="25"/>
                <w:lang w:val="vi-VN"/>
              </w:rPr>
              <w:t>0</w:t>
            </w:r>
            <w:r w:rsidR="0086700D" w:rsidRPr="00C91EA4">
              <w:rPr>
                <w:sz w:val="25"/>
                <w:szCs w:val="25"/>
              </w:rPr>
              <w:t>1</w:t>
            </w:r>
          </w:p>
        </w:tc>
        <w:tc>
          <w:tcPr>
            <w:tcW w:w="41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8633FB" w14:textId="76FEDC84" w:rsidR="00207ADC" w:rsidRPr="00C91EA4" w:rsidRDefault="00207ADC" w:rsidP="00207ADC">
            <w:pPr>
              <w:rPr>
                <w:sz w:val="25"/>
                <w:szCs w:val="25"/>
                <w:lang w:val="vi-VN"/>
              </w:rPr>
            </w:pPr>
            <w:r w:rsidRPr="00C91EA4">
              <w:rPr>
                <w:sz w:val="25"/>
                <w:szCs w:val="25"/>
              </w:rPr>
              <w:t xml:space="preserve">Tổng hợp đầy đủ các nội dung nghiên cứu của đề tài, đúng quy định của báo cáo tổng kết đề tài NCKH </w:t>
            </w:r>
          </w:p>
        </w:tc>
      </w:tr>
      <w:tr w:rsidR="00207ADC" w:rsidRPr="00C91EA4" w14:paraId="4115DA01" w14:textId="77777777" w:rsidTr="00497248">
        <w:trPr>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5A995692" w14:textId="77777777" w:rsidR="00207ADC" w:rsidRPr="00C91EA4" w:rsidRDefault="00207ADC" w:rsidP="00207ADC">
            <w:pPr>
              <w:jc w:val="both"/>
              <w:rPr>
                <w:sz w:val="25"/>
                <w:szCs w:val="25"/>
              </w:rPr>
            </w:pPr>
            <w:r w:rsidRPr="00C91EA4">
              <w:rPr>
                <w:b/>
                <w:sz w:val="25"/>
                <w:szCs w:val="25"/>
              </w:rPr>
              <w:t>18. Hiệu quả</w:t>
            </w:r>
            <w:r w:rsidRPr="00C91EA4">
              <w:rPr>
                <w:sz w:val="25"/>
                <w:szCs w:val="25"/>
              </w:rPr>
              <w:t xml:space="preserve"> (về giáo dục và đào tạo, kinh tế - xã hội)</w:t>
            </w:r>
          </w:p>
          <w:p w14:paraId="479B11FB" w14:textId="77777777" w:rsidR="00207ADC" w:rsidRPr="00C91EA4" w:rsidRDefault="00207ADC" w:rsidP="00207ADC">
            <w:pPr>
              <w:jc w:val="both"/>
              <w:rPr>
                <w:b/>
                <w:sz w:val="25"/>
                <w:szCs w:val="25"/>
              </w:rPr>
            </w:pPr>
            <w:r w:rsidRPr="00C91EA4">
              <w:rPr>
                <w:b/>
                <w:sz w:val="25"/>
                <w:szCs w:val="25"/>
              </w:rPr>
              <w:t>18.1. Về giáo dục và đào tạo</w:t>
            </w:r>
          </w:p>
          <w:p w14:paraId="230D9617" w14:textId="77777777" w:rsidR="00207ADC" w:rsidRPr="00C91EA4" w:rsidRDefault="00207ADC" w:rsidP="00207ADC">
            <w:pPr>
              <w:ind w:firstLine="360"/>
              <w:jc w:val="both"/>
              <w:rPr>
                <w:color w:val="FF0000"/>
                <w:sz w:val="25"/>
                <w:szCs w:val="25"/>
                <w:lang w:val="vi-VN"/>
              </w:rPr>
            </w:pPr>
            <w:r w:rsidRPr="00C91EA4">
              <w:rPr>
                <w:color w:val="FF0000"/>
                <w:sz w:val="25"/>
                <w:szCs w:val="25"/>
              </w:rPr>
              <w:t>Kết quả của đề tài có thể ứng dụng cho giảng dạy môn Động lực học công trình và các môn học khác cần xác định tính chất động của kết cấu</w:t>
            </w:r>
            <w:r w:rsidRPr="00C91EA4">
              <w:rPr>
                <w:color w:val="FF0000"/>
                <w:sz w:val="25"/>
                <w:szCs w:val="25"/>
                <w:lang w:val="vi-VN"/>
              </w:rPr>
              <w:t xml:space="preserve">, cũng như sử dụng cho các nghiên cứu về </w:t>
            </w:r>
            <w:r w:rsidRPr="00C91EA4">
              <w:rPr>
                <w:i/>
                <w:iCs/>
                <w:color w:val="FF0000"/>
                <w:sz w:val="25"/>
                <w:szCs w:val="25"/>
              </w:rPr>
              <w:t>theo dõi và chẩn đoán kết cấu</w:t>
            </w:r>
            <w:r w:rsidRPr="00C91EA4">
              <w:rPr>
                <w:color w:val="FF0000"/>
                <w:sz w:val="25"/>
                <w:szCs w:val="25"/>
              </w:rPr>
              <w:t xml:space="preserve"> (</w:t>
            </w:r>
            <w:r w:rsidRPr="00C91EA4">
              <w:rPr>
                <w:i/>
                <w:iCs/>
                <w:color w:val="FF0000"/>
                <w:sz w:val="25"/>
                <w:szCs w:val="25"/>
              </w:rPr>
              <w:t>Structural Health Monitoring</w:t>
            </w:r>
            <w:r w:rsidRPr="00C91EA4">
              <w:rPr>
                <w:color w:val="FF0000"/>
                <w:sz w:val="25"/>
                <w:szCs w:val="25"/>
              </w:rPr>
              <w:t>)</w:t>
            </w:r>
            <w:r w:rsidRPr="00C91EA4">
              <w:rPr>
                <w:color w:val="FF0000"/>
                <w:sz w:val="25"/>
                <w:szCs w:val="25"/>
                <w:lang w:val="vi-VN"/>
              </w:rPr>
              <w:t>.</w:t>
            </w:r>
          </w:p>
          <w:p w14:paraId="5B43A3E8" w14:textId="77777777" w:rsidR="00207ADC" w:rsidRPr="00C91EA4" w:rsidRDefault="00207ADC" w:rsidP="00207ADC">
            <w:pPr>
              <w:jc w:val="both"/>
              <w:rPr>
                <w:b/>
                <w:sz w:val="25"/>
                <w:szCs w:val="25"/>
              </w:rPr>
            </w:pPr>
            <w:r w:rsidRPr="00C91EA4">
              <w:rPr>
                <w:b/>
                <w:sz w:val="25"/>
                <w:szCs w:val="25"/>
              </w:rPr>
              <w:t>18.2. Về kinh tế-xã hội</w:t>
            </w:r>
          </w:p>
          <w:p w14:paraId="4CF3D3EC" w14:textId="77777777" w:rsidR="00207ADC" w:rsidRPr="00C91EA4" w:rsidRDefault="00207ADC" w:rsidP="00207ADC">
            <w:pPr>
              <w:ind w:firstLine="360"/>
              <w:jc w:val="both"/>
              <w:rPr>
                <w:sz w:val="25"/>
                <w:szCs w:val="25"/>
              </w:rPr>
            </w:pPr>
            <w:r w:rsidRPr="00C91EA4">
              <w:rPr>
                <w:color w:val="FF0000"/>
                <w:sz w:val="25"/>
                <w:szCs w:val="25"/>
              </w:rPr>
              <w:t xml:space="preserve">Phương pháp sử dụng kỹ thuật </w:t>
            </w:r>
            <w:r w:rsidRPr="00C91EA4">
              <w:rPr>
                <w:i/>
                <w:iCs/>
                <w:color w:val="FF0000"/>
                <w:sz w:val="25"/>
                <w:szCs w:val="25"/>
              </w:rPr>
              <w:t>thị giác máy tính</w:t>
            </w:r>
            <w:r w:rsidRPr="00C91EA4">
              <w:rPr>
                <w:color w:val="FF0000"/>
                <w:sz w:val="25"/>
                <w:szCs w:val="25"/>
              </w:rPr>
              <w:t xml:space="preserve"> </w:t>
            </w:r>
            <w:r w:rsidRPr="00C91EA4">
              <w:rPr>
                <w:color w:val="FF0000"/>
                <w:sz w:val="25"/>
                <w:szCs w:val="25"/>
                <w:lang w:val="vi-VN"/>
              </w:rPr>
              <w:t>(</w:t>
            </w:r>
            <w:r w:rsidRPr="00C91EA4">
              <w:rPr>
                <w:i/>
                <w:iCs/>
                <w:color w:val="FF0000"/>
                <w:sz w:val="25"/>
                <w:szCs w:val="25"/>
                <w:lang w:val="vi-VN"/>
              </w:rPr>
              <w:t>computer vision</w:t>
            </w:r>
            <w:r w:rsidRPr="00C91EA4">
              <w:rPr>
                <w:color w:val="FF0000"/>
                <w:sz w:val="25"/>
                <w:szCs w:val="25"/>
                <w:lang w:val="vi-VN"/>
              </w:rPr>
              <w:t xml:space="preserve">) </w:t>
            </w:r>
            <w:r w:rsidRPr="00C91EA4">
              <w:rPr>
                <w:color w:val="FF0000"/>
                <w:sz w:val="25"/>
                <w:szCs w:val="25"/>
              </w:rPr>
              <w:t>để xác định tính chất động của kết cấu có thể thay thế hoặc bổ sung cho các phương pháp truyền thống có chi phí cao.</w:t>
            </w:r>
          </w:p>
        </w:tc>
      </w:tr>
      <w:tr w:rsidR="00207ADC" w:rsidRPr="00C91EA4" w14:paraId="3E3A6B2E" w14:textId="77777777" w:rsidTr="00497248">
        <w:trPr>
          <w:jc w:val="center"/>
        </w:trPr>
        <w:tc>
          <w:tcPr>
            <w:tcW w:w="10457" w:type="dxa"/>
            <w:gridSpan w:val="10"/>
            <w:tcBorders>
              <w:top w:val="single" w:sz="4" w:space="0" w:color="auto"/>
              <w:left w:val="single" w:sz="4" w:space="0" w:color="auto"/>
              <w:bottom w:val="single" w:sz="4" w:space="0" w:color="auto"/>
              <w:right w:val="single" w:sz="4" w:space="0" w:color="auto"/>
            </w:tcBorders>
            <w:shd w:val="clear" w:color="auto" w:fill="auto"/>
          </w:tcPr>
          <w:p w14:paraId="7E5926F6" w14:textId="77777777" w:rsidR="00207ADC" w:rsidRPr="00C91EA4" w:rsidRDefault="00207ADC" w:rsidP="00207ADC">
            <w:pPr>
              <w:jc w:val="both"/>
              <w:rPr>
                <w:b/>
                <w:sz w:val="25"/>
                <w:szCs w:val="25"/>
              </w:rPr>
            </w:pPr>
            <w:r w:rsidRPr="00C91EA4">
              <w:rPr>
                <w:b/>
                <w:sz w:val="25"/>
                <w:szCs w:val="25"/>
              </w:rPr>
              <w:t>19. Phương thức chuyển giao kết quả nghiên cứu và địa chỉ ứng dụng</w:t>
            </w:r>
          </w:p>
          <w:p w14:paraId="3D3899F6" w14:textId="77777777" w:rsidR="00207ADC" w:rsidRPr="00C91EA4" w:rsidRDefault="00207ADC" w:rsidP="00207ADC">
            <w:pPr>
              <w:jc w:val="both"/>
              <w:rPr>
                <w:b/>
                <w:sz w:val="25"/>
                <w:szCs w:val="25"/>
              </w:rPr>
            </w:pPr>
            <w:r w:rsidRPr="00C91EA4">
              <w:rPr>
                <w:b/>
                <w:sz w:val="25"/>
                <w:szCs w:val="25"/>
              </w:rPr>
              <w:t>19.1. Phương thức chuyển giao kết quả nghiên cứu</w:t>
            </w:r>
          </w:p>
          <w:p w14:paraId="28282EAE" w14:textId="640DD6EB" w:rsidR="00497248" w:rsidRPr="00C91EA4" w:rsidRDefault="00497248" w:rsidP="00207ADC">
            <w:pPr>
              <w:jc w:val="both"/>
              <w:rPr>
                <w:bCs/>
                <w:sz w:val="25"/>
                <w:szCs w:val="25"/>
              </w:rPr>
            </w:pPr>
            <w:r w:rsidRPr="00C91EA4">
              <w:rPr>
                <w:bCs/>
                <w:sz w:val="25"/>
                <w:szCs w:val="25"/>
              </w:rPr>
              <w:t>- Nộp báo cáo tổng kết và sản phẩm của đề tài cho Phòng KH&amp;CN và Khoa Xây dựng Trường Đại học Nha Trang</w:t>
            </w:r>
          </w:p>
          <w:p w14:paraId="5F48D833" w14:textId="02AC543C" w:rsidR="00207ADC" w:rsidRPr="00C91EA4" w:rsidRDefault="00207ADC" w:rsidP="00207ADC">
            <w:pPr>
              <w:jc w:val="both"/>
              <w:rPr>
                <w:b/>
                <w:sz w:val="25"/>
                <w:szCs w:val="25"/>
              </w:rPr>
            </w:pPr>
            <w:r w:rsidRPr="00C91EA4">
              <w:rPr>
                <w:b/>
                <w:sz w:val="25"/>
                <w:szCs w:val="25"/>
              </w:rPr>
              <w:t>19.2. Địa chỉ ứng dụng</w:t>
            </w:r>
          </w:p>
          <w:p w14:paraId="2188F077" w14:textId="77777777" w:rsidR="00207ADC" w:rsidRPr="00C91EA4" w:rsidRDefault="00207ADC" w:rsidP="00207ADC">
            <w:pPr>
              <w:jc w:val="both"/>
              <w:rPr>
                <w:sz w:val="25"/>
                <w:szCs w:val="25"/>
              </w:rPr>
            </w:pPr>
            <w:r w:rsidRPr="00C91EA4">
              <w:rPr>
                <w:sz w:val="25"/>
                <w:szCs w:val="25"/>
              </w:rPr>
              <w:t>Trường Đại học Nha Trang</w:t>
            </w:r>
          </w:p>
          <w:p w14:paraId="089B05CE" w14:textId="0915B9E3" w:rsidR="00207ADC" w:rsidRPr="00C91EA4" w:rsidRDefault="00207ADC" w:rsidP="00207ADC">
            <w:pPr>
              <w:jc w:val="both"/>
              <w:rPr>
                <w:b/>
                <w:sz w:val="25"/>
                <w:szCs w:val="25"/>
              </w:rPr>
            </w:pPr>
          </w:p>
        </w:tc>
      </w:tr>
    </w:tbl>
    <w:p w14:paraId="2B441DCB" w14:textId="0B8CF146" w:rsidR="00497248" w:rsidRPr="00C91EA4" w:rsidRDefault="00497248">
      <w:r w:rsidRPr="00C91EA4">
        <w:br w:type="page"/>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394"/>
        <w:gridCol w:w="1555"/>
        <w:gridCol w:w="1341"/>
        <w:gridCol w:w="1216"/>
        <w:gridCol w:w="1053"/>
      </w:tblGrid>
      <w:tr w:rsidR="009A21CC" w:rsidRPr="00C91EA4" w14:paraId="0978FA83" w14:textId="77777777" w:rsidTr="00497248">
        <w:trPr>
          <w:jc w:val="center"/>
        </w:trPr>
        <w:tc>
          <w:tcPr>
            <w:tcW w:w="10263" w:type="dxa"/>
            <w:gridSpan w:val="6"/>
            <w:tcBorders>
              <w:top w:val="single" w:sz="4" w:space="0" w:color="auto"/>
              <w:left w:val="single" w:sz="4" w:space="0" w:color="auto"/>
              <w:bottom w:val="single" w:sz="4" w:space="0" w:color="auto"/>
              <w:right w:val="single" w:sz="4" w:space="0" w:color="auto"/>
            </w:tcBorders>
            <w:shd w:val="clear" w:color="auto" w:fill="auto"/>
          </w:tcPr>
          <w:p w14:paraId="30900535" w14:textId="22A190FE" w:rsidR="00B474B0" w:rsidRPr="00C91EA4" w:rsidRDefault="005C5877" w:rsidP="00B474B0">
            <w:pPr>
              <w:jc w:val="both"/>
              <w:rPr>
                <w:b/>
                <w:sz w:val="25"/>
                <w:szCs w:val="25"/>
              </w:rPr>
            </w:pPr>
            <w:r w:rsidRPr="00C91EA4">
              <w:lastRenderedPageBreak/>
              <w:br w:type="page"/>
            </w:r>
            <w:r w:rsidR="00497248" w:rsidRPr="00C91EA4">
              <w:rPr>
                <w:b/>
                <w:bCs/>
              </w:rPr>
              <w:t>2</w:t>
            </w:r>
            <w:r w:rsidR="00B474B0" w:rsidRPr="00C91EA4">
              <w:rPr>
                <w:b/>
                <w:sz w:val="25"/>
                <w:szCs w:val="25"/>
              </w:rPr>
              <w:t>0. Kinh phí thực hiện đề tài và nguồn kinh phí</w:t>
            </w:r>
          </w:p>
          <w:p w14:paraId="20249175" w14:textId="06AFC044" w:rsidR="00B474B0" w:rsidRPr="00C91EA4" w:rsidRDefault="00B474B0" w:rsidP="00B474B0">
            <w:pPr>
              <w:jc w:val="both"/>
              <w:rPr>
                <w:b/>
                <w:sz w:val="25"/>
                <w:szCs w:val="25"/>
                <w:lang w:val="vi-VN"/>
              </w:rPr>
            </w:pPr>
            <w:r w:rsidRPr="00C91EA4">
              <w:rPr>
                <w:b/>
                <w:sz w:val="25"/>
                <w:szCs w:val="25"/>
              </w:rPr>
              <w:t>20.1. Tổng kinh phí:</w:t>
            </w:r>
            <w:r w:rsidR="005159CF" w:rsidRPr="00C91EA4">
              <w:rPr>
                <w:b/>
                <w:sz w:val="25"/>
                <w:szCs w:val="25"/>
              </w:rPr>
              <w:t xml:space="preserve"> </w:t>
            </w:r>
            <w:r w:rsidR="00C91EA4" w:rsidRPr="00C91EA4">
              <w:rPr>
                <w:b/>
                <w:color w:val="FF0000"/>
                <w:sz w:val="25"/>
                <w:szCs w:val="25"/>
              </w:rPr>
              <w:t>31.964.000</w:t>
            </w:r>
            <w:r w:rsidR="00AB7C22" w:rsidRPr="00C91EA4">
              <w:rPr>
                <w:color w:val="FF0000"/>
                <w:sz w:val="25"/>
                <w:szCs w:val="25"/>
              </w:rPr>
              <w:t xml:space="preserve"> </w:t>
            </w:r>
            <w:r w:rsidR="002B1FC0" w:rsidRPr="00C91EA4">
              <w:rPr>
                <w:b/>
                <w:sz w:val="25"/>
                <w:szCs w:val="25"/>
              </w:rPr>
              <w:t>đồng</w:t>
            </w:r>
          </w:p>
          <w:p w14:paraId="35ECE8C1" w14:textId="55D05DD3" w:rsidR="00B474B0" w:rsidRPr="00C91EA4" w:rsidRDefault="00B474B0" w:rsidP="00B474B0">
            <w:pPr>
              <w:jc w:val="both"/>
              <w:rPr>
                <w:bCs/>
                <w:sz w:val="25"/>
                <w:szCs w:val="25"/>
              </w:rPr>
            </w:pPr>
            <w:r w:rsidRPr="00C91EA4">
              <w:rPr>
                <w:sz w:val="25"/>
                <w:szCs w:val="25"/>
              </w:rPr>
              <w:t xml:space="preserve">     trong đó: Ngân sách nhà nước:</w:t>
            </w:r>
            <w:r w:rsidR="006344BA" w:rsidRPr="00C91EA4">
              <w:rPr>
                <w:sz w:val="25"/>
                <w:szCs w:val="25"/>
              </w:rPr>
              <w:t xml:space="preserve"> </w:t>
            </w:r>
            <w:r w:rsidR="00305E8F" w:rsidRPr="00C91EA4">
              <w:rPr>
                <w:b/>
                <w:bCs/>
                <w:color w:val="FF0000"/>
                <w:sz w:val="25"/>
                <w:szCs w:val="25"/>
              </w:rPr>
              <w:t>29.95</w:t>
            </w:r>
            <w:r w:rsidR="00C91EA4">
              <w:rPr>
                <w:b/>
                <w:bCs/>
                <w:color w:val="FF0000"/>
                <w:sz w:val="25"/>
                <w:szCs w:val="25"/>
              </w:rPr>
              <w:t>6</w:t>
            </w:r>
            <w:r w:rsidR="00305E8F" w:rsidRPr="00C91EA4">
              <w:rPr>
                <w:b/>
                <w:bCs/>
                <w:color w:val="FF0000"/>
                <w:sz w:val="25"/>
                <w:szCs w:val="25"/>
              </w:rPr>
              <w:t>.000</w:t>
            </w:r>
            <w:r w:rsidR="00090C0B" w:rsidRPr="00C91EA4">
              <w:rPr>
                <w:color w:val="FF0000"/>
                <w:sz w:val="25"/>
                <w:szCs w:val="25"/>
              </w:rPr>
              <w:t xml:space="preserve">  </w:t>
            </w:r>
            <w:r w:rsidR="006344BA" w:rsidRPr="00C91EA4">
              <w:rPr>
                <w:sz w:val="25"/>
                <w:szCs w:val="25"/>
              </w:rPr>
              <w:t>đồng</w:t>
            </w:r>
            <w:r w:rsidRPr="00C91EA4">
              <w:rPr>
                <w:sz w:val="25"/>
                <w:szCs w:val="25"/>
              </w:rPr>
              <w:t xml:space="preserve">             các nguồn khác</w:t>
            </w:r>
            <w:r w:rsidR="006344BA" w:rsidRPr="00C91EA4">
              <w:rPr>
                <w:sz w:val="25"/>
                <w:szCs w:val="25"/>
              </w:rPr>
              <w:t>:</w:t>
            </w:r>
            <w:r w:rsidR="004A3883" w:rsidRPr="00C91EA4">
              <w:rPr>
                <w:sz w:val="25"/>
                <w:szCs w:val="25"/>
              </w:rPr>
              <w:t xml:space="preserve"> </w:t>
            </w:r>
            <w:r w:rsidR="00C91EA4" w:rsidRPr="00C91EA4">
              <w:rPr>
                <w:color w:val="FF0000"/>
                <w:sz w:val="25"/>
                <w:szCs w:val="25"/>
              </w:rPr>
              <w:t xml:space="preserve">2.008.000 </w:t>
            </w:r>
            <w:r w:rsidR="004A3883" w:rsidRPr="00C91EA4">
              <w:rPr>
                <w:bCs/>
                <w:sz w:val="25"/>
                <w:szCs w:val="25"/>
              </w:rPr>
              <w:t>đồng</w:t>
            </w:r>
          </w:p>
          <w:p w14:paraId="5CAA173E" w14:textId="77777777" w:rsidR="00B474B0" w:rsidRPr="00C91EA4" w:rsidRDefault="00B474B0" w:rsidP="00B474B0">
            <w:pPr>
              <w:jc w:val="both"/>
              <w:rPr>
                <w:b/>
                <w:sz w:val="25"/>
                <w:szCs w:val="25"/>
              </w:rPr>
            </w:pPr>
          </w:p>
          <w:p w14:paraId="044A8B48" w14:textId="77777777" w:rsidR="00B474B0" w:rsidRPr="00C91EA4" w:rsidRDefault="00B474B0" w:rsidP="00B474B0">
            <w:pPr>
              <w:jc w:val="both"/>
              <w:rPr>
                <w:b/>
                <w:sz w:val="25"/>
                <w:szCs w:val="25"/>
              </w:rPr>
            </w:pPr>
            <w:r w:rsidRPr="00C91EA4">
              <w:rPr>
                <w:b/>
                <w:sz w:val="25"/>
                <w:szCs w:val="25"/>
              </w:rPr>
              <w:t xml:space="preserve">20.2. Dự trù kinh phí theo các mục chi (phù hợp với nội dung nghiên cứu)                          </w:t>
            </w:r>
          </w:p>
          <w:p w14:paraId="3ACDEFE5" w14:textId="13E158E3" w:rsidR="00B474B0" w:rsidRPr="00C91EA4" w:rsidRDefault="00B474B0" w:rsidP="008B3ECC">
            <w:pPr>
              <w:jc w:val="both"/>
              <w:rPr>
                <w:i/>
                <w:sz w:val="25"/>
                <w:szCs w:val="25"/>
              </w:rPr>
            </w:pPr>
            <w:r w:rsidRPr="00C91EA4">
              <w:rPr>
                <w:sz w:val="25"/>
                <w:szCs w:val="25"/>
              </w:rPr>
              <w:t xml:space="preserve">                                                                                                  </w:t>
            </w:r>
            <w:r w:rsidR="008B3ECC" w:rsidRPr="00C91EA4">
              <w:rPr>
                <w:sz w:val="25"/>
                <w:szCs w:val="25"/>
              </w:rPr>
              <w:t xml:space="preserve">                    </w:t>
            </w:r>
            <w:r w:rsidR="00556D66" w:rsidRPr="00C91EA4">
              <w:rPr>
                <w:sz w:val="25"/>
                <w:szCs w:val="25"/>
              </w:rPr>
              <w:t>(</w:t>
            </w:r>
            <w:r w:rsidR="008B3ECC" w:rsidRPr="00C91EA4">
              <w:rPr>
                <w:sz w:val="25"/>
                <w:szCs w:val="25"/>
              </w:rPr>
              <w:t xml:space="preserve"> </w:t>
            </w:r>
            <w:r w:rsidRPr="00C91EA4">
              <w:rPr>
                <w:i/>
                <w:sz w:val="25"/>
                <w:szCs w:val="25"/>
              </w:rPr>
              <w:t xml:space="preserve">Đơn vị tính đồng </w:t>
            </w:r>
            <w:r w:rsidR="00556D66" w:rsidRPr="00C91EA4">
              <w:rPr>
                <w:i/>
                <w:sz w:val="25"/>
                <w:szCs w:val="25"/>
              </w:rPr>
              <w:t>)</w:t>
            </w:r>
            <w:r w:rsidRPr="00C91EA4">
              <w:rPr>
                <w:i/>
                <w:sz w:val="25"/>
                <w:szCs w:val="25"/>
              </w:rPr>
              <w:t xml:space="preserve">                                        </w:t>
            </w:r>
          </w:p>
        </w:tc>
      </w:tr>
      <w:tr w:rsidR="009A21CC" w:rsidRPr="00C91EA4" w14:paraId="79C76F0A" w14:textId="77777777" w:rsidTr="003245D2">
        <w:trPr>
          <w:trHeight w:val="135"/>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2F30A9" w14:textId="77777777" w:rsidR="00B474B0" w:rsidRPr="00C91EA4" w:rsidRDefault="00B474B0" w:rsidP="00011443">
            <w:pPr>
              <w:jc w:val="center"/>
              <w:rPr>
                <w:b/>
                <w:sz w:val="25"/>
                <w:szCs w:val="25"/>
              </w:rPr>
            </w:pPr>
            <w:r w:rsidRPr="00C91EA4">
              <w:rPr>
                <w:b/>
                <w:sz w:val="25"/>
                <w:szCs w:val="25"/>
              </w:rPr>
              <w:t>STT</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6A784C" w14:textId="77777777" w:rsidR="00B474B0" w:rsidRPr="00C91EA4" w:rsidRDefault="00B474B0" w:rsidP="00011443">
            <w:pPr>
              <w:jc w:val="center"/>
              <w:rPr>
                <w:b/>
                <w:sz w:val="25"/>
                <w:szCs w:val="25"/>
              </w:rPr>
            </w:pPr>
            <w:r w:rsidRPr="00C91EA4">
              <w:rPr>
                <w:b/>
                <w:sz w:val="25"/>
                <w:szCs w:val="25"/>
              </w:rPr>
              <w:t>Khoản chi, nội dung chi</w:t>
            </w:r>
          </w:p>
        </w:tc>
        <w:tc>
          <w:tcPr>
            <w:tcW w:w="1555" w:type="dxa"/>
            <w:vMerge w:val="restart"/>
            <w:tcBorders>
              <w:top w:val="single" w:sz="4" w:space="0" w:color="auto"/>
              <w:left w:val="single" w:sz="4" w:space="0" w:color="auto"/>
              <w:right w:val="single" w:sz="4" w:space="0" w:color="auto"/>
            </w:tcBorders>
            <w:shd w:val="clear" w:color="auto" w:fill="auto"/>
            <w:vAlign w:val="center"/>
          </w:tcPr>
          <w:p w14:paraId="3195B83B" w14:textId="77777777" w:rsidR="00B474B0" w:rsidRPr="00C91EA4" w:rsidRDefault="00B474B0" w:rsidP="00011443">
            <w:pPr>
              <w:jc w:val="center"/>
              <w:rPr>
                <w:b/>
                <w:sz w:val="25"/>
                <w:szCs w:val="25"/>
              </w:rPr>
            </w:pPr>
            <w:r w:rsidRPr="00C91EA4">
              <w:rPr>
                <w:b/>
                <w:sz w:val="25"/>
                <w:szCs w:val="25"/>
              </w:rPr>
              <w:t>Tổng</w:t>
            </w:r>
          </w:p>
          <w:p w14:paraId="57C96C63" w14:textId="77777777" w:rsidR="00B474B0" w:rsidRPr="00C91EA4" w:rsidRDefault="00B474B0" w:rsidP="00011443">
            <w:pPr>
              <w:jc w:val="center"/>
              <w:rPr>
                <w:b/>
                <w:sz w:val="25"/>
                <w:szCs w:val="25"/>
              </w:rPr>
            </w:pPr>
            <w:r w:rsidRPr="00C91EA4">
              <w:rPr>
                <w:b/>
                <w:sz w:val="25"/>
                <w:szCs w:val="25"/>
              </w:rPr>
              <w:t>kinh phí</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FF5F4" w14:textId="77777777" w:rsidR="00B474B0" w:rsidRPr="00C91EA4" w:rsidRDefault="00B474B0" w:rsidP="00011443">
            <w:pPr>
              <w:jc w:val="center"/>
              <w:rPr>
                <w:b/>
                <w:sz w:val="25"/>
                <w:szCs w:val="25"/>
              </w:rPr>
            </w:pPr>
            <w:r w:rsidRPr="00C91EA4">
              <w:rPr>
                <w:b/>
                <w:sz w:val="25"/>
                <w:szCs w:val="25"/>
              </w:rPr>
              <w:t>Nguồn kinh phí</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9B8E05" w14:textId="77777777" w:rsidR="00B474B0" w:rsidRPr="00C91EA4" w:rsidRDefault="00B474B0" w:rsidP="00011443">
            <w:pPr>
              <w:jc w:val="center"/>
              <w:rPr>
                <w:b/>
                <w:sz w:val="25"/>
                <w:szCs w:val="25"/>
              </w:rPr>
            </w:pPr>
            <w:r w:rsidRPr="00C91EA4">
              <w:rPr>
                <w:b/>
                <w:sz w:val="25"/>
                <w:szCs w:val="25"/>
              </w:rPr>
              <w:t>Ghi</w:t>
            </w:r>
          </w:p>
          <w:p w14:paraId="35A443BD" w14:textId="77777777" w:rsidR="00B474B0" w:rsidRPr="00C91EA4" w:rsidRDefault="00B474B0" w:rsidP="00011443">
            <w:pPr>
              <w:jc w:val="center"/>
              <w:rPr>
                <w:b/>
                <w:sz w:val="25"/>
                <w:szCs w:val="25"/>
              </w:rPr>
            </w:pPr>
            <w:r w:rsidRPr="00C91EA4">
              <w:rPr>
                <w:b/>
                <w:sz w:val="25"/>
                <w:szCs w:val="25"/>
              </w:rPr>
              <w:t>chú</w:t>
            </w:r>
          </w:p>
        </w:tc>
      </w:tr>
      <w:tr w:rsidR="009A21CC" w:rsidRPr="00C91EA4" w14:paraId="6C32292C" w14:textId="77777777" w:rsidTr="003245D2">
        <w:trPr>
          <w:trHeight w:val="135"/>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FBDA7A" w14:textId="77777777" w:rsidR="00B474B0" w:rsidRPr="00C91EA4" w:rsidRDefault="00B474B0" w:rsidP="00011443">
            <w:pPr>
              <w:jc w:val="center"/>
              <w:rPr>
                <w:sz w:val="25"/>
                <w:szCs w:val="25"/>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F9604C" w14:textId="77777777" w:rsidR="00B474B0" w:rsidRPr="00C91EA4" w:rsidRDefault="00B474B0" w:rsidP="00011443">
            <w:pPr>
              <w:jc w:val="center"/>
              <w:rPr>
                <w:sz w:val="25"/>
                <w:szCs w:val="25"/>
              </w:rPr>
            </w:pPr>
          </w:p>
        </w:tc>
        <w:tc>
          <w:tcPr>
            <w:tcW w:w="1555" w:type="dxa"/>
            <w:vMerge/>
            <w:tcBorders>
              <w:left w:val="single" w:sz="4" w:space="0" w:color="auto"/>
              <w:bottom w:val="single" w:sz="4" w:space="0" w:color="auto"/>
              <w:right w:val="single" w:sz="4" w:space="0" w:color="auto"/>
            </w:tcBorders>
            <w:shd w:val="clear" w:color="auto" w:fill="auto"/>
            <w:vAlign w:val="center"/>
          </w:tcPr>
          <w:p w14:paraId="73F025B0" w14:textId="77777777" w:rsidR="00B474B0" w:rsidRPr="00C91EA4" w:rsidRDefault="00B474B0" w:rsidP="00011443">
            <w:pPr>
              <w:jc w:val="center"/>
              <w:rPr>
                <w:sz w:val="25"/>
                <w:szCs w:val="25"/>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5EE2C839" w14:textId="77777777" w:rsidR="00B474B0" w:rsidRPr="00C91EA4" w:rsidRDefault="00B474B0" w:rsidP="00011443">
            <w:pPr>
              <w:jc w:val="center"/>
              <w:rPr>
                <w:b/>
                <w:sz w:val="25"/>
                <w:szCs w:val="25"/>
              </w:rPr>
            </w:pPr>
            <w:r w:rsidRPr="00C91EA4">
              <w:rPr>
                <w:b/>
                <w:sz w:val="25"/>
                <w:szCs w:val="25"/>
              </w:rPr>
              <w:t>NSNN</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D281324" w14:textId="77777777" w:rsidR="00B474B0" w:rsidRPr="00C91EA4" w:rsidRDefault="00B474B0" w:rsidP="00011443">
            <w:pPr>
              <w:jc w:val="center"/>
              <w:rPr>
                <w:b/>
                <w:sz w:val="25"/>
                <w:szCs w:val="25"/>
              </w:rPr>
            </w:pPr>
            <w:r w:rsidRPr="00C91EA4">
              <w:rPr>
                <w:b/>
                <w:sz w:val="25"/>
                <w:szCs w:val="25"/>
              </w:rPr>
              <w:t>Khác</w:t>
            </w:r>
          </w:p>
        </w:tc>
        <w:tc>
          <w:tcPr>
            <w:tcW w:w="10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731D27" w14:textId="77777777" w:rsidR="00B474B0" w:rsidRPr="00C91EA4" w:rsidRDefault="00B474B0" w:rsidP="00011443">
            <w:pPr>
              <w:jc w:val="center"/>
              <w:rPr>
                <w:sz w:val="25"/>
                <w:szCs w:val="25"/>
              </w:rPr>
            </w:pPr>
          </w:p>
        </w:tc>
      </w:tr>
      <w:tr w:rsidR="009A21CC" w:rsidRPr="00C91EA4" w14:paraId="04F93364" w14:textId="77777777" w:rsidTr="003245D2">
        <w:trPr>
          <w:trHeight w:val="47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4390D8" w14:textId="3A3CF2AF" w:rsidR="00D30718" w:rsidRPr="00C91EA4" w:rsidRDefault="00D30718" w:rsidP="00D30718">
            <w:pPr>
              <w:jc w:val="center"/>
              <w:rPr>
                <w:sz w:val="25"/>
                <w:szCs w:val="25"/>
              </w:rPr>
            </w:pPr>
            <w:r w:rsidRPr="00C91EA4">
              <w:rPr>
                <w:sz w:val="25"/>
                <w:szCs w:val="25"/>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61879B3" w14:textId="63F8A24A" w:rsidR="00D30718" w:rsidRPr="00C91EA4" w:rsidRDefault="003245D2" w:rsidP="00D30718">
            <w:pPr>
              <w:rPr>
                <w:bCs/>
                <w:color w:val="FF0000"/>
                <w:sz w:val="25"/>
                <w:szCs w:val="25"/>
              </w:rPr>
            </w:pPr>
            <w:r w:rsidRPr="00C91EA4">
              <w:rPr>
                <w:bCs/>
                <w:color w:val="FF0000"/>
                <w:sz w:val="25"/>
                <w:szCs w:val="25"/>
              </w:rPr>
              <w:t>Chi t</w:t>
            </w:r>
            <w:r w:rsidR="00D30718" w:rsidRPr="00C91EA4">
              <w:rPr>
                <w:bCs/>
                <w:color w:val="FF0000"/>
                <w:sz w:val="25"/>
                <w:szCs w:val="25"/>
              </w:rPr>
              <w:t>hù lao tham gia thực hiện đề tài</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4018996" w14:textId="7620D02E" w:rsidR="00D30718" w:rsidRPr="00C91EA4" w:rsidRDefault="00D30718" w:rsidP="00D30718">
            <w:pPr>
              <w:jc w:val="right"/>
              <w:rPr>
                <w:bCs/>
                <w:color w:val="FF0000"/>
                <w:sz w:val="25"/>
                <w:szCs w:val="25"/>
              </w:rPr>
            </w:pPr>
            <w:r w:rsidRPr="00C91EA4">
              <w:rPr>
                <w:bCs/>
                <w:color w:val="FF0000"/>
                <w:sz w:val="25"/>
                <w:szCs w:val="25"/>
              </w:rPr>
              <w:t>8.</w:t>
            </w:r>
            <w:r w:rsidR="005709D3" w:rsidRPr="00C91EA4">
              <w:rPr>
                <w:bCs/>
                <w:color w:val="FF0000"/>
                <w:sz w:val="25"/>
                <w:szCs w:val="25"/>
              </w:rPr>
              <w:t>906.</w:t>
            </w:r>
            <w:r w:rsidRPr="00C91EA4">
              <w:rPr>
                <w:bCs/>
                <w:color w:val="FF0000"/>
                <w:sz w:val="25"/>
                <w:szCs w:val="25"/>
              </w:rPr>
              <w:t>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2A083D39" w14:textId="0BD4C685" w:rsidR="00D30718" w:rsidRPr="00C91EA4" w:rsidRDefault="00D30718" w:rsidP="00D30718">
            <w:pPr>
              <w:jc w:val="right"/>
              <w:rPr>
                <w:bCs/>
                <w:color w:val="FF0000"/>
                <w:sz w:val="25"/>
                <w:szCs w:val="25"/>
              </w:rPr>
            </w:pPr>
            <w:r w:rsidRPr="00C91EA4">
              <w:rPr>
                <w:bCs/>
                <w:color w:val="FF0000"/>
                <w:sz w:val="25"/>
                <w:szCs w:val="25"/>
              </w:rPr>
              <w:t>8.</w:t>
            </w:r>
            <w:r w:rsidR="0022077A" w:rsidRPr="00C91EA4">
              <w:rPr>
                <w:bCs/>
                <w:color w:val="FF0000"/>
                <w:sz w:val="25"/>
                <w:szCs w:val="25"/>
              </w:rPr>
              <w:t>90</w:t>
            </w:r>
            <w:r w:rsidR="005709D3" w:rsidRPr="00C91EA4">
              <w:rPr>
                <w:bCs/>
                <w:color w:val="FF0000"/>
                <w:sz w:val="25"/>
                <w:szCs w:val="25"/>
              </w:rPr>
              <w:t>6</w:t>
            </w:r>
            <w:r w:rsidRPr="00C91EA4">
              <w:rPr>
                <w:bCs/>
                <w:color w:val="FF0000"/>
                <w:sz w:val="25"/>
                <w:szCs w:val="25"/>
              </w:rPr>
              <w:t>.000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921859B" w14:textId="17FD7AA7" w:rsidR="00D30718" w:rsidRPr="00C91EA4" w:rsidRDefault="00D30718" w:rsidP="00D30718">
            <w:pPr>
              <w:jc w:val="center"/>
              <w:rPr>
                <w:bCs/>
                <w:color w:val="FF0000"/>
                <w:sz w:val="25"/>
                <w:szCs w:val="25"/>
              </w:rPr>
            </w:pPr>
            <w:r w:rsidRPr="00C91EA4">
              <w:rPr>
                <w:bCs/>
                <w:color w:val="FF0000"/>
                <w:sz w:val="25"/>
                <w:szCs w:val="25"/>
              </w:rPr>
              <w:t>0</w:t>
            </w:r>
          </w:p>
        </w:tc>
        <w:tc>
          <w:tcPr>
            <w:tcW w:w="1053" w:type="dxa"/>
            <w:tcBorders>
              <w:left w:val="single" w:sz="4" w:space="0" w:color="auto"/>
            </w:tcBorders>
            <w:shd w:val="clear" w:color="auto" w:fill="auto"/>
            <w:vAlign w:val="center"/>
          </w:tcPr>
          <w:p w14:paraId="360F533E" w14:textId="77777777" w:rsidR="00D30718" w:rsidRPr="00C91EA4" w:rsidRDefault="00D30718" w:rsidP="00D30718">
            <w:pPr>
              <w:jc w:val="center"/>
              <w:rPr>
                <w:bCs/>
                <w:sz w:val="25"/>
                <w:szCs w:val="25"/>
              </w:rPr>
            </w:pPr>
          </w:p>
        </w:tc>
      </w:tr>
      <w:tr w:rsidR="00AB7C22" w:rsidRPr="00C91EA4" w14:paraId="5C0D421D" w14:textId="77777777" w:rsidTr="003245D2">
        <w:trPr>
          <w:trHeight w:val="13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B24DC7B" w14:textId="6EAD33F6" w:rsidR="00AB7C22" w:rsidRPr="00C91EA4" w:rsidRDefault="00AB7C22" w:rsidP="00AB7C22">
            <w:pPr>
              <w:jc w:val="center"/>
              <w:rPr>
                <w:sz w:val="25"/>
                <w:szCs w:val="25"/>
              </w:rPr>
            </w:pPr>
            <w:r w:rsidRPr="00C91EA4">
              <w:rPr>
                <w:sz w:val="25"/>
                <w:szCs w:val="25"/>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70E49C4" w14:textId="77777777" w:rsidR="00AB7C22" w:rsidRPr="00C91EA4" w:rsidRDefault="00AB7C22" w:rsidP="00AB7C22">
            <w:pPr>
              <w:rPr>
                <w:bCs/>
                <w:color w:val="FF0000"/>
                <w:sz w:val="25"/>
                <w:szCs w:val="25"/>
              </w:rPr>
            </w:pPr>
            <w:r w:rsidRPr="00C91EA4">
              <w:rPr>
                <w:bCs/>
                <w:color w:val="FF0000"/>
                <w:sz w:val="25"/>
                <w:szCs w:val="25"/>
              </w:rPr>
              <w:t xml:space="preserve">Chi điều tra, khảo sát </w:t>
            </w:r>
          </w:p>
          <w:p w14:paraId="302B4A1A" w14:textId="5F219998" w:rsidR="00497248" w:rsidRPr="00C91EA4" w:rsidRDefault="00497248" w:rsidP="00AB7C22">
            <w:pPr>
              <w:rPr>
                <w:bCs/>
                <w:color w:val="FF0000"/>
                <w:sz w:val="25"/>
                <w:szCs w:val="25"/>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7C6A51C" w14:textId="68511C3C" w:rsidR="00AB7C22" w:rsidRPr="00C91EA4" w:rsidRDefault="00C91EA4" w:rsidP="00AB7C22">
            <w:pPr>
              <w:jc w:val="right"/>
              <w:rPr>
                <w:bCs/>
                <w:color w:val="FF0000"/>
                <w:sz w:val="25"/>
                <w:szCs w:val="25"/>
              </w:rPr>
            </w:pPr>
            <w:r>
              <w:rPr>
                <w:bCs/>
                <w:color w:val="FF0000"/>
                <w:sz w:val="25"/>
                <w:szCs w:val="25"/>
              </w:rPr>
              <w:t>2</w:t>
            </w:r>
            <w:r w:rsidR="00AB7C22" w:rsidRPr="00C91EA4">
              <w:rPr>
                <w:bCs/>
                <w:color w:val="FF0000"/>
                <w:sz w:val="25"/>
                <w:szCs w:val="25"/>
              </w:rPr>
              <w:t>.080.000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6AB8D898" w14:textId="4E075FFE" w:rsidR="00AB7C22" w:rsidRPr="00C91EA4" w:rsidRDefault="00AB7C22" w:rsidP="00AB7C22">
            <w:pPr>
              <w:jc w:val="right"/>
              <w:rPr>
                <w:bCs/>
                <w:color w:val="FF0000"/>
                <w:sz w:val="25"/>
                <w:szCs w:val="25"/>
              </w:rPr>
            </w:pPr>
            <w:r w:rsidRPr="00C91EA4">
              <w:rPr>
                <w:bCs/>
                <w:color w:val="FF0000"/>
                <w:sz w:val="25"/>
                <w:szCs w:val="25"/>
              </w:rPr>
              <w:t>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05A2C9D" w14:textId="5E8CE80C" w:rsidR="00AB7C22" w:rsidRPr="00C91EA4" w:rsidRDefault="00C91EA4" w:rsidP="00AB7C22">
            <w:pPr>
              <w:jc w:val="center"/>
              <w:rPr>
                <w:bCs/>
                <w:color w:val="FF0000"/>
                <w:sz w:val="25"/>
                <w:szCs w:val="25"/>
              </w:rPr>
            </w:pPr>
            <w:r>
              <w:rPr>
                <w:bCs/>
                <w:color w:val="FF0000"/>
                <w:sz w:val="25"/>
                <w:szCs w:val="25"/>
              </w:rPr>
              <w:t>2</w:t>
            </w:r>
            <w:r w:rsidR="00AB7C22" w:rsidRPr="00C91EA4">
              <w:rPr>
                <w:bCs/>
                <w:color w:val="FF0000"/>
                <w:sz w:val="25"/>
                <w:szCs w:val="25"/>
              </w:rPr>
              <w:t>.080.000</w:t>
            </w:r>
          </w:p>
        </w:tc>
        <w:tc>
          <w:tcPr>
            <w:tcW w:w="1053" w:type="dxa"/>
            <w:tcBorders>
              <w:left w:val="single" w:sz="4" w:space="0" w:color="auto"/>
            </w:tcBorders>
            <w:shd w:val="clear" w:color="auto" w:fill="auto"/>
            <w:vAlign w:val="center"/>
          </w:tcPr>
          <w:p w14:paraId="2E6E645E" w14:textId="77777777" w:rsidR="00AB7C22" w:rsidRPr="00C91EA4" w:rsidRDefault="00AB7C22" w:rsidP="00AB7C22">
            <w:pPr>
              <w:jc w:val="center"/>
              <w:rPr>
                <w:bCs/>
                <w:sz w:val="25"/>
                <w:szCs w:val="25"/>
              </w:rPr>
            </w:pPr>
          </w:p>
        </w:tc>
      </w:tr>
      <w:tr w:rsidR="00AB7C22" w:rsidRPr="00C91EA4" w14:paraId="4B4C6F55" w14:textId="77777777" w:rsidTr="003245D2">
        <w:trPr>
          <w:trHeight w:val="13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6BFECCC" w14:textId="05AF62DA" w:rsidR="00AB7C22" w:rsidRPr="00C91EA4" w:rsidRDefault="00AB7C22" w:rsidP="00AB7C22">
            <w:pPr>
              <w:jc w:val="center"/>
              <w:rPr>
                <w:sz w:val="25"/>
                <w:szCs w:val="25"/>
              </w:rPr>
            </w:pPr>
            <w:r w:rsidRPr="00C91EA4">
              <w:rPr>
                <w:sz w:val="25"/>
                <w:szCs w:val="25"/>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76C6AE6" w14:textId="77777777" w:rsidR="00AB7C22" w:rsidRPr="00C91EA4" w:rsidRDefault="00AB7C22" w:rsidP="00AB7C22">
            <w:pPr>
              <w:rPr>
                <w:bCs/>
                <w:color w:val="FF0000"/>
                <w:sz w:val="25"/>
                <w:szCs w:val="25"/>
              </w:rPr>
            </w:pPr>
            <w:r w:rsidRPr="00C91EA4">
              <w:rPr>
                <w:bCs/>
                <w:color w:val="FF0000"/>
                <w:sz w:val="25"/>
                <w:szCs w:val="25"/>
              </w:rPr>
              <w:t>Chi mua nguyên, nhiên, vật liệu, thiết bị</w:t>
            </w:r>
          </w:p>
          <w:p w14:paraId="3BEC3B81" w14:textId="4DB65875" w:rsidR="00497248" w:rsidRPr="00C91EA4" w:rsidRDefault="00497248" w:rsidP="00AB7C22">
            <w:pPr>
              <w:rPr>
                <w:bCs/>
                <w:color w:val="FF0000"/>
                <w:sz w:val="25"/>
                <w:szCs w:val="25"/>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0B3A531" w14:textId="2C4E8434" w:rsidR="00AB7C22" w:rsidRPr="00C91EA4" w:rsidRDefault="00AB7C22" w:rsidP="00AB7C22">
            <w:pPr>
              <w:jc w:val="right"/>
              <w:rPr>
                <w:bCs/>
                <w:color w:val="FF0000"/>
                <w:sz w:val="25"/>
                <w:szCs w:val="25"/>
              </w:rPr>
            </w:pPr>
            <w:r w:rsidRPr="00C91EA4">
              <w:rPr>
                <w:bCs/>
                <w:color w:val="FF0000"/>
                <w:sz w:val="25"/>
                <w:szCs w:val="25"/>
              </w:rPr>
              <w:t>14.000.000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36D54721" w14:textId="5B329163" w:rsidR="00AB7C22" w:rsidRPr="00C91EA4" w:rsidRDefault="00AB7C22" w:rsidP="00AB7C22">
            <w:pPr>
              <w:jc w:val="right"/>
              <w:rPr>
                <w:bCs/>
                <w:color w:val="FF0000"/>
                <w:sz w:val="25"/>
                <w:szCs w:val="25"/>
              </w:rPr>
            </w:pPr>
            <w:r w:rsidRPr="00C91EA4">
              <w:rPr>
                <w:bCs/>
                <w:color w:val="FF0000"/>
                <w:sz w:val="25"/>
                <w:szCs w:val="25"/>
              </w:rPr>
              <w:t>14.000.000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F16A06B" w14:textId="59736738" w:rsidR="00AB7C22" w:rsidRPr="00C91EA4" w:rsidRDefault="00497248" w:rsidP="00AB7C22">
            <w:pPr>
              <w:jc w:val="center"/>
              <w:rPr>
                <w:bCs/>
                <w:color w:val="FF0000"/>
                <w:sz w:val="25"/>
                <w:szCs w:val="25"/>
              </w:rPr>
            </w:pPr>
            <w:r w:rsidRPr="00C91EA4">
              <w:rPr>
                <w:bCs/>
                <w:color w:val="FF0000"/>
                <w:sz w:val="25"/>
                <w:szCs w:val="25"/>
              </w:rPr>
              <w:t>0</w:t>
            </w:r>
          </w:p>
        </w:tc>
        <w:tc>
          <w:tcPr>
            <w:tcW w:w="1053" w:type="dxa"/>
            <w:tcBorders>
              <w:left w:val="single" w:sz="4" w:space="0" w:color="auto"/>
            </w:tcBorders>
            <w:shd w:val="clear" w:color="auto" w:fill="auto"/>
            <w:vAlign w:val="center"/>
          </w:tcPr>
          <w:p w14:paraId="12150423" w14:textId="77777777" w:rsidR="00AB7C22" w:rsidRPr="00C91EA4" w:rsidRDefault="00AB7C22" w:rsidP="00AB7C22">
            <w:pPr>
              <w:jc w:val="center"/>
              <w:rPr>
                <w:bCs/>
                <w:sz w:val="25"/>
                <w:szCs w:val="25"/>
              </w:rPr>
            </w:pPr>
          </w:p>
        </w:tc>
      </w:tr>
      <w:tr w:rsidR="00AB7C22" w:rsidRPr="00C91EA4" w14:paraId="51B6170B" w14:textId="77777777" w:rsidTr="003245D2">
        <w:trPr>
          <w:trHeight w:val="13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E57E7B2" w14:textId="346FE9B0" w:rsidR="00AB7C22" w:rsidRPr="00C91EA4" w:rsidRDefault="00AB7C22" w:rsidP="00AB7C22">
            <w:pPr>
              <w:jc w:val="center"/>
              <w:rPr>
                <w:sz w:val="25"/>
                <w:szCs w:val="25"/>
              </w:rPr>
            </w:pPr>
            <w:r w:rsidRPr="00C91EA4">
              <w:rPr>
                <w:sz w:val="25"/>
                <w:szCs w:val="25"/>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EA52E17" w14:textId="77777777" w:rsidR="00AB7C22" w:rsidRPr="00C91EA4" w:rsidRDefault="00AB7C22" w:rsidP="00AB7C22">
            <w:pPr>
              <w:rPr>
                <w:bCs/>
                <w:color w:val="FF0000"/>
                <w:sz w:val="25"/>
                <w:szCs w:val="25"/>
              </w:rPr>
            </w:pPr>
            <w:r w:rsidRPr="00C91EA4">
              <w:rPr>
                <w:bCs/>
                <w:color w:val="FF0000"/>
                <w:sz w:val="25"/>
                <w:szCs w:val="25"/>
              </w:rPr>
              <w:t>Chi trả dịch vụ thuê ngoài phục vụ đề tài</w:t>
            </w:r>
          </w:p>
          <w:p w14:paraId="1D606D03" w14:textId="3F93A81D" w:rsidR="003245D2" w:rsidRPr="00C91EA4" w:rsidRDefault="003245D2" w:rsidP="00AB7C22">
            <w:pPr>
              <w:rPr>
                <w:bCs/>
                <w:color w:val="FF0000"/>
                <w:sz w:val="25"/>
                <w:szCs w:val="25"/>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742BB4C" w14:textId="38EF3BF8" w:rsidR="00AB7C22" w:rsidRPr="00C91EA4" w:rsidRDefault="00AB7C22" w:rsidP="00AB7C22">
            <w:pPr>
              <w:jc w:val="right"/>
              <w:rPr>
                <w:bCs/>
                <w:color w:val="FF0000"/>
                <w:sz w:val="25"/>
                <w:szCs w:val="25"/>
              </w:rPr>
            </w:pPr>
            <w:r w:rsidRPr="00C91EA4">
              <w:rPr>
                <w:bCs/>
                <w:color w:val="FF0000"/>
                <w:sz w:val="25"/>
                <w:szCs w:val="25"/>
              </w:rPr>
              <w:t>4.100.000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761816B7" w14:textId="24BDF084" w:rsidR="00AB7C22" w:rsidRPr="00C91EA4" w:rsidRDefault="00AB7C22" w:rsidP="00AB7C22">
            <w:pPr>
              <w:jc w:val="right"/>
              <w:rPr>
                <w:bCs/>
                <w:color w:val="FF0000"/>
                <w:sz w:val="25"/>
                <w:szCs w:val="25"/>
              </w:rPr>
            </w:pPr>
            <w:r w:rsidRPr="00C91EA4">
              <w:rPr>
                <w:bCs/>
                <w:color w:val="FF0000"/>
                <w:sz w:val="25"/>
                <w:szCs w:val="25"/>
              </w:rPr>
              <w:t>4.100.000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52C6EF5" w14:textId="77777777" w:rsidR="00AB7C22" w:rsidRPr="00C91EA4" w:rsidRDefault="00AB7C22" w:rsidP="00AB7C22">
            <w:pPr>
              <w:jc w:val="center"/>
              <w:rPr>
                <w:bCs/>
                <w:color w:val="FF0000"/>
                <w:sz w:val="25"/>
                <w:szCs w:val="25"/>
              </w:rPr>
            </w:pPr>
            <w:r w:rsidRPr="00C91EA4">
              <w:rPr>
                <w:bCs/>
                <w:color w:val="FF0000"/>
                <w:sz w:val="25"/>
                <w:szCs w:val="25"/>
              </w:rPr>
              <w:t>0</w:t>
            </w:r>
          </w:p>
        </w:tc>
        <w:tc>
          <w:tcPr>
            <w:tcW w:w="1053" w:type="dxa"/>
            <w:tcBorders>
              <w:left w:val="single" w:sz="4" w:space="0" w:color="auto"/>
            </w:tcBorders>
            <w:shd w:val="clear" w:color="auto" w:fill="auto"/>
            <w:vAlign w:val="center"/>
          </w:tcPr>
          <w:p w14:paraId="64A965DF" w14:textId="77777777" w:rsidR="00AB7C22" w:rsidRPr="00C91EA4" w:rsidRDefault="00AB7C22" w:rsidP="00AB7C22">
            <w:pPr>
              <w:jc w:val="center"/>
              <w:rPr>
                <w:bCs/>
                <w:sz w:val="25"/>
                <w:szCs w:val="25"/>
              </w:rPr>
            </w:pPr>
          </w:p>
        </w:tc>
      </w:tr>
      <w:tr w:rsidR="00AB7C22" w:rsidRPr="00C91EA4" w14:paraId="6FDBDB39" w14:textId="77777777" w:rsidTr="003245D2">
        <w:trPr>
          <w:trHeight w:val="13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19EE493" w14:textId="325E0F2A" w:rsidR="00AB7C22" w:rsidRPr="00C91EA4" w:rsidRDefault="00AB7C22" w:rsidP="00AB7C22">
            <w:pPr>
              <w:jc w:val="center"/>
              <w:rPr>
                <w:sz w:val="25"/>
                <w:szCs w:val="25"/>
              </w:rPr>
            </w:pPr>
            <w:r w:rsidRPr="00C91EA4">
              <w:rPr>
                <w:sz w:val="25"/>
                <w:szCs w:val="25"/>
              </w:rPr>
              <w:t>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6DDAE5" w14:textId="77777777" w:rsidR="00AB7C22" w:rsidRPr="00C91EA4" w:rsidRDefault="00AB7C22" w:rsidP="00AB7C22">
            <w:pPr>
              <w:rPr>
                <w:bCs/>
                <w:color w:val="FF0000"/>
                <w:sz w:val="25"/>
                <w:szCs w:val="25"/>
              </w:rPr>
            </w:pPr>
            <w:r w:rsidRPr="00C91EA4">
              <w:rPr>
                <w:bCs/>
                <w:color w:val="FF0000"/>
                <w:sz w:val="25"/>
                <w:szCs w:val="25"/>
              </w:rPr>
              <w:t>Chi khác</w:t>
            </w:r>
          </w:p>
          <w:p w14:paraId="57B3C49A" w14:textId="6A30AD1B" w:rsidR="00497248" w:rsidRPr="00C91EA4" w:rsidRDefault="00497248" w:rsidP="00AB7C22">
            <w:pPr>
              <w:rPr>
                <w:bCs/>
                <w:color w:val="FF0000"/>
                <w:sz w:val="25"/>
                <w:szCs w:val="25"/>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8A22AF" w14:textId="4CDC78A0" w:rsidR="00AB7C22" w:rsidRPr="00C91EA4" w:rsidRDefault="00AB7C22" w:rsidP="00AB7C22">
            <w:pPr>
              <w:keepNext/>
              <w:spacing w:before="40"/>
              <w:jc w:val="right"/>
              <w:outlineLvl w:val="0"/>
              <w:rPr>
                <w:bCs/>
                <w:color w:val="FF0000"/>
                <w:sz w:val="25"/>
                <w:szCs w:val="25"/>
              </w:rPr>
            </w:pPr>
            <w:r w:rsidRPr="00C91EA4">
              <w:rPr>
                <w:bCs/>
                <w:color w:val="FF0000"/>
                <w:sz w:val="25"/>
                <w:szCs w:val="25"/>
              </w:rPr>
              <w:t>2.950.000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1C616C24" w14:textId="25C0C043" w:rsidR="00AB7C22" w:rsidRPr="00C91EA4" w:rsidRDefault="00AB7C22" w:rsidP="00AB7C22">
            <w:pPr>
              <w:keepNext/>
              <w:spacing w:before="40"/>
              <w:jc w:val="right"/>
              <w:outlineLvl w:val="0"/>
              <w:rPr>
                <w:bCs/>
                <w:color w:val="FF0000"/>
                <w:sz w:val="25"/>
                <w:szCs w:val="25"/>
              </w:rPr>
            </w:pPr>
            <w:r w:rsidRPr="00C91EA4">
              <w:rPr>
                <w:bCs/>
                <w:color w:val="FF0000"/>
                <w:sz w:val="25"/>
                <w:szCs w:val="25"/>
              </w:rPr>
              <w:t>2.950.000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07E6F60" w14:textId="77777777" w:rsidR="00AB7C22" w:rsidRPr="00C91EA4" w:rsidRDefault="00AB7C22" w:rsidP="00AB7C22">
            <w:pPr>
              <w:jc w:val="center"/>
              <w:rPr>
                <w:bCs/>
                <w:color w:val="FF0000"/>
                <w:sz w:val="25"/>
                <w:szCs w:val="25"/>
              </w:rPr>
            </w:pPr>
            <w:r w:rsidRPr="00C91EA4">
              <w:rPr>
                <w:bCs/>
                <w:color w:val="FF0000"/>
                <w:sz w:val="25"/>
                <w:szCs w:val="25"/>
              </w:rPr>
              <w:t>0</w:t>
            </w:r>
          </w:p>
        </w:tc>
        <w:tc>
          <w:tcPr>
            <w:tcW w:w="1053" w:type="dxa"/>
            <w:tcBorders>
              <w:left w:val="single" w:sz="4" w:space="0" w:color="auto"/>
            </w:tcBorders>
            <w:shd w:val="clear" w:color="auto" w:fill="auto"/>
            <w:vAlign w:val="center"/>
          </w:tcPr>
          <w:p w14:paraId="6D83AEF5" w14:textId="77777777" w:rsidR="00AB7C22" w:rsidRPr="00C91EA4" w:rsidRDefault="00AB7C22" w:rsidP="00AB7C22">
            <w:pPr>
              <w:jc w:val="center"/>
              <w:rPr>
                <w:bCs/>
                <w:sz w:val="25"/>
                <w:szCs w:val="25"/>
              </w:rPr>
            </w:pPr>
          </w:p>
        </w:tc>
      </w:tr>
      <w:tr w:rsidR="00AB7C22" w:rsidRPr="00C91EA4" w14:paraId="2D2437A1" w14:textId="77777777" w:rsidTr="00497248">
        <w:trPr>
          <w:trHeight w:val="135"/>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tcPr>
          <w:p w14:paraId="6075FB0A" w14:textId="77777777" w:rsidR="00AB7C22" w:rsidRPr="00C91EA4" w:rsidRDefault="00AB7C22" w:rsidP="00AB7C22">
            <w:pPr>
              <w:spacing w:before="120" w:after="120"/>
              <w:jc w:val="center"/>
              <w:rPr>
                <w:b/>
                <w:bCs/>
                <w:sz w:val="25"/>
                <w:szCs w:val="25"/>
              </w:rPr>
            </w:pPr>
            <w:r w:rsidRPr="00C91EA4">
              <w:rPr>
                <w:b/>
                <w:bCs/>
                <w:sz w:val="25"/>
                <w:szCs w:val="25"/>
              </w:rPr>
              <w:t>Tổng số</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92C86AD" w14:textId="6ACA802A" w:rsidR="00AB7C22" w:rsidRPr="00C91EA4" w:rsidRDefault="00AB7C22" w:rsidP="00AB7C22">
            <w:pPr>
              <w:spacing w:before="40"/>
              <w:jc w:val="right"/>
              <w:rPr>
                <w:b/>
                <w:bCs/>
                <w:color w:val="FF0000"/>
                <w:sz w:val="25"/>
                <w:szCs w:val="25"/>
                <w:lang w:val="vi-VN"/>
              </w:rPr>
            </w:pPr>
            <w:r w:rsidRPr="00C91EA4">
              <w:rPr>
                <w:b/>
                <w:bCs/>
                <w:color w:val="FF0000"/>
                <w:sz w:val="25"/>
                <w:szCs w:val="25"/>
              </w:rPr>
              <w:t>3</w:t>
            </w:r>
            <w:r w:rsidR="00C91EA4">
              <w:rPr>
                <w:b/>
                <w:bCs/>
                <w:color w:val="FF0000"/>
                <w:sz w:val="25"/>
                <w:szCs w:val="25"/>
              </w:rPr>
              <w:t>1</w:t>
            </w:r>
            <w:r w:rsidRPr="00C91EA4">
              <w:rPr>
                <w:b/>
                <w:bCs/>
                <w:color w:val="FF0000"/>
                <w:sz w:val="25"/>
                <w:szCs w:val="25"/>
              </w:rPr>
              <w:t>.</w:t>
            </w:r>
            <w:r w:rsidR="00C91EA4">
              <w:rPr>
                <w:b/>
                <w:bCs/>
                <w:color w:val="FF0000"/>
                <w:sz w:val="25"/>
                <w:szCs w:val="25"/>
              </w:rPr>
              <w:t>964</w:t>
            </w:r>
            <w:r w:rsidRPr="00C91EA4">
              <w:rPr>
                <w:b/>
                <w:bCs/>
                <w:color w:val="FF0000"/>
                <w:sz w:val="25"/>
                <w:szCs w:val="25"/>
              </w:rPr>
              <w:t>.000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2C375EBC" w14:textId="24B64297" w:rsidR="00AB7C22" w:rsidRPr="00C91EA4" w:rsidRDefault="00AB7C22" w:rsidP="00AB7C22">
            <w:pPr>
              <w:spacing w:before="40"/>
              <w:jc w:val="right"/>
              <w:rPr>
                <w:b/>
                <w:bCs/>
                <w:color w:val="FF0000"/>
                <w:sz w:val="25"/>
                <w:szCs w:val="25"/>
              </w:rPr>
            </w:pPr>
            <w:r w:rsidRPr="00C91EA4">
              <w:rPr>
                <w:b/>
                <w:bCs/>
                <w:color w:val="FF0000"/>
                <w:sz w:val="25"/>
                <w:szCs w:val="25"/>
              </w:rPr>
              <w:t>29.95</w:t>
            </w:r>
            <w:r w:rsidR="00C91EA4">
              <w:rPr>
                <w:b/>
                <w:bCs/>
                <w:color w:val="FF0000"/>
                <w:sz w:val="25"/>
                <w:szCs w:val="25"/>
              </w:rPr>
              <w:t>6</w:t>
            </w:r>
            <w:r w:rsidRPr="00C91EA4">
              <w:rPr>
                <w:b/>
                <w:bCs/>
                <w:color w:val="FF0000"/>
                <w:sz w:val="25"/>
                <w:szCs w:val="25"/>
              </w:rPr>
              <w:t>.000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33A1B80" w14:textId="7ACC2B7A" w:rsidR="00AB7C22" w:rsidRPr="00C91EA4" w:rsidRDefault="00C91EA4" w:rsidP="00AB7C22">
            <w:pPr>
              <w:spacing w:before="40"/>
              <w:jc w:val="center"/>
              <w:rPr>
                <w:b/>
                <w:bCs/>
                <w:color w:val="FF0000"/>
                <w:sz w:val="25"/>
                <w:szCs w:val="25"/>
              </w:rPr>
            </w:pPr>
            <w:r>
              <w:rPr>
                <w:b/>
                <w:color w:val="FF0000"/>
                <w:sz w:val="25"/>
                <w:szCs w:val="25"/>
              </w:rPr>
              <w:t>2</w:t>
            </w:r>
            <w:r w:rsidR="00AB7C22" w:rsidRPr="00C91EA4">
              <w:rPr>
                <w:b/>
                <w:color w:val="FF0000"/>
                <w:sz w:val="25"/>
                <w:szCs w:val="25"/>
              </w:rPr>
              <w:t>.080.000</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473DE919" w14:textId="77777777" w:rsidR="00AB7C22" w:rsidRPr="00C91EA4" w:rsidRDefault="00AB7C22" w:rsidP="00AB7C22">
            <w:pPr>
              <w:jc w:val="center"/>
              <w:rPr>
                <w:sz w:val="25"/>
                <w:szCs w:val="25"/>
              </w:rPr>
            </w:pPr>
          </w:p>
        </w:tc>
      </w:tr>
      <w:tr w:rsidR="00AB7C22" w:rsidRPr="00C91EA4" w14:paraId="1ECA80EE" w14:textId="77777777" w:rsidTr="00497248">
        <w:trPr>
          <w:trHeight w:val="4901"/>
          <w:jc w:val="center"/>
        </w:trPr>
        <w:tc>
          <w:tcPr>
            <w:tcW w:w="10263" w:type="dxa"/>
            <w:gridSpan w:val="6"/>
            <w:tcBorders>
              <w:top w:val="single" w:sz="4" w:space="0" w:color="auto"/>
              <w:left w:val="nil"/>
              <w:bottom w:val="nil"/>
              <w:right w:val="nil"/>
            </w:tcBorders>
            <w:shd w:val="clear" w:color="auto" w:fill="auto"/>
          </w:tcPr>
          <w:p w14:paraId="6176E345" w14:textId="77777777" w:rsidR="00AB7C22" w:rsidRPr="00C91EA4" w:rsidRDefault="00AB7C22" w:rsidP="00AB7C22">
            <w:pPr>
              <w:jc w:val="right"/>
              <w:rPr>
                <w:sz w:val="25"/>
                <w:szCs w:val="25"/>
              </w:rPr>
            </w:pPr>
          </w:p>
          <w:p w14:paraId="28F9A85B" w14:textId="5B0BDDCE" w:rsidR="00AB7C22" w:rsidRPr="00C91EA4" w:rsidRDefault="00AB7C22" w:rsidP="00AB7C22">
            <w:pPr>
              <w:jc w:val="both"/>
              <w:rPr>
                <w:i/>
                <w:sz w:val="25"/>
                <w:szCs w:val="25"/>
              </w:rPr>
            </w:pPr>
            <w:r w:rsidRPr="00C91EA4">
              <w:rPr>
                <w:i/>
                <w:sz w:val="25"/>
                <w:szCs w:val="25"/>
              </w:rPr>
              <w:t xml:space="preserve">                                                                                                               Ngày     tháng     năm 202</w:t>
            </w:r>
            <w:r w:rsidR="00497248" w:rsidRPr="00C91EA4">
              <w:rPr>
                <w:i/>
                <w:sz w:val="25"/>
                <w:szCs w:val="25"/>
              </w:rPr>
              <w:t>4</w:t>
            </w:r>
          </w:p>
          <w:p w14:paraId="0CBC802E" w14:textId="77777777" w:rsidR="00AB7C22" w:rsidRPr="00C91EA4" w:rsidRDefault="00AB7C22" w:rsidP="00AB7C22">
            <w:pPr>
              <w:jc w:val="both"/>
              <w:rPr>
                <w:b/>
                <w:sz w:val="25"/>
                <w:szCs w:val="25"/>
              </w:rPr>
            </w:pPr>
            <w:r w:rsidRPr="00C91EA4">
              <w:rPr>
                <w:b/>
                <w:sz w:val="25"/>
                <w:szCs w:val="25"/>
              </w:rPr>
              <w:t xml:space="preserve"> </w:t>
            </w:r>
          </w:p>
          <w:tbl>
            <w:tblPr>
              <w:tblW w:w="0" w:type="auto"/>
              <w:jc w:val="center"/>
              <w:tblLook w:val="04A0" w:firstRow="1" w:lastRow="0" w:firstColumn="1" w:lastColumn="0" w:noHBand="0" w:noVBand="1"/>
            </w:tblPr>
            <w:tblGrid>
              <w:gridCol w:w="3230"/>
              <w:gridCol w:w="3231"/>
              <w:gridCol w:w="3231"/>
            </w:tblGrid>
            <w:tr w:rsidR="00AB7C22" w:rsidRPr="00C91EA4" w14:paraId="04AE651B" w14:textId="77777777" w:rsidTr="004862EB">
              <w:trPr>
                <w:jc w:val="center"/>
              </w:trPr>
              <w:tc>
                <w:tcPr>
                  <w:tcW w:w="3230" w:type="dxa"/>
                  <w:shd w:val="clear" w:color="auto" w:fill="auto"/>
                </w:tcPr>
                <w:p w14:paraId="368E2560" w14:textId="77777777" w:rsidR="00AB7C22" w:rsidRPr="00C91EA4" w:rsidRDefault="00AB7C22" w:rsidP="00AB7C22">
                  <w:pPr>
                    <w:jc w:val="center"/>
                    <w:rPr>
                      <w:b/>
                      <w:sz w:val="25"/>
                      <w:szCs w:val="25"/>
                    </w:rPr>
                  </w:pPr>
                  <w:r w:rsidRPr="00C91EA4">
                    <w:rPr>
                      <w:b/>
                      <w:sz w:val="25"/>
                      <w:szCs w:val="25"/>
                    </w:rPr>
                    <w:t>Đơn vị chủ trì</w:t>
                  </w:r>
                </w:p>
                <w:p w14:paraId="063CA45A" w14:textId="77777777" w:rsidR="00AB7C22" w:rsidRPr="00C91EA4" w:rsidRDefault="00AB7C22" w:rsidP="00AB7C22">
                  <w:pPr>
                    <w:jc w:val="center"/>
                    <w:rPr>
                      <w:b/>
                      <w:sz w:val="25"/>
                      <w:szCs w:val="25"/>
                    </w:rPr>
                  </w:pPr>
                </w:p>
                <w:p w14:paraId="5F79C751" w14:textId="77777777" w:rsidR="00AB7C22" w:rsidRPr="00C91EA4" w:rsidRDefault="00AB7C22" w:rsidP="00AB7C22">
                  <w:pPr>
                    <w:jc w:val="center"/>
                    <w:rPr>
                      <w:b/>
                      <w:sz w:val="25"/>
                      <w:szCs w:val="25"/>
                    </w:rPr>
                  </w:pPr>
                </w:p>
                <w:p w14:paraId="5DE05839" w14:textId="77777777" w:rsidR="00AB7C22" w:rsidRPr="00C91EA4" w:rsidRDefault="00AB7C22" w:rsidP="00AB7C22">
                  <w:pPr>
                    <w:jc w:val="center"/>
                    <w:rPr>
                      <w:b/>
                      <w:sz w:val="25"/>
                      <w:szCs w:val="25"/>
                    </w:rPr>
                  </w:pPr>
                </w:p>
                <w:p w14:paraId="02A56ED5" w14:textId="77777777" w:rsidR="00AB7C22" w:rsidRPr="00C91EA4" w:rsidRDefault="00AB7C22" w:rsidP="00AB7C22">
                  <w:pPr>
                    <w:jc w:val="center"/>
                    <w:rPr>
                      <w:b/>
                      <w:sz w:val="25"/>
                      <w:szCs w:val="25"/>
                    </w:rPr>
                  </w:pPr>
                </w:p>
                <w:p w14:paraId="1F9998FA" w14:textId="77777777" w:rsidR="00AB7C22" w:rsidRPr="00C91EA4" w:rsidRDefault="00AB7C22" w:rsidP="00AB7C22">
                  <w:pPr>
                    <w:jc w:val="center"/>
                    <w:rPr>
                      <w:b/>
                      <w:sz w:val="25"/>
                      <w:szCs w:val="25"/>
                    </w:rPr>
                  </w:pPr>
                </w:p>
                <w:p w14:paraId="1DD0EF54" w14:textId="77777777" w:rsidR="00AB7C22" w:rsidRPr="00C91EA4" w:rsidRDefault="00AB7C22" w:rsidP="00AB7C22">
                  <w:pPr>
                    <w:rPr>
                      <w:b/>
                      <w:sz w:val="25"/>
                      <w:szCs w:val="25"/>
                    </w:rPr>
                  </w:pPr>
                </w:p>
                <w:p w14:paraId="737A3437" w14:textId="77777777" w:rsidR="00AB7C22" w:rsidRPr="00C91EA4" w:rsidRDefault="00AB7C22" w:rsidP="00AB7C22">
                  <w:pPr>
                    <w:jc w:val="center"/>
                    <w:rPr>
                      <w:b/>
                      <w:sz w:val="25"/>
                      <w:szCs w:val="25"/>
                    </w:rPr>
                  </w:pPr>
                </w:p>
              </w:tc>
              <w:tc>
                <w:tcPr>
                  <w:tcW w:w="3231" w:type="dxa"/>
                  <w:shd w:val="clear" w:color="auto" w:fill="auto"/>
                </w:tcPr>
                <w:p w14:paraId="323225DB" w14:textId="77777777" w:rsidR="00AB7C22" w:rsidRPr="00C91EA4" w:rsidRDefault="00AB7C22" w:rsidP="00AB7C22">
                  <w:pPr>
                    <w:jc w:val="center"/>
                    <w:rPr>
                      <w:b/>
                      <w:sz w:val="25"/>
                      <w:szCs w:val="25"/>
                    </w:rPr>
                  </w:pPr>
                  <w:r w:rsidRPr="00C91EA4">
                    <w:rPr>
                      <w:b/>
                      <w:sz w:val="25"/>
                      <w:szCs w:val="25"/>
                    </w:rPr>
                    <w:t>Cán bộ hướng dẫn</w:t>
                  </w:r>
                </w:p>
                <w:p w14:paraId="48E31069" w14:textId="77777777" w:rsidR="00AB7C22" w:rsidRPr="00C91EA4" w:rsidRDefault="00AB7C22" w:rsidP="00AB7C22">
                  <w:pPr>
                    <w:jc w:val="center"/>
                    <w:rPr>
                      <w:b/>
                      <w:sz w:val="25"/>
                      <w:szCs w:val="25"/>
                    </w:rPr>
                  </w:pPr>
                </w:p>
                <w:p w14:paraId="49F95B6B" w14:textId="77777777" w:rsidR="00AB7C22" w:rsidRPr="00C91EA4" w:rsidRDefault="00AB7C22" w:rsidP="00AB7C22">
                  <w:pPr>
                    <w:jc w:val="center"/>
                    <w:rPr>
                      <w:b/>
                      <w:sz w:val="25"/>
                      <w:szCs w:val="25"/>
                    </w:rPr>
                  </w:pPr>
                </w:p>
                <w:p w14:paraId="7E34F873" w14:textId="77777777" w:rsidR="00AB7C22" w:rsidRPr="00C91EA4" w:rsidRDefault="00AB7C22" w:rsidP="00AB7C22">
                  <w:pPr>
                    <w:jc w:val="center"/>
                    <w:rPr>
                      <w:b/>
                      <w:sz w:val="25"/>
                      <w:szCs w:val="25"/>
                    </w:rPr>
                  </w:pPr>
                </w:p>
                <w:p w14:paraId="512C5926" w14:textId="77777777" w:rsidR="00AB7C22" w:rsidRPr="00C91EA4" w:rsidRDefault="00AB7C22" w:rsidP="00AB7C22">
                  <w:pPr>
                    <w:jc w:val="center"/>
                    <w:rPr>
                      <w:b/>
                      <w:sz w:val="25"/>
                      <w:szCs w:val="25"/>
                    </w:rPr>
                  </w:pPr>
                </w:p>
                <w:p w14:paraId="2D64ECEF" w14:textId="77777777" w:rsidR="00AB7C22" w:rsidRPr="00C91EA4" w:rsidRDefault="00AB7C22" w:rsidP="00AB7C22">
                  <w:pPr>
                    <w:jc w:val="center"/>
                    <w:rPr>
                      <w:b/>
                      <w:sz w:val="25"/>
                      <w:szCs w:val="25"/>
                    </w:rPr>
                  </w:pPr>
                </w:p>
                <w:p w14:paraId="13E25668" w14:textId="5DF6053F" w:rsidR="00AB7C22" w:rsidRPr="00C91EA4" w:rsidRDefault="00AB7C22" w:rsidP="00AB7C22">
                  <w:pPr>
                    <w:jc w:val="center"/>
                    <w:rPr>
                      <w:b/>
                      <w:sz w:val="25"/>
                      <w:szCs w:val="25"/>
                    </w:rPr>
                  </w:pPr>
                </w:p>
              </w:tc>
              <w:tc>
                <w:tcPr>
                  <w:tcW w:w="3231" w:type="dxa"/>
                  <w:shd w:val="clear" w:color="auto" w:fill="auto"/>
                </w:tcPr>
                <w:p w14:paraId="6D19957E" w14:textId="77777777" w:rsidR="00AB7C22" w:rsidRPr="00C91EA4" w:rsidRDefault="00AB7C22" w:rsidP="00AB7C22">
                  <w:pPr>
                    <w:jc w:val="center"/>
                    <w:rPr>
                      <w:b/>
                      <w:sz w:val="25"/>
                      <w:szCs w:val="25"/>
                    </w:rPr>
                  </w:pPr>
                  <w:r w:rsidRPr="00C91EA4">
                    <w:rPr>
                      <w:b/>
                      <w:sz w:val="25"/>
                      <w:szCs w:val="25"/>
                    </w:rPr>
                    <w:t>Chủ nhiệm đề tài</w:t>
                  </w:r>
                </w:p>
                <w:p w14:paraId="0988E815" w14:textId="77777777" w:rsidR="00AB7C22" w:rsidRPr="00C91EA4" w:rsidRDefault="00AB7C22" w:rsidP="00AB7C22">
                  <w:pPr>
                    <w:jc w:val="center"/>
                    <w:rPr>
                      <w:b/>
                      <w:sz w:val="25"/>
                      <w:szCs w:val="25"/>
                    </w:rPr>
                  </w:pPr>
                </w:p>
                <w:p w14:paraId="643C10EB" w14:textId="77777777" w:rsidR="00AB7C22" w:rsidRPr="00C91EA4" w:rsidRDefault="00AB7C22" w:rsidP="00AB7C22">
                  <w:pPr>
                    <w:jc w:val="center"/>
                    <w:rPr>
                      <w:b/>
                      <w:sz w:val="25"/>
                      <w:szCs w:val="25"/>
                    </w:rPr>
                  </w:pPr>
                </w:p>
                <w:p w14:paraId="6F61F66A" w14:textId="77777777" w:rsidR="00AB7C22" w:rsidRPr="00C91EA4" w:rsidRDefault="00AB7C22" w:rsidP="00AB7C22">
                  <w:pPr>
                    <w:jc w:val="center"/>
                    <w:rPr>
                      <w:b/>
                      <w:sz w:val="25"/>
                      <w:szCs w:val="25"/>
                    </w:rPr>
                  </w:pPr>
                </w:p>
                <w:p w14:paraId="1C3721B1" w14:textId="77777777" w:rsidR="00AB7C22" w:rsidRPr="00C91EA4" w:rsidRDefault="00AB7C22" w:rsidP="00AB7C22">
                  <w:pPr>
                    <w:jc w:val="center"/>
                    <w:rPr>
                      <w:b/>
                      <w:sz w:val="25"/>
                      <w:szCs w:val="25"/>
                    </w:rPr>
                  </w:pPr>
                </w:p>
                <w:p w14:paraId="0A144D69" w14:textId="77777777" w:rsidR="00AB7C22" w:rsidRPr="00C91EA4" w:rsidRDefault="00AB7C22" w:rsidP="00AB7C22">
                  <w:pPr>
                    <w:jc w:val="center"/>
                    <w:rPr>
                      <w:b/>
                      <w:sz w:val="25"/>
                      <w:szCs w:val="25"/>
                    </w:rPr>
                  </w:pPr>
                </w:p>
                <w:p w14:paraId="47EA5AE9" w14:textId="23997F0E" w:rsidR="00AB7C22" w:rsidRPr="00C91EA4" w:rsidRDefault="00AB7C22" w:rsidP="00AB7C22">
                  <w:pPr>
                    <w:jc w:val="center"/>
                    <w:rPr>
                      <w:b/>
                      <w:sz w:val="25"/>
                      <w:szCs w:val="25"/>
                    </w:rPr>
                  </w:pPr>
                  <w:r w:rsidRPr="00C91EA4">
                    <w:rPr>
                      <w:b/>
                      <w:color w:val="FF0000"/>
                      <w:sz w:val="25"/>
                      <w:szCs w:val="25"/>
                    </w:rPr>
                    <w:t xml:space="preserve">Trịnh Văn A </w:t>
                  </w:r>
                </w:p>
              </w:tc>
            </w:tr>
          </w:tbl>
          <w:p w14:paraId="316962B9" w14:textId="77777777" w:rsidR="00AB7C22" w:rsidRPr="00C91EA4" w:rsidRDefault="00AB7C22" w:rsidP="00AB7C22">
            <w:pPr>
              <w:jc w:val="both"/>
              <w:rPr>
                <w:sz w:val="25"/>
                <w:szCs w:val="25"/>
              </w:rPr>
            </w:pPr>
          </w:p>
          <w:p w14:paraId="32FD299A" w14:textId="77777777" w:rsidR="00AB7C22" w:rsidRPr="00C91EA4" w:rsidRDefault="00AB7C22" w:rsidP="00AB7C22">
            <w:pPr>
              <w:jc w:val="both"/>
              <w:rPr>
                <w:sz w:val="25"/>
                <w:szCs w:val="25"/>
              </w:rPr>
            </w:pPr>
          </w:p>
          <w:p w14:paraId="3531BCFB" w14:textId="17FD6518" w:rsidR="00AB7C22" w:rsidRPr="00C91EA4" w:rsidRDefault="00AB7C22" w:rsidP="00AB7C22">
            <w:pPr>
              <w:jc w:val="center"/>
              <w:rPr>
                <w:sz w:val="25"/>
                <w:szCs w:val="25"/>
              </w:rPr>
            </w:pPr>
            <w:r w:rsidRPr="00C91EA4">
              <w:rPr>
                <w:i/>
                <w:sz w:val="25"/>
                <w:szCs w:val="25"/>
              </w:rPr>
              <w:t>Ngày         tháng         năm 202</w:t>
            </w:r>
            <w:r w:rsidR="00497248" w:rsidRPr="00C91EA4">
              <w:rPr>
                <w:i/>
                <w:sz w:val="25"/>
                <w:szCs w:val="25"/>
              </w:rPr>
              <w:t>4</w:t>
            </w:r>
          </w:p>
          <w:p w14:paraId="502BC053" w14:textId="77777777" w:rsidR="00AB7C22" w:rsidRPr="00C91EA4" w:rsidRDefault="00AB7C22" w:rsidP="00AB7C22">
            <w:pPr>
              <w:jc w:val="center"/>
              <w:rPr>
                <w:b/>
                <w:sz w:val="25"/>
                <w:szCs w:val="25"/>
              </w:rPr>
            </w:pPr>
            <w:r w:rsidRPr="00C91EA4">
              <w:rPr>
                <w:b/>
                <w:sz w:val="25"/>
                <w:szCs w:val="25"/>
              </w:rPr>
              <w:t>Cơ quan quản lý duyệt</w:t>
            </w:r>
          </w:p>
          <w:p w14:paraId="397E1382" w14:textId="77777777" w:rsidR="00AB7C22" w:rsidRPr="00C91EA4" w:rsidRDefault="00AB7C22" w:rsidP="00AB7C22">
            <w:pPr>
              <w:jc w:val="center"/>
              <w:rPr>
                <w:b/>
                <w:sz w:val="25"/>
                <w:szCs w:val="25"/>
              </w:rPr>
            </w:pPr>
            <w:r w:rsidRPr="00C91EA4">
              <w:rPr>
                <w:b/>
                <w:sz w:val="25"/>
                <w:szCs w:val="25"/>
              </w:rPr>
              <w:t>TL. HIỆU TRƯỞNG</w:t>
            </w:r>
          </w:p>
          <w:p w14:paraId="34BF3686" w14:textId="77777777" w:rsidR="00AB7C22" w:rsidRPr="00C91EA4" w:rsidRDefault="00AB7C22" w:rsidP="00AB7C22">
            <w:pPr>
              <w:jc w:val="center"/>
              <w:rPr>
                <w:b/>
                <w:sz w:val="25"/>
                <w:szCs w:val="25"/>
              </w:rPr>
            </w:pPr>
            <w:r w:rsidRPr="00C91EA4">
              <w:rPr>
                <w:b/>
                <w:sz w:val="25"/>
                <w:szCs w:val="25"/>
              </w:rPr>
              <w:t>TRƯỞNG PHÒNG KHOA HỌC VÀ CÔNG NGHỆ</w:t>
            </w:r>
          </w:p>
          <w:p w14:paraId="269B736B" w14:textId="77777777" w:rsidR="00AB7C22" w:rsidRPr="00C91EA4" w:rsidRDefault="00AB7C22" w:rsidP="00AB7C22">
            <w:pPr>
              <w:jc w:val="center"/>
              <w:rPr>
                <w:i/>
                <w:sz w:val="25"/>
                <w:szCs w:val="25"/>
              </w:rPr>
            </w:pPr>
            <w:r w:rsidRPr="00C91EA4">
              <w:rPr>
                <w:i/>
                <w:sz w:val="25"/>
                <w:szCs w:val="25"/>
              </w:rPr>
              <w:t>( ký, họ và tên, đóng dấu)</w:t>
            </w:r>
          </w:p>
          <w:p w14:paraId="34A7A750" w14:textId="77777777" w:rsidR="00AB7C22" w:rsidRPr="00C91EA4" w:rsidRDefault="00AB7C22" w:rsidP="00AB7C22">
            <w:pPr>
              <w:keepNext/>
              <w:jc w:val="both"/>
              <w:rPr>
                <w:sz w:val="25"/>
                <w:szCs w:val="25"/>
              </w:rPr>
            </w:pPr>
          </w:p>
        </w:tc>
      </w:tr>
    </w:tbl>
    <w:p w14:paraId="59C0EE45" w14:textId="77777777" w:rsidR="00570525" w:rsidRPr="00C91EA4" w:rsidRDefault="00570525" w:rsidP="006334AA">
      <w:pPr>
        <w:rPr>
          <w:sz w:val="25"/>
          <w:szCs w:val="25"/>
        </w:rPr>
      </w:pPr>
    </w:p>
    <w:p w14:paraId="5981B5AA" w14:textId="77777777" w:rsidR="004F2078" w:rsidRPr="00C91EA4" w:rsidRDefault="004F2078" w:rsidP="006334AA">
      <w:pPr>
        <w:rPr>
          <w:sz w:val="25"/>
          <w:szCs w:val="25"/>
        </w:rPr>
      </w:pPr>
    </w:p>
    <w:p w14:paraId="60232A79" w14:textId="77777777" w:rsidR="00CE6504" w:rsidRPr="00C91EA4" w:rsidRDefault="006334AA" w:rsidP="006334AA">
      <w:pPr>
        <w:rPr>
          <w:sz w:val="25"/>
          <w:szCs w:val="25"/>
        </w:rPr>
      </w:pPr>
      <w:r w:rsidRPr="00C91EA4">
        <w:rPr>
          <w:sz w:val="25"/>
          <w:szCs w:val="25"/>
        </w:rPr>
        <w:t xml:space="preserve">  </w:t>
      </w:r>
    </w:p>
    <w:p w14:paraId="40215D7E" w14:textId="77777777" w:rsidR="00CE6504" w:rsidRPr="00C91EA4" w:rsidRDefault="00CE6504" w:rsidP="006334AA">
      <w:pPr>
        <w:rPr>
          <w:sz w:val="25"/>
          <w:szCs w:val="25"/>
        </w:rPr>
        <w:sectPr w:rsidR="00CE6504" w:rsidRPr="00C91EA4" w:rsidSect="006E2B4A">
          <w:headerReference w:type="default" r:id="rId11"/>
          <w:footerReference w:type="default" r:id="rId12"/>
          <w:pgSz w:w="11907" w:h="16840" w:code="9"/>
          <w:pgMar w:top="720" w:right="720" w:bottom="720" w:left="720" w:header="720" w:footer="720" w:gutter="0"/>
          <w:cols w:space="720"/>
          <w:docGrid w:linePitch="360"/>
        </w:sectPr>
      </w:pPr>
    </w:p>
    <w:p w14:paraId="5B0C7613" w14:textId="77777777" w:rsidR="00BA5737" w:rsidRPr="00C91EA4" w:rsidRDefault="00BA5737" w:rsidP="00BA5737">
      <w:pPr>
        <w:pStyle w:val="Heading5"/>
        <w:rPr>
          <w:rFonts w:ascii="Times New Roman" w:hAnsi="Times New Roman"/>
          <w:sz w:val="25"/>
          <w:szCs w:val="25"/>
        </w:rPr>
      </w:pPr>
      <w:r w:rsidRPr="00C91EA4">
        <w:rPr>
          <w:rFonts w:ascii="Times New Roman" w:hAnsi="Times New Roman"/>
          <w:sz w:val="25"/>
          <w:szCs w:val="25"/>
        </w:rPr>
        <w:lastRenderedPageBreak/>
        <w:t>Phụ lục: DỰ TOÁN KINH PHÍ CHI CHO ĐỀ TÀI</w:t>
      </w:r>
    </w:p>
    <w:p w14:paraId="081AA5CD" w14:textId="77777777" w:rsidR="001878C6" w:rsidRPr="00C91EA4" w:rsidRDefault="001878C6" w:rsidP="001878C6">
      <w:pPr>
        <w:rPr>
          <w:sz w:val="25"/>
          <w:szCs w:val="25"/>
          <w:lang w:val="x-none" w:eastAsia="x-none"/>
        </w:rPr>
      </w:pPr>
    </w:p>
    <w:p w14:paraId="0157565C" w14:textId="77777777" w:rsidR="00E52D5C" w:rsidRPr="00C91EA4" w:rsidRDefault="00E52D5C" w:rsidP="00E52D5C">
      <w:pPr>
        <w:rPr>
          <w:sz w:val="25"/>
          <w:szCs w:val="25"/>
          <w:lang w:val="x-none" w:eastAsia="x-none"/>
        </w:rPr>
      </w:pPr>
    </w:p>
    <w:p w14:paraId="0E98B355" w14:textId="77777777" w:rsidR="00BA5737" w:rsidRPr="00C91EA4" w:rsidRDefault="00BA5737" w:rsidP="00BA5737">
      <w:pPr>
        <w:pStyle w:val="Heading6"/>
        <w:spacing w:after="120"/>
        <w:rPr>
          <w:rFonts w:ascii="Times New Roman" w:hAnsi="Times New Roman"/>
          <w:sz w:val="25"/>
          <w:szCs w:val="25"/>
          <w:lang w:val="en-US"/>
        </w:rPr>
      </w:pPr>
      <w:r w:rsidRPr="00C91EA4">
        <w:rPr>
          <w:rFonts w:ascii="Times New Roman" w:hAnsi="Times New Roman"/>
          <w:sz w:val="25"/>
          <w:szCs w:val="25"/>
          <w:lang w:val="en-US"/>
        </w:rPr>
        <w:t>I- Dự toán chung các khoản chi</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692"/>
        <w:gridCol w:w="1341"/>
        <w:gridCol w:w="1417"/>
        <w:gridCol w:w="1216"/>
        <w:gridCol w:w="1404"/>
      </w:tblGrid>
      <w:tr w:rsidR="009A21CC" w:rsidRPr="00C91EA4" w14:paraId="5FBAF488" w14:textId="77777777" w:rsidTr="00AD5299">
        <w:trPr>
          <w:jc w:val="center"/>
        </w:trPr>
        <w:tc>
          <w:tcPr>
            <w:tcW w:w="704" w:type="dxa"/>
            <w:vMerge w:val="restart"/>
            <w:vAlign w:val="center"/>
          </w:tcPr>
          <w:p w14:paraId="1324884B" w14:textId="77777777" w:rsidR="00BA5737" w:rsidRPr="00C91EA4" w:rsidRDefault="00BA5737" w:rsidP="007A539B">
            <w:pPr>
              <w:jc w:val="center"/>
              <w:rPr>
                <w:b/>
                <w:bCs/>
                <w:sz w:val="25"/>
                <w:szCs w:val="25"/>
              </w:rPr>
            </w:pPr>
            <w:r w:rsidRPr="00C91EA4">
              <w:rPr>
                <w:b/>
                <w:bCs/>
                <w:sz w:val="25"/>
                <w:szCs w:val="25"/>
              </w:rPr>
              <w:t>STT</w:t>
            </w:r>
          </w:p>
        </w:tc>
        <w:tc>
          <w:tcPr>
            <w:tcW w:w="4692" w:type="dxa"/>
            <w:vMerge w:val="restart"/>
            <w:vAlign w:val="center"/>
          </w:tcPr>
          <w:p w14:paraId="7B8D5E00" w14:textId="77777777" w:rsidR="00BA5737" w:rsidRPr="00C91EA4" w:rsidRDefault="00BA5737" w:rsidP="007A539B">
            <w:pPr>
              <w:jc w:val="center"/>
              <w:rPr>
                <w:b/>
                <w:bCs/>
                <w:sz w:val="25"/>
                <w:szCs w:val="25"/>
              </w:rPr>
            </w:pPr>
            <w:r w:rsidRPr="00C91EA4">
              <w:rPr>
                <w:b/>
                <w:bCs/>
                <w:sz w:val="25"/>
                <w:szCs w:val="25"/>
              </w:rPr>
              <w:t>Nội dung các khoản chi</w:t>
            </w:r>
          </w:p>
        </w:tc>
        <w:tc>
          <w:tcPr>
            <w:tcW w:w="5378" w:type="dxa"/>
            <w:gridSpan w:val="4"/>
            <w:vAlign w:val="center"/>
          </w:tcPr>
          <w:p w14:paraId="795C29C2" w14:textId="22044131" w:rsidR="00BA5737" w:rsidRPr="00C91EA4" w:rsidRDefault="00BA5737" w:rsidP="007A539B">
            <w:pPr>
              <w:jc w:val="center"/>
              <w:rPr>
                <w:b/>
                <w:bCs/>
                <w:sz w:val="25"/>
                <w:szCs w:val="25"/>
              </w:rPr>
            </w:pPr>
            <w:r w:rsidRPr="00C91EA4">
              <w:rPr>
                <w:b/>
                <w:bCs/>
                <w:sz w:val="25"/>
                <w:szCs w:val="25"/>
              </w:rPr>
              <w:t>Kinh phí</w:t>
            </w:r>
            <w:r w:rsidRPr="00C91EA4">
              <w:rPr>
                <w:i/>
                <w:iCs/>
                <w:sz w:val="25"/>
                <w:szCs w:val="25"/>
              </w:rPr>
              <w:t xml:space="preserve"> ( đồng)</w:t>
            </w:r>
          </w:p>
        </w:tc>
      </w:tr>
      <w:tr w:rsidR="009A21CC" w:rsidRPr="00C91EA4" w14:paraId="22C465FF" w14:textId="77777777" w:rsidTr="00AD5299">
        <w:trPr>
          <w:jc w:val="center"/>
        </w:trPr>
        <w:tc>
          <w:tcPr>
            <w:tcW w:w="704" w:type="dxa"/>
            <w:vMerge/>
            <w:vAlign w:val="center"/>
          </w:tcPr>
          <w:p w14:paraId="2243E564" w14:textId="77777777" w:rsidR="00BA5737" w:rsidRPr="00C91EA4" w:rsidRDefault="00BA5737" w:rsidP="007A539B">
            <w:pPr>
              <w:rPr>
                <w:b/>
                <w:bCs/>
                <w:sz w:val="25"/>
                <w:szCs w:val="25"/>
              </w:rPr>
            </w:pPr>
          </w:p>
        </w:tc>
        <w:tc>
          <w:tcPr>
            <w:tcW w:w="4692" w:type="dxa"/>
            <w:vMerge/>
            <w:vAlign w:val="center"/>
          </w:tcPr>
          <w:p w14:paraId="21C3FAF5" w14:textId="77777777" w:rsidR="00BA5737" w:rsidRPr="00C91EA4" w:rsidRDefault="00BA5737" w:rsidP="007A539B">
            <w:pPr>
              <w:rPr>
                <w:b/>
                <w:bCs/>
                <w:sz w:val="25"/>
                <w:szCs w:val="25"/>
              </w:rPr>
            </w:pPr>
          </w:p>
        </w:tc>
        <w:tc>
          <w:tcPr>
            <w:tcW w:w="1341" w:type="dxa"/>
            <w:vAlign w:val="center"/>
          </w:tcPr>
          <w:p w14:paraId="767F435F" w14:textId="77777777" w:rsidR="00BA5737" w:rsidRPr="00C91EA4" w:rsidRDefault="00BA5737" w:rsidP="007A539B">
            <w:pPr>
              <w:jc w:val="center"/>
              <w:rPr>
                <w:b/>
                <w:bCs/>
                <w:sz w:val="25"/>
                <w:szCs w:val="25"/>
              </w:rPr>
            </w:pPr>
            <w:r w:rsidRPr="00C91EA4">
              <w:rPr>
                <w:b/>
                <w:bCs/>
                <w:sz w:val="25"/>
                <w:szCs w:val="25"/>
              </w:rPr>
              <w:t>Tổng số</w:t>
            </w:r>
          </w:p>
        </w:tc>
        <w:tc>
          <w:tcPr>
            <w:tcW w:w="1417" w:type="dxa"/>
            <w:vAlign w:val="center"/>
          </w:tcPr>
          <w:p w14:paraId="0B488076" w14:textId="77777777" w:rsidR="00BA5737" w:rsidRPr="00C91EA4" w:rsidRDefault="00BA5737" w:rsidP="007A539B">
            <w:pPr>
              <w:jc w:val="center"/>
              <w:rPr>
                <w:b/>
                <w:bCs/>
                <w:sz w:val="25"/>
                <w:szCs w:val="25"/>
              </w:rPr>
            </w:pPr>
            <w:r w:rsidRPr="00C91EA4">
              <w:rPr>
                <w:b/>
                <w:bCs/>
                <w:sz w:val="25"/>
                <w:szCs w:val="25"/>
              </w:rPr>
              <w:t>Từ NSNN</w:t>
            </w:r>
          </w:p>
        </w:tc>
        <w:tc>
          <w:tcPr>
            <w:tcW w:w="1216" w:type="dxa"/>
            <w:vAlign w:val="center"/>
          </w:tcPr>
          <w:p w14:paraId="7774E689" w14:textId="77777777" w:rsidR="00BA5737" w:rsidRPr="00C91EA4" w:rsidRDefault="00BA5737" w:rsidP="007A539B">
            <w:pPr>
              <w:jc w:val="center"/>
              <w:rPr>
                <w:b/>
                <w:bCs/>
                <w:sz w:val="25"/>
                <w:szCs w:val="25"/>
              </w:rPr>
            </w:pPr>
            <w:r w:rsidRPr="00C91EA4">
              <w:rPr>
                <w:b/>
                <w:bCs/>
                <w:sz w:val="25"/>
                <w:szCs w:val="25"/>
              </w:rPr>
              <w:t>Khác</w:t>
            </w:r>
          </w:p>
        </w:tc>
        <w:tc>
          <w:tcPr>
            <w:tcW w:w="1404" w:type="dxa"/>
            <w:vAlign w:val="center"/>
          </w:tcPr>
          <w:p w14:paraId="5ABD1466" w14:textId="77777777" w:rsidR="00BA5737" w:rsidRPr="00C91EA4" w:rsidRDefault="00BA5737" w:rsidP="007A539B">
            <w:pPr>
              <w:jc w:val="center"/>
              <w:rPr>
                <w:b/>
                <w:bCs/>
                <w:sz w:val="25"/>
                <w:szCs w:val="25"/>
              </w:rPr>
            </w:pPr>
            <w:r w:rsidRPr="00C91EA4">
              <w:rPr>
                <w:b/>
                <w:bCs/>
                <w:sz w:val="25"/>
                <w:szCs w:val="25"/>
              </w:rPr>
              <w:t>Ghi chú</w:t>
            </w:r>
          </w:p>
        </w:tc>
      </w:tr>
      <w:tr w:rsidR="00AD5299" w:rsidRPr="00C91EA4" w14:paraId="0567001F" w14:textId="77777777" w:rsidTr="00AD5299">
        <w:trPr>
          <w:jc w:val="center"/>
        </w:trPr>
        <w:tc>
          <w:tcPr>
            <w:tcW w:w="704" w:type="dxa"/>
          </w:tcPr>
          <w:p w14:paraId="29CF23F4" w14:textId="3B01E7B5" w:rsidR="00AD5299" w:rsidRPr="00C91EA4" w:rsidRDefault="00AD5299" w:rsidP="00AD5299">
            <w:pPr>
              <w:jc w:val="center"/>
              <w:rPr>
                <w:sz w:val="25"/>
                <w:szCs w:val="25"/>
              </w:rPr>
            </w:pPr>
            <w:r w:rsidRPr="00C91EA4">
              <w:rPr>
                <w:sz w:val="25"/>
                <w:szCs w:val="25"/>
              </w:rPr>
              <w:t>1</w:t>
            </w:r>
          </w:p>
        </w:tc>
        <w:tc>
          <w:tcPr>
            <w:tcW w:w="4692" w:type="dxa"/>
          </w:tcPr>
          <w:p w14:paraId="0AA30190" w14:textId="72C709A7" w:rsidR="00AD5299" w:rsidRPr="00AD5299" w:rsidRDefault="00AD5299" w:rsidP="00AD5299">
            <w:pPr>
              <w:rPr>
                <w:bCs/>
                <w:color w:val="FF0000"/>
                <w:sz w:val="25"/>
                <w:szCs w:val="25"/>
              </w:rPr>
            </w:pPr>
            <w:r w:rsidRPr="00AD5299">
              <w:rPr>
                <w:bCs/>
                <w:color w:val="FF0000"/>
                <w:sz w:val="25"/>
                <w:szCs w:val="25"/>
              </w:rPr>
              <w:t>Chi thù lao tham gia thực hiện đề tài</w:t>
            </w:r>
          </w:p>
        </w:tc>
        <w:tc>
          <w:tcPr>
            <w:tcW w:w="1341" w:type="dxa"/>
            <w:vAlign w:val="center"/>
          </w:tcPr>
          <w:p w14:paraId="2A7FB473" w14:textId="2FCBE1C1" w:rsidR="00AD5299" w:rsidRPr="00C91EA4" w:rsidRDefault="00AD5299" w:rsidP="00AD5299">
            <w:pPr>
              <w:jc w:val="right"/>
              <w:rPr>
                <w:bCs/>
                <w:color w:val="FF0000"/>
                <w:sz w:val="25"/>
                <w:szCs w:val="25"/>
              </w:rPr>
            </w:pPr>
            <w:r w:rsidRPr="00C91EA4">
              <w:rPr>
                <w:bCs/>
                <w:color w:val="FF0000"/>
                <w:sz w:val="25"/>
                <w:szCs w:val="25"/>
              </w:rPr>
              <w:t>8.906.000</w:t>
            </w:r>
          </w:p>
        </w:tc>
        <w:tc>
          <w:tcPr>
            <w:tcW w:w="1417" w:type="dxa"/>
            <w:vAlign w:val="center"/>
          </w:tcPr>
          <w:p w14:paraId="003A7008" w14:textId="2722AB84" w:rsidR="00AD5299" w:rsidRPr="00C91EA4" w:rsidRDefault="00AD5299" w:rsidP="00AD5299">
            <w:pPr>
              <w:jc w:val="right"/>
              <w:rPr>
                <w:bCs/>
                <w:color w:val="FF0000"/>
                <w:sz w:val="25"/>
                <w:szCs w:val="25"/>
              </w:rPr>
            </w:pPr>
            <w:r w:rsidRPr="00C91EA4">
              <w:rPr>
                <w:bCs/>
                <w:color w:val="FF0000"/>
                <w:sz w:val="25"/>
                <w:szCs w:val="25"/>
              </w:rPr>
              <w:t>8.906.000</w:t>
            </w:r>
          </w:p>
        </w:tc>
        <w:tc>
          <w:tcPr>
            <w:tcW w:w="1216" w:type="dxa"/>
            <w:vAlign w:val="center"/>
          </w:tcPr>
          <w:p w14:paraId="5CE8849F" w14:textId="1EBFFA18" w:rsidR="00AD5299" w:rsidRPr="00C91EA4" w:rsidRDefault="00AD5299" w:rsidP="00AD5299">
            <w:pPr>
              <w:jc w:val="right"/>
              <w:rPr>
                <w:bCs/>
                <w:color w:val="FF0000"/>
                <w:sz w:val="25"/>
                <w:szCs w:val="25"/>
              </w:rPr>
            </w:pPr>
            <w:r w:rsidRPr="00C91EA4">
              <w:rPr>
                <w:bCs/>
                <w:color w:val="FF0000"/>
                <w:sz w:val="25"/>
                <w:szCs w:val="25"/>
              </w:rPr>
              <w:t>0</w:t>
            </w:r>
          </w:p>
        </w:tc>
        <w:tc>
          <w:tcPr>
            <w:tcW w:w="1404" w:type="dxa"/>
            <w:vAlign w:val="center"/>
          </w:tcPr>
          <w:p w14:paraId="5F34BDEC" w14:textId="77777777" w:rsidR="00AD5299" w:rsidRPr="00C91EA4" w:rsidRDefault="00AD5299" w:rsidP="00AD5299">
            <w:pPr>
              <w:jc w:val="center"/>
              <w:rPr>
                <w:bCs/>
                <w:sz w:val="25"/>
                <w:szCs w:val="25"/>
              </w:rPr>
            </w:pPr>
          </w:p>
        </w:tc>
      </w:tr>
      <w:tr w:rsidR="00AD5299" w:rsidRPr="00C91EA4" w14:paraId="6613A76E" w14:textId="77777777" w:rsidTr="00AD5299">
        <w:trPr>
          <w:jc w:val="center"/>
        </w:trPr>
        <w:tc>
          <w:tcPr>
            <w:tcW w:w="704" w:type="dxa"/>
          </w:tcPr>
          <w:p w14:paraId="1EBCF105" w14:textId="1B0B04EC" w:rsidR="00AD5299" w:rsidRPr="00C91EA4" w:rsidRDefault="00AD5299" w:rsidP="00AD5299">
            <w:pPr>
              <w:jc w:val="center"/>
              <w:rPr>
                <w:sz w:val="25"/>
                <w:szCs w:val="25"/>
              </w:rPr>
            </w:pPr>
            <w:r w:rsidRPr="00C91EA4">
              <w:rPr>
                <w:sz w:val="25"/>
                <w:szCs w:val="25"/>
              </w:rPr>
              <w:t>2</w:t>
            </w:r>
          </w:p>
        </w:tc>
        <w:tc>
          <w:tcPr>
            <w:tcW w:w="4692" w:type="dxa"/>
          </w:tcPr>
          <w:p w14:paraId="517721EF" w14:textId="0EB8EF0B" w:rsidR="00AD5299" w:rsidRPr="00AD5299" w:rsidRDefault="00AD5299" w:rsidP="00AD5299">
            <w:pPr>
              <w:rPr>
                <w:bCs/>
                <w:color w:val="FF0000"/>
                <w:sz w:val="25"/>
                <w:szCs w:val="25"/>
              </w:rPr>
            </w:pPr>
            <w:r w:rsidRPr="00AD5299">
              <w:rPr>
                <w:bCs/>
                <w:color w:val="FF0000"/>
                <w:sz w:val="25"/>
                <w:szCs w:val="25"/>
              </w:rPr>
              <w:t xml:space="preserve">Chi điều tra, khảo sát </w:t>
            </w:r>
          </w:p>
        </w:tc>
        <w:tc>
          <w:tcPr>
            <w:tcW w:w="1341" w:type="dxa"/>
            <w:vAlign w:val="center"/>
          </w:tcPr>
          <w:p w14:paraId="625DB4D9" w14:textId="3BA07551" w:rsidR="00AD5299" w:rsidRPr="00C91EA4" w:rsidRDefault="00AD5299" w:rsidP="00AD5299">
            <w:pPr>
              <w:jc w:val="right"/>
              <w:rPr>
                <w:bCs/>
                <w:color w:val="FF0000"/>
                <w:sz w:val="25"/>
                <w:szCs w:val="25"/>
              </w:rPr>
            </w:pPr>
            <w:r>
              <w:rPr>
                <w:bCs/>
                <w:color w:val="FF0000"/>
                <w:sz w:val="25"/>
                <w:szCs w:val="25"/>
              </w:rPr>
              <w:t>2</w:t>
            </w:r>
            <w:r w:rsidRPr="00C91EA4">
              <w:rPr>
                <w:bCs/>
                <w:color w:val="FF0000"/>
                <w:sz w:val="25"/>
                <w:szCs w:val="25"/>
              </w:rPr>
              <w:t>.080.000</w:t>
            </w:r>
          </w:p>
        </w:tc>
        <w:tc>
          <w:tcPr>
            <w:tcW w:w="1417" w:type="dxa"/>
            <w:vAlign w:val="center"/>
          </w:tcPr>
          <w:p w14:paraId="3FEFDFAB" w14:textId="781AAF8E" w:rsidR="00AD5299" w:rsidRPr="00C91EA4" w:rsidRDefault="00AD5299" w:rsidP="00AD5299">
            <w:pPr>
              <w:jc w:val="right"/>
              <w:rPr>
                <w:bCs/>
                <w:color w:val="FF0000"/>
                <w:sz w:val="25"/>
                <w:szCs w:val="25"/>
              </w:rPr>
            </w:pPr>
            <w:r w:rsidRPr="00C91EA4">
              <w:rPr>
                <w:bCs/>
                <w:color w:val="FF0000"/>
                <w:sz w:val="25"/>
                <w:szCs w:val="25"/>
              </w:rPr>
              <w:t>0</w:t>
            </w:r>
          </w:p>
        </w:tc>
        <w:tc>
          <w:tcPr>
            <w:tcW w:w="1216" w:type="dxa"/>
            <w:vAlign w:val="center"/>
          </w:tcPr>
          <w:p w14:paraId="7064801B" w14:textId="122C0A46" w:rsidR="00AD5299" w:rsidRPr="00C91EA4" w:rsidRDefault="00AD5299" w:rsidP="00AD5299">
            <w:pPr>
              <w:jc w:val="right"/>
              <w:rPr>
                <w:bCs/>
                <w:color w:val="FF0000"/>
                <w:sz w:val="25"/>
                <w:szCs w:val="25"/>
              </w:rPr>
            </w:pPr>
            <w:r>
              <w:rPr>
                <w:bCs/>
                <w:color w:val="FF0000"/>
                <w:sz w:val="25"/>
                <w:szCs w:val="25"/>
              </w:rPr>
              <w:t>2</w:t>
            </w:r>
            <w:r w:rsidRPr="00C91EA4">
              <w:rPr>
                <w:bCs/>
                <w:color w:val="FF0000"/>
                <w:sz w:val="25"/>
                <w:szCs w:val="25"/>
              </w:rPr>
              <w:t>.080.000</w:t>
            </w:r>
          </w:p>
        </w:tc>
        <w:tc>
          <w:tcPr>
            <w:tcW w:w="1404" w:type="dxa"/>
            <w:vAlign w:val="center"/>
          </w:tcPr>
          <w:p w14:paraId="5A93759B" w14:textId="77777777" w:rsidR="00AD5299" w:rsidRPr="00C91EA4" w:rsidRDefault="00AD5299" w:rsidP="00AD5299">
            <w:pPr>
              <w:jc w:val="center"/>
              <w:rPr>
                <w:bCs/>
                <w:sz w:val="25"/>
                <w:szCs w:val="25"/>
              </w:rPr>
            </w:pPr>
          </w:p>
        </w:tc>
      </w:tr>
      <w:tr w:rsidR="00AD5299" w:rsidRPr="00C91EA4" w14:paraId="55103B7B" w14:textId="77777777" w:rsidTr="00AD5299">
        <w:trPr>
          <w:jc w:val="center"/>
        </w:trPr>
        <w:tc>
          <w:tcPr>
            <w:tcW w:w="704" w:type="dxa"/>
          </w:tcPr>
          <w:p w14:paraId="3B32A086" w14:textId="7236201E" w:rsidR="00AD5299" w:rsidRPr="00C91EA4" w:rsidRDefault="00AD5299" w:rsidP="00AD5299">
            <w:pPr>
              <w:jc w:val="center"/>
              <w:rPr>
                <w:sz w:val="25"/>
                <w:szCs w:val="25"/>
              </w:rPr>
            </w:pPr>
            <w:r w:rsidRPr="00C91EA4">
              <w:rPr>
                <w:sz w:val="25"/>
                <w:szCs w:val="25"/>
              </w:rPr>
              <w:t>3</w:t>
            </w:r>
          </w:p>
        </w:tc>
        <w:tc>
          <w:tcPr>
            <w:tcW w:w="4692" w:type="dxa"/>
          </w:tcPr>
          <w:p w14:paraId="2044FF16" w14:textId="77777777" w:rsidR="00AD5299" w:rsidRPr="00AD5299" w:rsidRDefault="00AD5299" w:rsidP="00AD5299">
            <w:pPr>
              <w:rPr>
                <w:bCs/>
                <w:color w:val="FF0000"/>
                <w:sz w:val="25"/>
                <w:szCs w:val="25"/>
              </w:rPr>
            </w:pPr>
            <w:r w:rsidRPr="00AD5299">
              <w:rPr>
                <w:bCs/>
                <w:color w:val="FF0000"/>
                <w:sz w:val="25"/>
                <w:szCs w:val="25"/>
              </w:rPr>
              <w:t>Chi mua nguyên, nhiên, vật liệu, thiết bị</w:t>
            </w:r>
          </w:p>
        </w:tc>
        <w:tc>
          <w:tcPr>
            <w:tcW w:w="1341" w:type="dxa"/>
            <w:vAlign w:val="center"/>
          </w:tcPr>
          <w:p w14:paraId="11FAB0A2" w14:textId="15C173DA" w:rsidR="00AD5299" w:rsidRPr="00C91EA4" w:rsidRDefault="00AD5299" w:rsidP="00AD5299">
            <w:pPr>
              <w:jc w:val="right"/>
              <w:rPr>
                <w:bCs/>
                <w:color w:val="FF0000"/>
                <w:sz w:val="25"/>
                <w:szCs w:val="25"/>
              </w:rPr>
            </w:pPr>
            <w:r w:rsidRPr="00C91EA4">
              <w:rPr>
                <w:bCs/>
                <w:color w:val="FF0000"/>
                <w:sz w:val="25"/>
                <w:szCs w:val="25"/>
              </w:rPr>
              <w:t>14.000.000</w:t>
            </w:r>
          </w:p>
        </w:tc>
        <w:tc>
          <w:tcPr>
            <w:tcW w:w="1417" w:type="dxa"/>
            <w:vAlign w:val="center"/>
          </w:tcPr>
          <w:p w14:paraId="5956EED2" w14:textId="32CDDB2A" w:rsidR="00AD5299" w:rsidRPr="00C91EA4" w:rsidRDefault="00AD5299" w:rsidP="00AD5299">
            <w:pPr>
              <w:jc w:val="right"/>
              <w:rPr>
                <w:bCs/>
                <w:color w:val="FF0000"/>
                <w:sz w:val="25"/>
                <w:szCs w:val="25"/>
              </w:rPr>
            </w:pPr>
            <w:r w:rsidRPr="00C91EA4">
              <w:rPr>
                <w:bCs/>
                <w:color w:val="FF0000"/>
                <w:sz w:val="25"/>
                <w:szCs w:val="25"/>
              </w:rPr>
              <w:t>14.000.000</w:t>
            </w:r>
          </w:p>
        </w:tc>
        <w:tc>
          <w:tcPr>
            <w:tcW w:w="1216" w:type="dxa"/>
            <w:vAlign w:val="center"/>
          </w:tcPr>
          <w:p w14:paraId="7714E26D" w14:textId="77777777" w:rsidR="00AD5299" w:rsidRPr="00C91EA4" w:rsidRDefault="00AD5299" w:rsidP="00AD5299">
            <w:pPr>
              <w:jc w:val="right"/>
              <w:rPr>
                <w:bCs/>
                <w:color w:val="FF0000"/>
                <w:sz w:val="25"/>
                <w:szCs w:val="25"/>
              </w:rPr>
            </w:pPr>
            <w:r w:rsidRPr="00C91EA4">
              <w:rPr>
                <w:bCs/>
                <w:color w:val="FF0000"/>
                <w:sz w:val="25"/>
                <w:szCs w:val="25"/>
              </w:rPr>
              <w:t>0</w:t>
            </w:r>
          </w:p>
        </w:tc>
        <w:tc>
          <w:tcPr>
            <w:tcW w:w="1404" w:type="dxa"/>
            <w:vAlign w:val="center"/>
          </w:tcPr>
          <w:p w14:paraId="773F5E44" w14:textId="77777777" w:rsidR="00AD5299" w:rsidRPr="00C91EA4" w:rsidRDefault="00AD5299" w:rsidP="00AD5299">
            <w:pPr>
              <w:jc w:val="center"/>
              <w:rPr>
                <w:bCs/>
                <w:sz w:val="25"/>
                <w:szCs w:val="25"/>
              </w:rPr>
            </w:pPr>
          </w:p>
        </w:tc>
      </w:tr>
      <w:tr w:rsidR="00AD5299" w:rsidRPr="00C91EA4" w14:paraId="02514085" w14:textId="77777777" w:rsidTr="00AD5299">
        <w:trPr>
          <w:jc w:val="center"/>
        </w:trPr>
        <w:tc>
          <w:tcPr>
            <w:tcW w:w="704" w:type="dxa"/>
          </w:tcPr>
          <w:p w14:paraId="6AC6C35C" w14:textId="07E4228C" w:rsidR="00AD5299" w:rsidRPr="00C91EA4" w:rsidRDefault="00AD5299" w:rsidP="00AD5299">
            <w:pPr>
              <w:jc w:val="center"/>
              <w:rPr>
                <w:sz w:val="25"/>
                <w:szCs w:val="25"/>
              </w:rPr>
            </w:pPr>
            <w:r w:rsidRPr="00C91EA4">
              <w:rPr>
                <w:sz w:val="25"/>
                <w:szCs w:val="25"/>
              </w:rPr>
              <w:t>4</w:t>
            </w:r>
          </w:p>
        </w:tc>
        <w:tc>
          <w:tcPr>
            <w:tcW w:w="4692" w:type="dxa"/>
          </w:tcPr>
          <w:p w14:paraId="66418CEB" w14:textId="77777777" w:rsidR="00AD5299" w:rsidRPr="00AD5299" w:rsidRDefault="00AD5299" w:rsidP="00AD5299">
            <w:pPr>
              <w:rPr>
                <w:bCs/>
                <w:color w:val="FF0000"/>
                <w:sz w:val="25"/>
                <w:szCs w:val="25"/>
              </w:rPr>
            </w:pPr>
            <w:r w:rsidRPr="00AD5299">
              <w:rPr>
                <w:bCs/>
                <w:color w:val="FF0000"/>
                <w:sz w:val="25"/>
                <w:szCs w:val="25"/>
              </w:rPr>
              <w:t>Chi trả dịch vụ thuê ngoài phục vụ đề tài</w:t>
            </w:r>
          </w:p>
        </w:tc>
        <w:tc>
          <w:tcPr>
            <w:tcW w:w="1341" w:type="dxa"/>
            <w:vAlign w:val="center"/>
          </w:tcPr>
          <w:p w14:paraId="7BC7EDCE" w14:textId="39863A5A" w:rsidR="00AD5299" w:rsidRPr="00C91EA4" w:rsidRDefault="00AD5299" w:rsidP="00AD5299">
            <w:pPr>
              <w:jc w:val="right"/>
              <w:rPr>
                <w:bCs/>
                <w:color w:val="FF0000"/>
                <w:sz w:val="25"/>
                <w:szCs w:val="25"/>
              </w:rPr>
            </w:pPr>
            <w:r w:rsidRPr="00C91EA4">
              <w:rPr>
                <w:bCs/>
                <w:color w:val="FF0000"/>
                <w:sz w:val="25"/>
                <w:szCs w:val="25"/>
              </w:rPr>
              <w:t>4.100.000</w:t>
            </w:r>
          </w:p>
        </w:tc>
        <w:tc>
          <w:tcPr>
            <w:tcW w:w="1417" w:type="dxa"/>
            <w:vAlign w:val="center"/>
          </w:tcPr>
          <w:p w14:paraId="3FFB0141" w14:textId="1E5DA869" w:rsidR="00AD5299" w:rsidRPr="00C91EA4" w:rsidRDefault="00AD5299" w:rsidP="00AD5299">
            <w:pPr>
              <w:jc w:val="right"/>
              <w:rPr>
                <w:bCs/>
                <w:color w:val="FF0000"/>
                <w:sz w:val="25"/>
                <w:szCs w:val="25"/>
              </w:rPr>
            </w:pPr>
            <w:r w:rsidRPr="00C91EA4">
              <w:rPr>
                <w:bCs/>
                <w:color w:val="FF0000"/>
                <w:sz w:val="25"/>
                <w:szCs w:val="25"/>
              </w:rPr>
              <w:t>4.100.000</w:t>
            </w:r>
          </w:p>
        </w:tc>
        <w:tc>
          <w:tcPr>
            <w:tcW w:w="1216" w:type="dxa"/>
            <w:vAlign w:val="center"/>
          </w:tcPr>
          <w:p w14:paraId="1B6BF98D" w14:textId="77777777" w:rsidR="00AD5299" w:rsidRPr="00C91EA4" w:rsidRDefault="00AD5299" w:rsidP="00AD5299">
            <w:pPr>
              <w:jc w:val="right"/>
              <w:rPr>
                <w:bCs/>
                <w:color w:val="FF0000"/>
                <w:sz w:val="25"/>
                <w:szCs w:val="25"/>
              </w:rPr>
            </w:pPr>
            <w:r w:rsidRPr="00C91EA4">
              <w:rPr>
                <w:bCs/>
                <w:color w:val="FF0000"/>
                <w:sz w:val="25"/>
                <w:szCs w:val="25"/>
              </w:rPr>
              <w:t>0</w:t>
            </w:r>
          </w:p>
        </w:tc>
        <w:tc>
          <w:tcPr>
            <w:tcW w:w="1404" w:type="dxa"/>
            <w:vAlign w:val="center"/>
          </w:tcPr>
          <w:p w14:paraId="18514F05" w14:textId="77777777" w:rsidR="00AD5299" w:rsidRPr="00C91EA4" w:rsidRDefault="00AD5299" w:rsidP="00AD5299">
            <w:pPr>
              <w:jc w:val="center"/>
              <w:rPr>
                <w:bCs/>
                <w:sz w:val="25"/>
                <w:szCs w:val="25"/>
              </w:rPr>
            </w:pPr>
          </w:p>
        </w:tc>
      </w:tr>
      <w:tr w:rsidR="00AD5299" w:rsidRPr="00C91EA4" w14:paraId="6731CB6D" w14:textId="77777777" w:rsidTr="00AD5299">
        <w:trPr>
          <w:jc w:val="center"/>
        </w:trPr>
        <w:tc>
          <w:tcPr>
            <w:tcW w:w="704" w:type="dxa"/>
          </w:tcPr>
          <w:p w14:paraId="0224EFA8" w14:textId="7193D1BC" w:rsidR="00AD5299" w:rsidRPr="00C91EA4" w:rsidRDefault="00AD5299" w:rsidP="00AD5299">
            <w:pPr>
              <w:jc w:val="center"/>
              <w:rPr>
                <w:sz w:val="25"/>
                <w:szCs w:val="25"/>
              </w:rPr>
            </w:pPr>
            <w:r w:rsidRPr="00C91EA4">
              <w:rPr>
                <w:sz w:val="25"/>
                <w:szCs w:val="25"/>
              </w:rPr>
              <w:t>5</w:t>
            </w:r>
          </w:p>
        </w:tc>
        <w:tc>
          <w:tcPr>
            <w:tcW w:w="4692" w:type="dxa"/>
          </w:tcPr>
          <w:p w14:paraId="5E0AC27E" w14:textId="77777777" w:rsidR="00AD5299" w:rsidRPr="00AD5299" w:rsidRDefault="00AD5299" w:rsidP="00AD5299">
            <w:pPr>
              <w:rPr>
                <w:bCs/>
                <w:color w:val="FF0000"/>
                <w:sz w:val="25"/>
                <w:szCs w:val="25"/>
              </w:rPr>
            </w:pPr>
            <w:r w:rsidRPr="00AD5299">
              <w:rPr>
                <w:bCs/>
                <w:color w:val="FF0000"/>
                <w:sz w:val="25"/>
                <w:szCs w:val="25"/>
              </w:rPr>
              <w:t>Chi khác</w:t>
            </w:r>
          </w:p>
        </w:tc>
        <w:tc>
          <w:tcPr>
            <w:tcW w:w="1341" w:type="dxa"/>
            <w:vAlign w:val="center"/>
          </w:tcPr>
          <w:p w14:paraId="5DD45108" w14:textId="6D796576" w:rsidR="00AD5299" w:rsidRPr="00C91EA4" w:rsidRDefault="00AD5299" w:rsidP="00AD5299">
            <w:pPr>
              <w:keepNext/>
              <w:spacing w:before="40"/>
              <w:jc w:val="right"/>
              <w:outlineLvl w:val="0"/>
              <w:rPr>
                <w:bCs/>
                <w:color w:val="FF0000"/>
                <w:sz w:val="25"/>
                <w:szCs w:val="25"/>
              </w:rPr>
            </w:pPr>
            <w:r w:rsidRPr="00C91EA4">
              <w:rPr>
                <w:bCs/>
                <w:color w:val="FF0000"/>
                <w:sz w:val="25"/>
                <w:szCs w:val="25"/>
              </w:rPr>
              <w:t>2.950.000</w:t>
            </w:r>
          </w:p>
        </w:tc>
        <w:tc>
          <w:tcPr>
            <w:tcW w:w="1417" w:type="dxa"/>
            <w:vAlign w:val="center"/>
          </w:tcPr>
          <w:p w14:paraId="35357C5E" w14:textId="0A1288EF" w:rsidR="00AD5299" w:rsidRPr="00C91EA4" w:rsidRDefault="00AD5299" w:rsidP="00AD5299">
            <w:pPr>
              <w:keepNext/>
              <w:spacing w:before="40"/>
              <w:jc w:val="right"/>
              <w:outlineLvl w:val="0"/>
              <w:rPr>
                <w:bCs/>
                <w:color w:val="FF0000"/>
                <w:sz w:val="25"/>
                <w:szCs w:val="25"/>
              </w:rPr>
            </w:pPr>
            <w:r w:rsidRPr="00C91EA4">
              <w:rPr>
                <w:bCs/>
                <w:color w:val="FF0000"/>
                <w:sz w:val="25"/>
                <w:szCs w:val="25"/>
              </w:rPr>
              <w:t>2.950.000</w:t>
            </w:r>
          </w:p>
        </w:tc>
        <w:tc>
          <w:tcPr>
            <w:tcW w:w="1216" w:type="dxa"/>
            <w:vAlign w:val="center"/>
          </w:tcPr>
          <w:p w14:paraId="5FF10188" w14:textId="77777777" w:rsidR="00AD5299" w:rsidRPr="00C91EA4" w:rsidRDefault="00AD5299" w:rsidP="00AD5299">
            <w:pPr>
              <w:jc w:val="right"/>
              <w:rPr>
                <w:bCs/>
                <w:color w:val="FF0000"/>
                <w:sz w:val="25"/>
                <w:szCs w:val="25"/>
              </w:rPr>
            </w:pPr>
            <w:r w:rsidRPr="00C91EA4">
              <w:rPr>
                <w:bCs/>
                <w:color w:val="FF0000"/>
                <w:sz w:val="25"/>
                <w:szCs w:val="25"/>
              </w:rPr>
              <w:t>0</w:t>
            </w:r>
          </w:p>
        </w:tc>
        <w:tc>
          <w:tcPr>
            <w:tcW w:w="1404" w:type="dxa"/>
            <w:vAlign w:val="center"/>
          </w:tcPr>
          <w:p w14:paraId="3BD4A103" w14:textId="77777777" w:rsidR="00AD5299" w:rsidRPr="00C91EA4" w:rsidRDefault="00AD5299" w:rsidP="00AD5299">
            <w:pPr>
              <w:jc w:val="center"/>
              <w:rPr>
                <w:bCs/>
                <w:sz w:val="25"/>
                <w:szCs w:val="25"/>
              </w:rPr>
            </w:pPr>
          </w:p>
        </w:tc>
      </w:tr>
      <w:tr w:rsidR="00AD5299" w:rsidRPr="00C91EA4" w14:paraId="655273DA" w14:textId="77777777" w:rsidTr="00AD5299">
        <w:trPr>
          <w:jc w:val="center"/>
        </w:trPr>
        <w:tc>
          <w:tcPr>
            <w:tcW w:w="5396" w:type="dxa"/>
            <w:gridSpan w:val="2"/>
          </w:tcPr>
          <w:p w14:paraId="7C55FE8B" w14:textId="77777777" w:rsidR="00AD5299" w:rsidRPr="00C91EA4" w:rsidRDefault="00AD5299" w:rsidP="00AD5299">
            <w:pPr>
              <w:spacing w:before="120" w:after="120"/>
              <w:jc w:val="center"/>
              <w:rPr>
                <w:b/>
                <w:bCs/>
                <w:sz w:val="25"/>
                <w:szCs w:val="25"/>
              </w:rPr>
            </w:pPr>
            <w:r w:rsidRPr="00C91EA4">
              <w:rPr>
                <w:b/>
                <w:bCs/>
                <w:sz w:val="25"/>
                <w:szCs w:val="25"/>
              </w:rPr>
              <w:t>Tổng số</w:t>
            </w:r>
          </w:p>
        </w:tc>
        <w:tc>
          <w:tcPr>
            <w:tcW w:w="1341" w:type="dxa"/>
            <w:vAlign w:val="center"/>
          </w:tcPr>
          <w:p w14:paraId="0A13148F" w14:textId="65A5B14E" w:rsidR="00AD5299" w:rsidRPr="00C91EA4" w:rsidRDefault="00AD5299" w:rsidP="00AD5299">
            <w:pPr>
              <w:spacing w:before="40"/>
              <w:jc w:val="center"/>
              <w:rPr>
                <w:b/>
                <w:bCs/>
                <w:color w:val="FF0000"/>
                <w:sz w:val="25"/>
                <w:szCs w:val="25"/>
              </w:rPr>
            </w:pPr>
            <w:r w:rsidRPr="00C91EA4">
              <w:rPr>
                <w:b/>
                <w:bCs/>
                <w:color w:val="FF0000"/>
                <w:sz w:val="25"/>
                <w:szCs w:val="25"/>
              </w:rPr>
              <w:t>3</w:t>
            </w:r>
            <w:r>
              <w:rPr>
                <w:b/>
                <w:bCs/>
                <w:color w:val="FF0000"/>
                <w:sz w:val="25"/>
                <w:szCs w:val="25"/>
              </w:rPr>
              <w:t>1</w:t>
            </w:r>
            <w:r w:rsidRPr="00C91EA4">
              <w:rPr>
                <w:b/>
                <w:bCs/>
                <w:color w:val="FF0000"/>
                <w:sz w:val="25"/>
                <w:szCs w:val="25"/>
              </w:rPr>
              <w:t>.</w:t>
            </w:r>
            <w:r>
              <w:rPr>
                <w:b/>
                <w:bCs/>
                <w:color w:val="FF0000"/>
                <w:sz w:val="25"/>
                <w:szCs w:val="25"/>
              </w:rPr>
              <w:t>964</w:t>
            </w:r>
            <w:r w:rsidRPr="00C91EA4">
              <w:rPr>
                <w:b/>
                <w:bCs/>
                <w:color w:val="FF0000"/>
                <w:sz w:val="25"/>
                <w:szCs w:val="25"/>
              </w:rPr>
              <w:t>.000</w:t>
            </w:r>
          </w:p>
        </w:tc>
        <w:tc>
          <w:tcPr>
            <w:tcW w:w="1417" w:type="dxa"/>
            <w:vAlign w:val="center"/>
          </w:tcPr>
          <w:p w14:paraId="19086162" w14:textId="6E0B46BE" w:rsidR="00AD5299" w:rsidRPr="00C91EA4" w:rsidRDefault="00AD5299" w:rsidP="00AD5299">
            <w:pPr>
              <w:spacing w:before="40"/>
              <w:jc w:val="right"/>
              <w:rPr>
                <w:b/>
                <w:bCs/>
                <w:color w:val="FF0000"/>
                <w:sz w:val="25"/>
                <w:szCs w:val="25"/>
              </w:rPr>
            </w:pPr>
            <w:r w:rsidRPr="00C91EA4">
              <w:rPr>
                <w:b/>
                <w:bCs/>
                <w:color w:val="FF0000"/>
                <w:sz w:val="25"/>
                <w:szCs w:val="25"/>
              </w:rPr>
              <w:t>29.95</w:t>
            </w:r>
            <w:r>
              <w:rPr>
                <w:b/>
                <w:bCs/>
                <w:color w:val="FF0000"/>
                <w:sz w:val="25"/>
                <w:szCs w:val="25"/>
              </w:rPr>
              <w:t>6</w:t>
            </w:r>
            <w:r w:rsidRPr="00C91EA4">
              <w:rPr>
                <w:b/>
                <w:bCs/>
                <w:color w:val="FF0000"/>
                <w:sz w:val="25"/>
                <w:szCs w:val="25"/>
              </w:rPr>
              <w:t>.000</w:t>
            </w:r>
          </w:p>
        </w:tc>
        <w:tc>
          <w:tcPr>
            <w:tcW w:w="1216" w:type="dxa"/>
            <w:vAlign w:val="center"/>
          </w:tcPr>
          <w:p w14:paraId="718C9F40" w14:textId="2BECF5A7" w:rsidR="00AD5299" w:rsidRPr="00AD5299" w:rsidRDefault="00AD5299" w:rsidP="00AD5299">
            <w:pPr>
              <w:spacing w:before="40"/>
              <w:jc w:val="right"/>
              <w:rPr>
                <w:b/>
                <w:color w:val="FF0000"/>
                <w:sz w:val="25"/>
                <w:szCs w:val="25"/>
              </w:rPr>
            </w:pPr>
            <w:r w:rsidRPr="00AD5299">
              <w:rPr>
                <w:b/>
                <w:color w:val="FF0000"/>
                <w:sz w:val="25"/>
                <w:szCs w:val="25"/>
              </w:rPr>
              <w:t>2.080.000</w:t>
            </w:r>
          </w:p>
        </w:tc>
        <w:tc>
          <w:tcPr>
            <w:tcW w:w="1404" w:type="dxa"/>
            <w:vAlign w:val="center"/>
          </w:tcPr>
          <w:p w14:paraId="3AC6525C" w14:textId="77777777" w:rsidR="00AD5299" w:rsidRPr="00C91EA4" w:rsidRDefault="00AD5299" w:rsidP="00AD5299">
            <w:pPr>
              <w:spacing w:before="40"/>
              <w:jc w:val="center"/>
              <w:rPr>
                <w:b/>
                <w:bCs/>
                <w:sz w:val="25"/>
                <w:szCs w:val="25"/>
              </w:rPr>
            </w:pPr>
          </w:p>
        </w:tc>
      </w:tr>
    </w:tbl>
    <w:p w14:paraId="7A6833DB" w14:textId="77777777" w:rsidR="005F6B35" w:rsidRPr="00C91EA4" w:rsidRDefault="005F6B35" w:rsidP="005F6B35">
      <w:pPr>
        <w:rPr>
          <w:sz w:val="25"/>
          <w:szCs w:val="25"/>
          <w:lang w:val="fr-FR" w:eastAsia="x-none"/>
        </w:rPr>
      </w:pPr>
    </w:p>
    <w:p w14:paraId="2AB16FDD" w14:textId="77777777" w:rsidR="007512CC" w:rsidRPr="00C91EA4" w:rsidRDefault="007512CC">
      <w:pPr>
        <w:rPr>
          <w:b/>
          <w:sz w:val="25"/>
          <w:szCs w:val="25"/>
          <w:lang w:val="fr-FR" w:eastAsia="x-none"/>
        </w:rPr>
      </w:pPr>
      <w:r w:rsidRPr="00C91EA4">
        <w:rPr>
          <w:sz w:val="25"/>
          <w:szCs w:val="25"/>
          <w:lang w:val="fr-FR"/>
        </w:rPr>
        <w:br w:type="page"/>
      </w:r>
    </w:p>
    <w:p w14:paraId="0A9A47C1" w14:textId="5FD287D2" w:rsidR="00BA5737" w:rsidRPr="00C91EA4" w:rsidRDefault="00BA5737" w:rsidP="00BA5737">
      <w:pPr>
        <w:pStyle w:val="Heading6"/>
        <w:rPr>
          <w:rFonts w:ascii="Times New Roman" w:hAnsi="Times New Roman"/>
          <w:sz w:val="25"/>
          <w:szCs w:val="25"/>
          <w:lang w:val="fr-FR"/>
        </w:rPr>
      </w:pPr>
      <w:r w:rsidRPr="00C91EA4">
        <w:rPr>
          <w:rFonts w:ascii="Times New Roman" w:hAnsi="Times New Roman"/>
          <w:sz w:val="25"/>
          <w:szCs w:val="25"/>
          <w:lang w:val="fr-FR"/>
        </w:rPr>
        <w:lastRenderedPageBreak/>
        <w:t>II- Diễn giải các khoản chi</w:t>
      </w:r>
    </w:p>
    <w:p w14:paraId="5BBF7FDE" w14:textId="2636405D" w:rsidR="00BA5737" w:rsidRPr="00C91EA4" w:rsidRDefault="00BA5737" w:rsidP="00BA5737">
      <w:pPr>
        <w:pStyle w:val="Heading3"/>
        <w:spacing w:before="120" w:after="120"/>
        <w:rPr>
          <w:rFonts w:ascii="Times New Roman" w:hAnsi="Times New Roman"/>
          <w:color w:val="auto"/>
          <w:sz w:val="25"/>
          <w:szCs w:val="25"/>
          <w:lang w:val="fr-FR"/>
        </w:rPr>
      </w:pPr>
      <w:r w:rsidRPr="00C91EA4">
        <w:rPr>
          <w:rFonts w:ascii="Times New Roman" w:hAnsi="Times New Roman"/>
          <w:color w:val="auto"/>
          <w:sz w:val="25"/>
          <w:szCs w:val="25"/>
          <w:lang w:val="fr-FR"/>
        </w:rPr>
        <w:t xml:space="preserve">Khoản 1: </w:t>
      </w:r>
      <w:r w:rsidR="00B969FC" w:rsidRPr="00C91EA4">
        <w:rPr>
          <w:rFonts w:ascii="Times New Roman" w:hAnsi="Times New Roman"/>
          <w:color w:val="auto"/>
          <w:sz w:val="25"/>
          <w:szCs w:val="25"/>
          <w:lang w:val="fr-FR"/>
        </w:rPr>
        <w:t>T</w:t>
      </w:r>
      <w:r w:rsidR="007715AB" w:rsidRPr="00C91EA4">
        <w:rPr>
          <w:rFonts w:ascii="Times New Roman" w:hAnsi="Times New Roman"/>
          <w:color w:val="auto"/>
          <w:sz w:val="25"/>
          <w:szCs w:val="25"/>
          <w:lang w:val="fr-FR"/>
        </w:rPr>
        <w:t xml:space="preserve">hù lao tham gia thực hiện đề tài </w:t>
      </w:r>
    </w:p>
    <w:p w14:paraId="68BBB78A" w14:textId="20DD61FF" w:rsidR="001A2367" w:rsidRPr="00C91EA4" w:rsidRDefault="001A2367" w:rsidP="001A2367">
      <w:pPr>
        <w:rPr>
          <w:i/>
          <w:iCs/>
          <w:sz w:val="25"/>
          <w:szCs w:val="25"/>
          <w:lang w:val="fr-FR" w:eastAsia="x-none"/>
        </w:rPr>
      </w:pPr>
      <w:r w:rsidRPr="00C91EA4">
        <w:rPr>
          <w:i/>
          <w:iCs/>
          <w:sz w:val="25"/>
          <w:szCs w:val="25"/>
          <w:lang w:val="fr-FR" w:eastAsia="x-none"/>
        </w:rPr>
        <w:t xml:space="preserve">                                                                                                                                                                                  </w:t>
      </w:r>
      <w:r w:rsidR="0043322F" w:rsidRPr="00C91EA4">
        <w:rPr>
          <w:i/>
          <w:iCs/>
          <w:sz w:val="25"/>
          <w:szCs w:val="25"/>
          <w:lang w:val="fr-FR" w:eastAsia="x-none"/>
        </w:rPr>
        <w:t xml:space="preserve">         </w:t>
      </w:r>
      <w:r w:rsidRPr="00C91EA4">
        <w:rPr>
          <w:i/>
          <w:iCs/>
          <w:sz w:val="25"/>
          <w:szCs w:val="25"/>
          <w:lang w:val="fr-FR" w:eastAsia="x-none"/>
        </w:rPr>
        <w:t xml:space="preserve"> Đơn vị tính (đồng) </w:t>
      </w:r>
    </w:p>
    <w:p w14:paraId="66188473" w14:textId="559E2530" w:rsidR="007715AB" w:rsidRPr="00C91EA4" w:rsidRDefault="007715AB" w:rsidP="007715AB">
      <w:pPr>
        <w:rPr>
          <w:sz w:val="25"/>
          <w:szCs w:val="25"/>
          <w:lang w:val="fr-FR" w:eastAsia="x-none"/>
        </w:rPr>
      </w:pPr>
    </w:p>
    <w:tbl>
      <w:tblPr>
        <w:tblStyle w:val="TableGrid"/>
        <w:tblW w:w="0" w:type="auto"/>
        <w:tblLook w:val="04A0" w:firstRow="1" w:lastRow="0" w:firstColumn="1" w:lastColumn="0" w:noHBand="0" w:noVBand="1"/>
      </w:tblPr>
      <w:tblGrid>
        <w:gridCol w:w="762"/>
        <w:gridCol w:w="5517"/>
        <w:gridCol w:w="1226"/>
        <w:gridCol w:w="1379"/>
        <w:gridCol w:w="1176"/>
        <w:gridCol w:w="1701"/>
        <w:gridCol w:w="1720"/>
        <w:gridCol w:w="1038"/>
      </w:tblGrid>
      <w:tr w:rsidR="00322B60" w:rsidRPr="00C91EA4" w14:paraId="6EC45063" w14:textId="3A149D1D" w:rsidTr="00AE7201">
        <w:trPr>
          <w:trHeight w:val="297"/>
          <w:tblHeader/>
        </w:trPr>
        <w:tc>
          <w:tcPr>
            <w:tcW w:w="762" w:type="dxa"/>
            <w:vMerge w:val="restart"/>
          </w:tcPr>
          <w:p w14:paraId="4ADB5032" w14:textId="6AAA686A" w:rsidR="003B4443" w:rsidRPr="00C91EA4" w:rsidRDefault="003B4443" w:rsidP="007715AB">
            <w:pPr>
              <w:jc w:val="center"/>
              <w:rPr>
                <w:b/>
                <w:bCs/>
                <w:color w:val="FF0000"/>
                <w:sz w:val="24"/>
                <w:szCs w:val="24"/>
                <w:lang w:val="fr-FR" w:eastAsia="x-none"/>
              </w:rPr>
            </w:pPr>
            <w:r w:rsidRPr="00C91EA4">
              <w:rPr>
                <w:b/>
                <w:bCs/>
                <w:color w:val="FF0000"/>
                <w:sz w:val="24"/>
                <w:szCs w:val="24"/>
                <w:lang w:val="fr-FR" w:eastAsia="x-none"/>
              </w:rPr>
              <w:t>STT</w:t>
            </w:r>
          </w:p>
        </w:tc>
        <w:tc>
          <w:tcPr>
            <w:tcW w:w="5517" w:type="dxa"/>
            <w:vMerge w:val="restart"/>
          </w:tcPr>
          <w:p w14:paraId="5AA078DC" w14:textId="24EF63B1" w:rsidR="003B4443" w:rsidRPr="00C91EA4" w:rsidRDefault="003B4443" w:rsidP="007715AB">
            <w:pPr>
              <w:jc w:val="center"/>
              <w:rPr>
                <w:b/>
                <w:bCs/>
                <w:color w:val="FF0000"/>
                <w:sz w:val="24"/>
                <w:szCs w:val="24"/>
                <w:lang w:val="fr-FR" w:eastAsia="x-none"/>
              </w:rPr>
            </w:pPr>
            <w:r w:rsidRPr="00C91EA4">
              <w:rPr>
                <w:b/>
                <w:bCs/>
                <w:color w:val="FF0000"/>
                <w:sz w:val="24"/>
                <w:szCs w:val="24"/>
                <w:lang w:val="fr-FR" w:eastAsia="x-none"/>
              </w:rPr>
              <w:t>Nội dung công việc</w:t>
            </w:r>
          </w:p>
        </w:tc>
        <w:tc>
          <w:tcPr>
            <w:tcW w:w="1226" w:type="dxa"/>
            <w:vMerge w:val="restart"/>
          </w:tcPr>
          <w:p w14:paraId="594982F0" w14:textId="52FC1DCA"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Hệ số lao động khoa học</w:t>
            </w:r>
          </w:p>
        </w:tc>
        <w:tc>
          <w:tcPr>
            <w:tcW w:w="1379" w:type="dxa"/>
            <w:vMerge w:val="restart"/>
          </w:tcPr>
          <w:p w14:paraId="1775893F" w14:textId="7939E813"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Định mức thù lao của chủ nhiệm đề tài (</w:t>
            </w:r>
            <w:r w:rsidRPr="00C91EA4">
              <w:rPr>
                <w:b/>
                <w:bCs/>
                <w:color w:val="FF0000"/>
                <w:sz w:val="24"/>
                <w:szCs w:val="24"/>
                <w:shd w:val="clear" w:color="auto" w:fill="FFFFFF"/>
              </w:rPr>
              <w:t>DM</w:t>
            </w:r>
            <w:r w:rsidRPr="00C91EA4">
              <w:rPr>
                <w:b/>
                <w:bCs/>
                <w:color w:val="FF0000"/>
                <w:sz w:val="24"/>
                <w:szCs w:val="24"/>
                <w:shd w:val="clear" w:color="auto" w:fill="FFFFFF"/>
                <w:vertAlign w:val="subscript"/>
              </w:rPr>
              <w:t>CN</w:t>
            </w:r>
            <w:r w:rsidRPr="00C91EA4">
              <w:rPr>
                <w:b/>
                <w:bCs/>
                <w:color w:val="FF0000"/>
                <w:sz w:val="24"/>
                <w:szCs w:val="24"/>
                <w:shd w:val="clear" w:color="auto" w:fill="FFFFFF"/>
              </w:rPr>
              <w:t>)</w:t>
            </w:r>
          </w:p>
        </w:tc>
        <w:tc>
          <w:tcPr>
            <w:tcW w:w="1176" w:type="dxa"/>
            <w:vMerge w:val="restart"/>
          </w:tcPr>
          <w:p w14:paraId="09B0B35E" w14:textId="0EFD67E1"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Tổng số</w:t>
            </w:r>
          </w:p>
          <w:p w14:paraId="131EE89E" w14:textId="18B166CE"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ngày công quy đổi của chức danh</w:t>
            </w:r>
          </w:p>
        </w:tc>
        <w:tc>
          <w:tcPr>
            <w:tcW w:w="1701" w:type="dxa"/>
            <w:vMerge w:val="restart"/>
          </w:tcPr>
          <w:p w14:paraId="1841DEE3" w14:textId="77777777"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 xml:space="preserve">Tổng thù lao thực hiện </w:t>
            </w:r>
          </w:p>
          <w:p w14:paraId="23CEA7C1" w14:textId="6F477373"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đề tài</w:t>
            </w:r>
            <w:r w:rsidR="001B2B8A" w:rsidRPr="00C91EA4">
              <w:rPr>
                <w:b/>
                <w:bCs/>
                <w:color w:val="FF0000"/>
                <w:sz w:val="24"/>
                <w:szCs w:val="24"/>
                <w:lang w:val="fr-FR" w:eastAsia="x-none"/>
              </w:rPr>
              <w:t xml:space="preserve"> (làm tròn) </w:t>
            </w:r>
          </w:p>
        </w:tc>
        <w:tc>
          <w:tcPr>
            <w:tcW w:w="2758" w:type="dxa"/>
            <w:gridSpan w:val="2"/>
          </w:tcPr>
          <w:p w14:paraId="43DC29EA" w14:textId="5FFD0943" w:rsidR="003B4443" w:rsidRPr="00C91EA4" w:rsidRDefault="003B4443" w:rsidP="00A37F84">
            <w:pPr>
              <w:jc w:val="center"/>
              <w:rPr>
                <w:b/>
                <w:bCs/>
                <w:color w:val="FF0000"/>
                <w:sz w:val="24"/>
                <w:szCs w:val="24"/>
                <w:lang w:val="fr-FR" w:eastAsia="x-none"/>
              </w:rPr>
            </w:pPr>
            <w:r w:rsidRPr="00C91EA4">
              <w:rPr>
                <w:b/>
                <w:bCs/>
                <w:color w:val="FF0000"/>
                <w:sz w:val="24"/>
                <w:szCs w:val="24"/>
                <w:lang w:val="fr-FR" w:eastAsia="x-none"/>
              </w:rPr>
              <w:t>Nguồn kinh phí</w:t>
            </w:r>
          </w:p>
        </w:tc>
      </w:tr>
      <w:tr w:rsidR="00322B60" w:rsidRPr="00C91EA4" w14:paraId="75C998D3" w14:textId="7040E1AD" w:rsidTr="00AE7201">
        <w:trPr>
          <w:trHeight w:val="1260"/>
          <w:tblHeader/>
        </w:trPr>
        <w:tc>
          <w:tcPr>
            <w:tcW w:w="762" w:type="dxa"/>
            <w:vMerge/>
          </w:tcPr>
          <w:p w14:paraId="7C4CD4EE" w14:textId="77777777" w:rsidR="003B4443" w:rsidRPr="00C91EA4" w:rsidRDefault="003B4443" w:rsidP="003B4443">
            <w:pPr>
              <w:rPr>
                <w:b/>
                <w:bCs/>
                <w:color w:val="FF0000"/>
                <w:sz w:val="24"/>
                <w:szCs w:val="24"/>
                <w:lang w:val="fr-FR" w:eastAsia="x-none"/>
              </w:rPr>
            </w:pPr>
          </w:p>
        </w:tc>
        <w:tc>
          <w:tcPr>
            <w:tcW w:w="5517" w:type="dxa"/>
            <w:vMerge/>
          </w:tcPr>
          <w:p w14:paraId="2A91AF1D" w14:textId="77777777" w:rsidR="003B4443" w:rsidRPr="00C91EA4" w:rsidRDefault="003B4443" w:rsidP="003B4443">
            <w:pPr>
              <w:rPr>
                <w:b/>
                <w:bCs/>
                <w:color w:val="FF0000"/>
                <w:sz w:val="24"/>
                <w:szCs w:val="24"/>
                <w:lang w:val="fr-FR" w:eastAsia="x-none"/>
              </w:rPr>
            </w:pPr>
          </w:p>
        </w:tc>
        <w:tc>
          <w:tcPr>
            <w:tcW w:w="1226" w:type="dxa"/>
            <w:vMerge/>
          </w:tcPr>
          <w:p w14:paraId="31F7C0BB" w14:textId="46C37213" w:rsidR="003B4443" w:rsidRPr="00C91EA4" w:rsidRDefault="003B4443" w:rsidP="003B4443">
            <w:pPr>
              <w:rPr>
                <w:b/>
                <w:bCs/>
                <w:color w:val="FF0000"/>
                <w:sz w:val="24"/>
                <w:szCs w:val="24"/>
                <w:lang w:val="fr-FR" w:eastAsia="x-none"/>
              </w:rPr>
            </w:pPr>
          </w:p>
        </w:tc>
        <w:tc>
          <w:tcPr>
            <w:tcW w:w="1379" w:type="dxa"/>
            <w:vMerge/>
          </w:tcPr>
          <w:p w14:paraId="6BA8C006" w14:textId="7782D195" w:rsidR="003B4443" w:rsidRPr="00C91EA4" w:rsidRDefault="003B4443" w:rsidP="003B4443">
            <w:pPr>
              <w:rPr>
                <w:b/>
                <w:bCs/>
                <w:color w:val="FF0000"/>
                <w:sz w:val="24"/>
                <w:szCs w:val="24"/>
                <w:lang w:val="fr-FR" w:eastAsia="x-none"/>
              </w:rPr>
            </w:pPr>
          </w:p>
        </w:tc>
        <w:tc>
          <w:tcPr>
            <w:tcW w:w="1176" w:type="dxa"/>
            <w:vMerge/>
          </w:tcPr>
          <w:p w14:paraId="43DBA9E7" w14:textId="3B280766" w:rsidR="003B4443" w:rsidRPr="00C91EA4" w:rsidRDefault="003B4443" w:rsidP="003B4443">
            <w:pPr>
              <w:rPr>
                <w:b/>
                <w:bCs/>
                <w:color w:val="FF0000"/>
                <w:sz w:val="24"/>
                <w:szCs w:val="24"/>
                <w:lang w:val="fr-FR" w:eastAsia="x-none"/>
              </w:rPr>
            </w:pPr>
          </w:p>
        </w:tc>
        <w:tc>
          <w:tcPr>
            <w:tcW w:w="1701" w:type="dxa"/>
            <w:vMerge/>
          </w:tcPr>
          <w:p w14:paraId="5D11E958" w14:textId="64D46358" w:rsidR="003B4443" w:rsidRPr="00C91EA4" w:rsidRDefault="003B4443" w:rsidP="003B4443">
            <w:pPr>
              <w:rPr>
                <w:b/>
                <w:bCs/>
                <w:color w:val="FF0000"/>
                <w:sz w:val="24"/>
                <w:szCs w:val="24"/>
                <w:lang w:val="fr-FR" w:eastAsia="x-none"/>
              </w:rPr>
            </w:pPr>
          </w:p>
        </w:tc>
        <w:tc>
          <w:tcPr>
            <w:tcW w:w="1720" w:type="dxa"/>
          </w:tcPr>
          <w:p w14:paraId="1331BA6D" w14:textId="62F551AB"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Từ NSNN</w:t>
            </w:r>
          </w:p>
        </w:tc>
        <w:tc>
          <w:tcPr>
            <w:tcW w:w="1038" w:type="dxa"/>
          </w:tcPr>
          <w:p w14:paraId="041EAABA" w14:textId="09594368"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Nguồn khác</w:t>
            </w:r>
          </w:p>
        </w:tc>
      </w:tr>
      <w:tr w:rsidR="00322B60" w:rsidRPr="00C91EA4" w14:paraId="6B923635" w14:textId="2788653B" w:rsidTr="001D6AD0">
        <w:trPr>
          <w:trHeight w:val="297"/>
        </w:trPr>
        <w:tc>
          <w:tcPr>
            <w:tcW w:w="762" w:type="dxa"/>
          </w:tcPr>
          <w:p w14:paraId="51F8BD74" w14:textId="3EB8EA06"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w:t>
            </w:r>
          </w:p>
        </w:tc>
        <w:tc>
          <w:tcPr>
            <w:tcW w:w="5517" w:type="dxa"/>
          </w:tcPr>
          <w:p w14:paraId="4E88ED12" w14:textId="08EB1CB4" w:rsidR="006D36EF" w:rsidRPr="00C91EA4" w:rsidRDefault="006D36EF" w:rsidP="006D36EF">
            <w:pPr>
              <w:rPr>
                <w:b/>
                <w:bCs/>
                <w:color w:val="FF0000"/>
                <w:sz w:val="24"/>
                <w:szCs w:val="24"/>
                <w:lang w:val="fr-FR" w:eastAsia="x-none"/>
              </w:rPr>
            </w:pPr>
            <w:r w:rsidRPr="00C91EA4">
              <w:rPr>
                <w:b/>
                <w:bCs/>
                <w:color w:val="FF0000"/>
                <w:sz w:val="24"/>
                <w:szCs w:val="24"/>
              </w:rPr>
              <w:t>Nội dung 1: Tổng quan</w:t>
            </w:r>
            <w:r w:rsidRPr="00C91EA4">
              <w:rPr>
                <w:b/>
                <w:bCs/>
                <w:color w:val="FF0000"/>
                <w:sz w:val="24"/>
                <w:szCs w:val="24"/>
                <w:lang w:val="vi-VN"/>
              </w:rPr>
              <w:t xml:space="preserve"> các </w:t>
            </w:r>
            <w:r w:rsidRPr="00C91EA4">
              <w:rPr>
                <w:b/>
                <w:bCs/>
                <w:color w:val="FF0000"/>
                <w:sz w:val="24"/>
                <w:szCs w:val="24"/>
              </w:rPr>
              <w:t>kỹ thuật thị giác máy tính để xác định tính chất động của kết c</w:t>
            </w:r>
            <w:r w:rsidRPr="00C91EA4">
              <w:rPr>
                <w:b/>
                <w:bCs/>
                <w:color w:val="FF0000"/>
                <w:sz w:val="24"/>
                <w:szCs w:val="24"/>
                <w:lang w:val="vi-VN"/>
              </w:rPr>
              <w:t>ấu</w:t>
            </w:r>
          </w:p>
        </w:tc>
        <w:tc>
          <w:tcPr>
            <w:tcW w:w="1226" w:type="dxa"/>
          </w:tcPr>
          <w:p w14:paraId="75FBB4E3" w14:textId="77777777" w:rsidR="006D36EF" w:rsidRPr="00C91EA4" w:rsidRDefault="006D36EF" w:rsidP="006D36EF">
            <w:pPr>
              <w:jc w:val="center"/>
              <w:rPr>
                <w:color w:val="FF0000"/>
                <w:sz w:val="24"/>
                <w:szCs w:val="24"/>
                <w:lang w:val="fr-FR" w:eastAsia="x-none"/>
              </w:rPr>
            </w:pPr>
          </w:p>
        </w:tc>
        <w:tc>
          <w:tcPr>
            <w:tcW w:w="1379" w:type="dxa"/>
          </w:tcPr>
          <w:p w14:paraId="34D0A27A" w14:textId="77777777" w:rsidR="006D36EF" w:rsidRPr="00C91EA4" w:rsidRDefault="006D36EF" w:rsidP="006D36EF">
            <w:pPr>
              <w:jc w:val="center"/>
              <w:rPr>
                <w:color w:val="FF0000"/>
                <w:sz w:val="24"/>
                <w:szCs w:val="24"/>
                <w:lang w:val="fr-FR" w:eastAsia="x-none"/>
              </w:rPr>
            </w:pPr>
          </w:p>
        </w:tc>
        <w:tc>
          <w:tcPr>
            <w:tcW w:w="1176" w:type="dxa"/>
          </w:tcPr>
          <w:p w14:paraId="42F5F857" w14:textId="77777777" w:rsidR="006D36EF" w:rsidRPr="00C91EA4" w:rsidRDefault="006D36EF" w:rsidP="006D36EF">
            <w:pPr>
              <w:jc w:val="center"/>
              <w:rPr>
                <w:color w:val="FF0000"/>
                <w:sz w:val="24"/>
                <w:szCs w:val="24"/>
                <w:lang w:val="fr-FR" w:eastAsia="x-none"/>
              </w:rPr>
            </w:pPr>
          </w:p>
        </w:tc>
        <w:tc>
          <w:tcPr>
            <w:tcW w:w="1701" w:type="dxa"/>
          </w:tcPr>
          <w:p w14:paraId="7144E929" w14:textId="39512830"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1.272.000</w:t>
            </w:r>
          </w:p>
        </w:tc>
        <w:tc>
          <w:tcPr>
            <w:tcW w:w="1720" w:type="dxa"/>
          </w:tcPr>
          <w:p w14:paraId="7BB1B5A3" w14:textId="4B9B6AEF"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1.272.000</w:t>
            </w:r>
          </w:p>
        </w:tc>
        <w:tc>
          <w:tcPr>
            <w:tcW w:w="1038" w:type="dxa"/>
          </w:tcPr>
          <w:p w14:paraId="36A06319" w14:textId="03F3C4B8"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0</w:t>
            </w:r>
          </w:p>
        </w:tc>
      </w:tr>
      <w:tr w:rsidR="00322B60" w:rsidRPr="00C91EA4" w14:paraId="04E594FB" w14:textId="420687AE" w:rsidTr="001D6AD0">
        <w:trPr>
          <w:trHeight w:val="282"/>
        </w:trPr>
        <w:tc>
          <w:tcPr>
            <w:tcW w:w="762" w:type="dxa"/>
          </w:tcPr>
          <w:p w14:paraId="6336832B" w14:textId="77777777" w:rsidR="006D36EF" w:rsidRPr="00C91EA4" w:rsidRDefault="006D36EF" w:rsidP="006D36EF">
            <w:pPr>
              <w:jc w:val="center"/>
              <w:rPr>
                <w:color w:val="FF0000"/>
                <w:sz w:val="24"/>
                <w:szCs w:val="24"/>
                <w:lang w:val="fr-FR" w:eastAsia="x-none"/>
              </w:rPr>
            </w:pPr>
          </w:p>
        </w:tc>
        <w:tc>
          <w:tcPr>
            <w:tcW w:w="5517" w:type="dxa"/>
          </w:tcPr>
          <w:p w14:paraId="3D52E276" w14:textId="38D093DF" w:rsidR="006D36EF" w:rsidRPr="00C91EA4" w:rsidRDefault="006D36EF" w:rsidP="006D36EF">
            <w:pPr>
              <w:rPr>
                <w:b/>
                <w:bCs/>
                <w:i/>
                <w:iCs/>
                <w:color w:val="FF0000"/>
                <w:sz w:val="24"/>
                <w:szCs w:val="24"/>
                <w:lang w:val="fr-FR" w:eastAsia="x-none"/>
              </w:rPr>
            </w:pPr>
            <w:r w:rsidRPr="00C91EA4">
              <w:rPr>
                <w:b/>
                <w:bCs/>
                <w:i/>
                <w:iCs/>
                <w:color w:val="FF0000"/>
                <w:sz w:val="24"/>
                <w:szCs w:val="24"/>
              </w:rPr>
              <w:t xml:space="preserve">Công việc 1.1: Tổng quan tình hình nghiên cứu trong và ngoài nước về ứng dụng </w:t>
            </w:r>
            <w:r w:rsidRPr="00C91EA4">
              <w:rPr>
                <w:b/>
                <w:bCs/>
                <w:i/>
                <w:iCs/>
                <w:color w:val="FF0000"/>
                <w:sz w:val="24"/>
                <w:szCs w:val="24"/>
                <w:lang w:val="vi-VN"/>
              </w:rPr>
              <w:t xml:space="preserve">các </w:t>
            </w:r>
            <w:r w:rsidRPr="00C91EA4">
              <w:rPr>
                <w:b/>
                <w:bCs/>
                <w:i/>
                <w:iCs/>
                <w:color w:val="FF0000"/>
                <w:sz w:val="24"/>
                <w:szCs w:val="24"/>
              </w:rPr>
              <w:t>kỹ thuật thị giác máy tính để xác định tính chất động của kết c</w:t>
            </w:r>
            <w:r w:rsidRPr="00C91EA4">
              <w:rPr>
                <w:b/>
                <w:bCs/>
                <w:i/>
                <w:iCs/>
                <w:color w:val="FF0000"/>
                <w:sz w:val="24"/>
                <w:szCs w:val="24"/>
                <w:lang w:val="vi-VN"/>
              </w:rPr>
              <w:t>ấu</w:t>
            </w:r>
          </w:p>
        </w:tc>
        <w:tc>
          <w:tcPr>
            <w:tcW w:w="1226" w:type="dxa"/>
          </w:tcPr>
          <w:p w14:paraId="2FC69A8A" w14:textId="13D80CE7" w:rsidR="006D36EF" w:rsidRPr="00C91EA4" w:rsidRDefault="006D36EF" w:rsidP="006D36EF">
            <w:pPr>
              <w:jc w:val="center"/>
              <w:rPr>
                <w:color w:val="FF0000"/>
                <w:sz w:val="24"/>
                <w:szCs w:val="24"/>
                <w:lang w:val="fr-FR" w:eastAsia="x-none"/>
              </w:rPr>
            </w:pPr>
          </w:p>
        </w:tc>
        <w:tc>
          <w:tcPr>
            <w:tcW w:w="1379" w:type="dxa"/>
          </w:tcPr>
          <w:p w14:paraId="78F9D7E7" w14:textId="4C37CD9E" w:rsidR="006D36EF" w:rsidRPr="00C91EA4" w:rsidRDefault="006D36EF" w:rsidP="006D36EF">
            <w:pPr>
              <w:jc w:val="center"/>
              <w:rPr>
                <w:color w:val="FF0000"/>
                <w:sz w:val="24"/>
                <w:szCs w:val="24"/>
                <w:lang w:val="fr-FR" w:eastAsia="x-none"/>
              </w:rPr>
            </w:pPr>
          </w:p>
        </w:tc>
        <w:tc>
          <w:tcPr>
            <w:tcW w:w="1176" w:type="dxa"/>
          </w:tcPr>
          <w:p w14:paraId="23DCAB09" w14:textId="1900BBF8" w:rsidR="006D36EF" w:rsidRPr="00C91EA4" w:rsidRDefault="006D36EF" w:rsidP="006D36EF">
            <w:pPr>
              <w:jc w:val="center"/>
              <w:rPr>
                <w:color w:val="FF0000"/>
                <w:sz w:val="24"/>
                <w:szCs w:val="24"/>
                <w:lang w:val="fr-FR" w:eastAsia="x-none"/>
              </w:rPr>
            </w:pPr>
          </w:p>
        </w:tc>
        <w:tc>
          <w:tcPr>
            <w:tcW w:w="1701" w:type="dxa"/>
          </w:tcPr>
          <w:p w14:paraId="639A4452" w14:textId="15D2DD4F" w:rsidR="006D36EF" w:rsidRPr="00C91EA4" w:rsidRDefault="006D36EF" w:rsidP="006D36EF">
            <w:pPr>
              <w:jc w:val="center"/>
              <w:rPr>
                <w:b/>
                <w:bCs/>
                <w:i/>
                <w:iCs/>
                <w:color w:val="FF0000"/>
                <w:sz w:val="24"/>
                <w:szCs w:val="24"/>
                <w:lang w:val="fr-FR" w:eastAsia="x-none"/>
              </w:rPr>
            </w:pPr>
            <w:r w:rsidRPr="00C91EA4">
              <w:rPr>
                <w:b/>
                <w:bCs/>
                <w:i/>
                <w:iCs/>
                <w:color w:val="FF0000"/>
                <w:sz w:val="24"/>
                <w:szCs w:val="24"/>
                <w:lang w:val="fr-FR" w:eastAsia="x-none"/>
              </w:rPr>
              <w:t>636.000</w:t>
            </w:r>
          </w:p>
        </w:tc>
        <w:tc>
          <w:tcPr>
            <w:tcW w:w="1720" w:type="dxa"/>
          </w:tcPr>
          <w:p w14:paraId="303BE5A4" w14:textId="24624085" w:rsidR="006D36EF" w:rsidRPr="00C91EA4" w:rsidRDefault="006D36EF" w:rsidP="006D36EF">
            <w:pPr>
              <w:jc w:val="center"/>
              <w:rPr>
                <w:color w:val="FF0000"/>
                <w:sz w:val="24"/>
                <w:szCs w:val="24"/>
                <w:lang w:val="fr-FR" w:eastAsia="x-none"/>
              </w:rPr>
            </w:pPr>
            <w:r w:rsidRPr="00C91EA4">
              <w:rPr>
                <w:b/>
                <w:bCs/>
                <w:i/>
                <w:iCs/>
                <w:color w:val="FF0000"/>
                <w:sz w:val="24"/>
                <w:szCs w:val="24"/>
                <w:lang w:val="fr-FR" w:eastAsia="x-none"/>
              </w:rPr>
              <w:t>636.000</w:t>
            </w:r>
          </w:p>
        </w:tc>
        <w:tc>
          <w:tcPr>
            <w:tcW w:w="1038" w:type="dxa"/>
          </w:tcPr>
          <w:p w14:paraId="0F8FF0A3" w14:textId="36835516"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3FB5448A" w14:textId="77777777" w:rsidTr="001D6AD0">
        <w:trPr>
          <w:trHeight w:val="282"/>
        </w:trPr>
        <w:tc>
          <w:tcPr>
            <w:tcW w:w="762" w:type="dxa"/>
          </w:tcPr>
          <w:p w14:paraId="5CD8BE8F" w14:textId="77777777" w:rsidR="006D36EF" w:rsidRPr="00C91EA4" w:rsidRDefault="006D36EF" w:rsidP="006D36EF">
            <w:pPr>
              <w:jc w:val="center"/>
              <w:rPr>
                <w:color w:val="FF0000"/>
                <w:sz w:val="24"/>
                <w:szCs w:val="24"/>
                <w:lang w:val="fr-FR" w:eastAsia="x-none"/>
              </w:rPr>
            </w:pPr>
          </w:p>
        </w:tc>
        <w:tc>
          <w:tcPr>
            <w:tcW w:w="5517" w:type="dxa"/>
          </w:tcPr>
          <w:p w14:paraId="02135EF3" w14:textId="137C60EC" w:rsidR="006D36EF" w:rsidRPr="00C91EA4" w:rsidRDefault="006D36EF" w:rsidP="006D36EF">
            <w:pPr>
              <w:rPr>
                <w:color w:val="FF0000"/>
                <w:sz w:val="24"/>
                <w:szCs w:val="24"/>
                <w:lang w:val="fr-FR" w:eastAsia="x-none"/>
              </w:rPr>
            </w:pPr>
            <w:r w:rsidRPr="00C91EA4">
              <w:rPr>
                <w:color w:val="FF0000"/>
                <w:sz w:val="24"/>
                <w:szCs w:val="24"/>
                <w:lang w:val="fr-FR" w:eastAsia="x-none"/>
              </w:rPr>
              <w:t>Trịnh Văn A - Thành viên chính</w:t>
            </w:r>
          </w:p>
        </w:tc>
        <w:tc>
          <w:tcPr>
            <w:tcW w:w="1226" w:type="dxa"/>
          </w:tcPr>
          <w:p w14:paraId="3C2E5271" w14:textId="137FF703"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0,8</w:t>
            </w:r>
          </w:p>
        </w:tc>
        <w:tc>
          <w:tcPr>
            <w:tcW w:w="1379" w:type="dxa"/>
          </w:tcPr>
          <w:p w14:paraId="581D7B70" w14:textId="2F33E444"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7E1565FA" w14:textId="74C8C4B0"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2</w:t>
            </w:r>
          </w:p>
        </w:tc>
        <w:tc>
          <w:tcPr>
            <w:tcW w:w="1701" w:type="dxa"/>
          </w:tcPr>
          <w:p w14:paraId="15F63669" w14:textId="552E98C9"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509.000</w:t>
            </w:r>
          </w:p>
        </w:tc>
        <w:tc>
          <w:tcPr>
            <w:tcW w:w="1720" w:type="dxa"/>
          </w:tcPr>
          <w:p w14:paraId="21922719" w14:textId="6067611E"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509.000</w:t>
            </w:r>
          </w:p>
        </w:tc>
        <w:tc>
          <w:tcPr>
            <w:tcW w:w="1038" w:type="dxa"/>
          </w:tcPr>
          <w:p w14:paraId="7EF2B276" w14:textId="7385290E"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48F649D0" w14:textId="77777777" w:rsidTr="001D6AD0">
        <w:trPr>
          <w:trHeight w:val="282"/>
        </w:trPr>
        <w:tc>
          <w:tcPr>
            <w:tcW w:w="762" w:type="dxa"/>
          </w:tcPr>
          <w:p w14:paraId="50EF8E00" w14:textId="77777777" w:rsidR="006D36EF" w:rsidRPr="00C91EA4" w:rsidRDefault="006D36EF" w:rsidP="006D36EF">
            <w:pPr>
              <w:jc w:val="center"/>
              <w:rPr>
                <w:color w:val="FF0000"/>
                <w:sz w:val="24"/>
                <w:szCs w:val="24"/>
                <w:lang w:val="fr-FR" w:eastAsia="x-none"/>
              </w:rPr>
            </w:pPr>
          </w:p>
        </w:tc>
        <w:tc>
          <w:tcPr>
            <w:tcW w:w="5517" w:type="dxa"/>
          </w:tcPr>
          <w:p w14:paraId="11277204" w14:textId="09F16373" w:rsidR="006D36EF" w:rsidRPr="00C91EA4" w:rsidRDefault="006D36EF" w:rsidP="006D36EF">
            <w:pPr>
              <w:rPr>
                <w:color w:val="FF0000"/>
                <w:sz w:val="24"/>
                <w:szCs w:val="24"/>
                <w:lang w:val="fr-FR" w:eastAsia="x-none"/>
              </w:rPr>
            </w:pPr>
            <w:r w:rsidRPr="00C91EA4">
              <w:rPr>
                <w:color w:val="FF0000"/>
                <w:sz w:val="24"/>
                <w:szCs w:val="24"/>
                <w:lang w:val="fr-FR" w:eastAsia="x-none"/>
              </w:rPr>
              <w:t>Phạm Hoàng B  -Tthành viên</w:t>
            </w:r>
          </w:p>
        </w:tc>
        <w:tc>
          <w:tcPr>
            <w:tcW w:w="1226" w:type="dxa"/>
          </w:tcPr>
          <w:p w14:paraId="314DB907" w14:textId="77A832CE"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0,4</w:t>
            </w:r>
          </w:p>
        </w:tc>
        <w:tc>
          <w:tcPr>
            <w:tcW w:w="1379" w:type="dxa"/>
          </w:tcPr>
          <w:p w14:paraId="0DC01684" w14:textId="0AB1F63C"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1D2C78AF" w14:textId="684016C3"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w:t>
            </w:r>
          </w:p>
        </w:tc>
        <w:tc>
          <w:tcPr>
            <w:tcW w:w="1701" w:type="dxa"/>
          </w:tcPr>
          <w:p w14:paraId="4E1E83ED" w14:textId="7DB6352A"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127.000</w:t>
            </w:r>
          </w:p>
        </w:tc>
        <w:tc>
          <w:tcPr>
            <w:tcW w:w="1720" w:type="dxa"/>
          </w:tcPr>
          <w:p w14:paraId="03B7F757" w14:textId="79059AD4"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127.000</w:t>
            </w:r>
          </w:p>
        </w:tc>
        <w:tc>
          <w:tcPr>
            <w:tcW w:w="1038" w:type="dxa"/>
          </w:tcPr>
          <w:p w14:paraId="439868B9" w14:textId="5684E749"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528992EF" w14:textId="77777777" w:rsidTr="001D6AD0">
        <w:trPr>
          <w:trHeight w:val="282"/>
        </w:trPr>
        <w:tc>
          <w:tcPr>
            <w:tcW w:w="762" w:type="dxa"/>
          </w:tcPr>
          <w:p w14:paraId="61ED5036" w14:textId="77777777" w:rsidR="006D36EF" w:rsidRPr="00C91EA4" w:rsidRDefault="006D36EF" w:rsidP="006D36EF">
            <w:pPr>
              <w:jc w:val="center"/>
              <w:rPr>
                <w:color w:val="FF0000"/>
                <w:sz w:val="24"/>
                <w:szCs w:val="24"/>
                <w:lang w:val="fr-FR" w:eastAsia="x-none"/>
              </w:rPr>
            </w:pPr>
          </w:p>
        </w:tc>
        <w:tc>
          <w:tcPr>
            <w:tcW w:w="5517" w:type="dxa"/>
          </w:tcPr>
          <w:p w14:paraId="682B050E" w14:textId="0EDEEC98" w:rsidR="006D36EF" w:rsidRPr="00C91EA4" w:rsidRDefault="006D36EF" w:rsidP="006D36EF">
            <w:pPr>
              <w:rPr>
                <w:b/>
                <w:bCs/>
                <w:i/>
                <w:iCs/>
                <w:color w:val="FF0000"/>
                <w:sz w:val="24"/>
                <w:szCs w:val="24"/>
                <w:lang w:val="fr-FR" w:eastAsia="x-none"/>
              </w:rPr>
            </w:pPr>
            <w:r w:rsidRPr="00C91EA4">
              <w:rPr>
                <w:b/>
                <w:bCs/>
                <w:i/>
                <w:iCs/>
                <w:color w:val="FF0000"/>
                <w:sz w:val="24"/>
                <w:szCs w:val="24"/>
                <w:lang w:val="fr-FR" w:eastAsia="x-none"/>
              </w:rPr>
              <w:t>Công việc 2: Khảo sát tình hình  sử dụng phương pháp đo tính chất động của kết cấu bằng kỹ thuật thị giác máy tính của các công trình</w:t>
            </w:r>
          </w:p>
        </w:tc>
        <w:tc>
          <w:tcPr>
            <w:tcW w:w="1226" w:type="dxa"/>
          </w:tcPr>
          <w:p w14:paraId="556DC7F8" w14:textId="72137A02" w:rsidR="006D36EF" w:rsidRPr="00C91EA4" w:rsidRDefault="006D36EF" w:rsidP="006D36EF">
            <w:pPr>
              <w:jc w:val="center"/>
              <w:rPr>
                <w:color w:val="FF0000"/>
                <w:sz w:val="24"/>
                <w:szCs w:val="24"/>
                <w:lang w:val="fr-FR" w:eastAsia="x-none"/>
              </w:rPr>
            </w:pPr>
          </w:p>
        </w:tc>
        <w:tc>
          <w:tcPr>
            <w:tcW w:w="1379" w:type="dxa"/>
          </w:tcPr>
          <w:p w14:paraId="6F9D65C9" w14:textId="67ACFA84" w:rsidR="006D36EF" w:rsidRPr="00C91EA4" w:rsidRDefault="006D36EF" w:rsidP="006D36EF">
            <w:pPr>
              <w:jc w:val="center"/>
              <w:rPr>
                <w:color w:val="FF0000"/>
                <w:sz w:val="24"/>
                <w:szCs w:val="24"/>
                <w:lang w:val="fr-FR" w:eastAsia="x-none"/>
              </w:rPr>
            </w:pPr>
          </w:p>
        </w:tc>
        <w:tc>
          <w:tcPr>
            <w:tcW w:w="1176" w:type="dxa"/>
          </w:tcPr>
          <w:p w14:paraId="0456B10E" w14:textId="3FF651CD" w:rsidR="006D36EF" w:rsidRPr="00C91EA4" w:rsidRDefault="006D36EF" w:rsidP="006D36EF">
            <w:pPr>
              <w:jc w:val="center"/>
              <w:rPr>
                <w:color w:val="FF0000"/>
                <w:sz w:val="24"/>
                <w:szCs w:val="24"/>
                <w:lang w:val="fr-FR" w:eastAsia="x-none"/>
              </w:rPr>
            </w:pPr>
          </w:p>
        </w:tc>
        <w:tc>
          <w:tcPr>
            <w:tcW w:w="1701" w:type="dxa"/>
          </w:tcPr>
          <w:p w14:paraId="0CD32242" w14:textId="4DD6DDBE" w:rsidR="006D36EF" w:rsidRPr="00C91EA4" w:rsidRDefault="006D36EF" w:rsidP="006D36EF">
            <w:pPr>
              <w:jc w:val="center"/>
              <w:rPr>
                <w:color w:val="FF0000"/>
                <w:sz w:val="24"/>
                <w:szCs w:val="24"/>
                <w:lang w:val="fr-FR" w:eastAsia="x-none"/>
              </w:rPr>
            </w:pPr>
            <w:r w:rsidRPr="00C91EA4">
              <w:rPr>
                <w:b/>
                <w:bCs/>
                <w:i/>
                <w:iCs/>
                <w:color w:val="FF0000"/>
                <w:sz w:val="24"/>
                <w:szCs w:val="24"/>
                <w:lang w:val="fr-FR" w:eastAsia="x-none"/>
              </w:rPr>
              <w:t>636.000</w:t>
            </w:r>
          </w:p>
        </w:tc>
        <w:tc>
          <w:tcPr>
            <w:tcW w:w="1720" w:type="dxa"/>
          </w:tcPr>
          <w:p w14:paraId="1AD5EBFC" w14:textId="6711BC89" w:rsidR="006D36EF" w:rsidRPr="00C91EA4" w:rsidRDefault="006D36EF" w:rsidP="006D36EF">
            <w:pPr>
              <w:jc w:val="center"/>
              <w:rPr>
                <w:color w:val="FF0000"/>
                <w:sz w:val="24"/>
                <w:szCs w:val="24"/>
                <w:lang w:val="fr-FR" w:eastAsia="x-none"/>
              </w:rPr>
            </w:pPr>
            <w:r w:rsidRPr="00C91EA4">
              <w:rPr>
                <w:b/>
                <w:bCs/>
                <w:i/>
                <w:iCs/>
                <w:color w:val="FF0000"/>
                <w:sz w:val="24"/>
                <w:szCs w:val="24"/>
                <w:lang w:val="fr-FR" w:eastAsia="x-none"/>
              </w:rPr>
              <w:t>636.000</w:t>
            </w:r>
          </w:p>
        </w:tc>
        <w:tc>
          <w:tcPr>
            <w:tcW w:w="1038" w:type="dxa"/>
          </w:tcPr>
          <w:p w14:paraId="1BCAEA41" w14:textId="43A9B642"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2F0B532D" w14:textId="200F4933" w:rsidTr="001D6AD0">
        <w:trPr>
          <w:trHeight w:val="297"/>
        </w:trPr>
        <w:tc>
          <w:tcPr>
            <w:tcW w:w="762" w:type="dxa"/>
          </w:tcPr>
          <w:p w14:paraId="769110D6" w14:textId="77777777" w:rsidR="006D36EF" w:rsidRPr="00C91EA4" w:rsidRDefault="006D36EF" w:rsidP="006D36EF">
            <w:pPr>
              <w:jc w:val="center"/>
              <w:rPr>
                <w:color w:val="FF0000"/>
                <w:sz w:val="24"/>
                <w:szCs w:val="24"/>
                <w:lang w:val="fr-FR" w:eastAsia="x-none"/>
              </w:rPr>
            </w:pPr>
          </w:p>
        </w:tc>
        <w:tc>
          <w:tcPr>
            <w:tcW w:w="5517" w:type="dxa"/>
          </w:tcPr>
          <w:p w14:paraId="363FCFAA" w14:textId="73B8A158" w:rsidR="006D36EF" w:rsidRPr="00C91EA4" w:rsidRDefault="006D36EF" w:rsidP="006D36EF">
            <w:pPr>
              <w:rPr>
                <w:color w:val="FF0000"/>
                <w:sz w:val="24"/>
                <w:szCs w:val="24"/>
                <w:lang w:val="fr-FR" w:eastAsia="x-none"/>
              </w:rPr>
            </w:pPr>
            <w:r w:rsidRPr="00C91EA4">
              <w:rPr>
                <w:color w:val="FF0000"/>
                <w:sz w:val="24"/>
                <w:szCs w:val="24"/>
                <w:lang w:val="fr-FR" w:eastAsia="x-none"/>
              </w:rPr>
              <w:t>Trịnh Văn A - Thành viên chính</w:t>
            </w:r>
          </w:p>
        </w:tc>
        <w:tc>
          <w:tcPr>
            <w:tcW w:w="1226" w:type="dxa"/>
          </w:tcPr>
          <w:p w14:paraId="490E7237" w14:textId="364ED2FD"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0,8</w:t>
            </w:r>
          </w:p>
        </w:tc>
        <w:tc>
          <w:tcPr>
            <w:tcW w:w="1379" w:type="dxa"/>
          </w:tcPr>
          <w:p w14:paraId="29F1ADBE" w14:textId="0900F2A1"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37A32D70" w14:textId="0468BF3E"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2</w:t>
            </w:r>
          </w:p>
        </w:tc>
        <w:tc>
          <w:tcPr>
            <w:tcW w:w="1701" w:type="dxa"/>
          </w:tcPr>
          <w:p w14:paraId="0A12EC3F" w14:textId="417D5C34"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509.000</w:t>
            </w:r>
          </w:p>
        </w:tc>
        <w:tc>
          <w:tcPr>
            <w:tcW w:w="1720" w:type="dxa"/>
          </w:tcPr>
          <w:p w14:paraId="12FDD61A" w14:textId="2E7AC7FC"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509.000</w:t>
            </w:r>
          </w:p>
        </w:tc>
        <w:tc>
          <w:tcPr>
            <w:tcW w:w="1038" w:type="dxa"/>
          </w:tcPr>
          <w:p w14:paraId="0577F4E9" w14:textId="7FDAD755"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6175D268" w14:textId="77777777" w:rsidTr="001D6AD0">
        <w:trPr>
          <w:trHeight w:val="297"/>
        </w:trPr>
        <w:tc>
          <w:tcPr>
            <w:tcW w:w="762" w:type="dxa"/>
          </w:tcPr>
          <w:p w14:paraId="31DF95A5" w14:textId="77777777" w:rsidR="006D36EF" w:rsidRPr="00C91EA4" w:rsidRDefault="006D36EF" w:rsidP="006D36EF">
            <w:pPr>
              <w:jc w:val="center"/>
              <w:rPr>
                <w:color w:val="FF0000"/>
                <w:sz w:val="24"/>
                <w:szCs w:val="24"/>
                <w:lang w:val="fr-FR" w:eastAsia="x-none"/>
              </w:rPr>
            </w:pPr>
          </w:p>
        </w:tc>
        <w:tc>
          <w:tcPr>
            <w:tcW w:w="5517" w:type="dxa"/>
          </w:tcPr>
          <w:p w14:paraId="697CA5F1" w14:textId="0D129173" w:rsidR="006D36EF" w:rsidRPr="00C91EA4" w:rsidRDefault="006D36EF" w:rsidP="006D36EF">
            <w:pPr>
              <w:rPr>
                <w:color w:val="FF0000"/>
                <w:sz w:val="24"/>
                <w:szCs w:val="24"/>
                <w:lang w:val="fr-FR" w:eastAsia="x-none"/>
              </w:rPr>
            </w:pPr>
            <w:r w:rsidRPr="00C91EA4">
              <w:rPr>
                <w:color w:val="FF0000"/>
                <w:sz w:val="24"/>
                <w:szCs w:val="24"/>
                <w:lang w:val="fr-FR" w:eastAsia="x-none"/>
              </w:rPr>
              <w:t>Phạm Hoàng B  -Tthành viên</w:t>
            </w:r>
          </w:p>
        </w:tc>
        <w:tc>
          <w:tcPr>
            <w:tcW w:w="1226" w:type="dxa"/>
          </w:tcPr>
          <w:p w14:paraId="6DF707EF" w14:textId="014716F4"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0,4</w:t>
            </w:r>
          </w:p>
        </w:tc>
        <w:tc>
          <w:tcPr>
            <w:tcW w:w="1379" w:type="dxa"/>
          </w:tcPr>
          <w:p w14:paraId="38F83F8E" w14:textId="1F483CE0"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26AAFB6F" w14:textId="315413A0"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w:t>
            </w:r>
          </w:p>
        </w:tc>
        <w:tc>
          <w:tcPr>
            <w:tcW w:w="1701" w:type="dxa"/>
          </w:tcPr>
          <w:p w14:paraId="087CAACB" w14:textId="0181B396"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127.000</w:t>
            </w:r>
          </w:p>
        </w:tc>
        <w:tc>
          <w:tcPr>
            <w:tcW w:w="1720" w:type="dxa"/>
          </w:tcPr>
          <w:p w14:paraId="31B0DC94" w14:textId="3756DDD2"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127.000</w:t>
            </w:r>
          </w:p>
        </w:tc>
        <w:tc>
          <w:tcPr>
            <w:tcW w:w="1038" w:type="dxa"/>
          </w:tcPr>
          <w:p w14:paraId="690AE165" w14:textId="60C1DA8A"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5A79F623" w14:textId="65FB37C7" w:rsidTr="001D6AD0">
        <w:trPr>
          <w:trHeight w:val="297"/>
        </w:trPr>
        <w:tc>
          <w:tcPr>
            <w:tcW w:w="762" w:type="dxa"/>
          </w:tcPr>
          <w:p w14:paraId="6082B3DF" w14:textId="56C8806A"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2</w:t>
            </w:r>
          </w:p>
        </w:tc>
        <w:tc>
          <w:tcPr>
            <w:tcW w:w="5517" w:type="dxa"/>
          </w:tcPr>
          <w:p w14:paraId="113B59A4" w14:textId="2868C7DF" w:rsidR="006D36EF" w:rsidRPr="00C91EA4" w:rsidRDefault="006D36EF" w:rsidP="006D36EF">
            <w:pPr>
              <w:rPr>
                <w:b/>
                <w:bCs/>
                <w:color w:val="FF0000"/>
                <w:sz w:val="24"/>
                <w:szCs w:val="24"/>
                <w:lang w:val="fr-FR" w:eastAsia="x-none"/>
              </w:rPr>
            </w:pPr>
            <w:r w:rsidRPr="00C91EA4">
              <w:rPr>
                <w:b/>
                <w:bCs/>
                <w:color w:val="FF0000"/>
                <w:sz w:val="24"/>
                <w:szCs w:val="24"/>
                <w:lang w:val="fr-FR" w:eastAsia="x-none"/>
              </w:rPr>
              <w:t>Nội dung 2. Thí nghiệm dao động kết cấu và phân tích kết quả</w:t>
            </w:r>
          </w:p>
        </w:tc>
        <w:tc>
          <w:tcPr>
            <w:tcW w:w="1226" w:type="dxa"/>
          </w:tcPr>
          <w:p w14:paraId="2CEAA413" w14:textId="77777777" w:rsidR="006D36EF" w:rsidRPr="00C91EA4" w:rsidRDefault="006D36EF" w:rsidP="006D36EF">
            <w:pPr>
              <w:jc w:val="center"/>
              <w:rPr>
                <w:color w:val="FF0000"/>
                <w:sz w:val="24"/>
                <w:szCs w:val="24"/>
                <w:lang w:val="fr-FR" w:eastAsia="x-none"/>
              </w:rPr>
            </w:pPr>
          </w:p>
        </w:tc>
        <w:tc>
          <w:tcPr>
            <w:tcW w:w="1379" w:type="dxa"/>
          </w:tcPr>
          <w:p w14:paraId="1B1FAC2B" w14:textId="77777777" w:rsidR="006D36EF" w:rsidRPr="00C91EA4" w:rsidRDefault="006D36EF" w:rsidP="006D36EF">
            <w:pPr>
              <w:jc w:val="center"/>
              <w:rPr>
                <w:color w:val="FF0000"/>
                <w:sz w:val="24"/>
                <w:szCs w:val="24"/>
                <w:lang w:val="fr-FR" w:eastAsia="x-none"/>
              </w:rPr>
            </w:pPr>
          </w:p>
        </w:tc>
        <w:tc>
          <w:tcPr>
            <w:tcW w:w="1176" w:type="dxa"/>
          </w:tcPr>
          <w:p w14:paraId="291CBD92" w14:textId="77777777" w:rsidR="006D36EF" w:rsidRPr="00C91EA4" w:rsidRDefault="006D36EF" w:rsidP="006D36EF">
            <w:pPr>
              <w:jc w:val="center"/>
              <w:rPr>
                <w:color w:val="FF0000"/>
                <w:sz w:val="24"/>
                <w:szCs w:val="24"/>
                <w:lang w:val="fr-FR" w:eastAsia="x-none"/>
              </w:rPr>
            </w:pPr>
          </w:p>
        </w:tc>
        <w:tc>
          <w:tcPr>
            <w:tcW w:w="1701" w:type="dxa"/>
          </w:tcPr>
          <w:p w14:paraId="4EA15C9C" w14:textId="6DA9261E"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2.29</w:t>
            </w:r>
            <w:r w:rsidR="00497248" w:rsidRPr="00C91EA4">
              <w:rPr>
                <w:b/>
                <w:bCs/>
                <w:color w:val="FF0000"/>
                <w:sz w:val="24"/>
                <w:szCs w:val="24"/>
                <w:lang w:val="fr-FR" w:eastAsia="x-none"/>
              </w:rPr>
              <w:t>0</w:t>
            </w:r>
            <w:r w:rsidRPr="00C91EA4">
              <w:rPr>
                <w:b/>
                <w:bCs/>
                <w:color w:val="FF0000"/>
                <w:sz w:val="24"/>
                <w:szCs w:val="24"/>
                <w:lang w:val="fr-FR" w:eastAsia="x-none"/>
              </w:rPr>
              <w:t>.000</w:t>
            </w:r>
          </w:p>
        </w:tc>
        <w:tc>
          <w:tcPr>
            <w:tcW w:w="1720" w:type="dxa"/>
          </w:tcPr>
          <w:p w14:paraId="1F6AACF5" w14:textId="5DD2A924"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2.29</w:t>
            </w:r>
            <w:r w:rsidR="00497248" w:rsidRPr="00C91EA4">
              <w:rPr>
                <w:b/>
                <w:bCs/>
                <w:color w:val="FF0000"/>
                <w:sz w:val="24"/>
                <w:szCs w:val="24"/>
                <w:lang w:val="fr-FR" w:eastAsia="x-none"/>
              </w:rPr>
              <w:t>0</w:t>
            </w:r>
            <w:r w:rsidRPr="00C91EA4">
              <w:rPr>
                <w:b/>
                <w:bCs/>
                <w:color w:val="FF0000"/>
                <w:sz w:val="24"/>
                <w:szCs w:val="24"/>
                <w:lang w:val="fr-FR" w:eastAsia="x-none"/>
              </w:rPr>
              <w:t>.000</w:t>
            </w:r>
          </w:p>
        </w:tc>
        <w:tc>
          <w:tcPr>
            <w:tcW w:w="1038" w:type="dxa"/>
          </w:tcPr>
          <w:p w14:paraId="7197C2C7" w14:textId="07E9D4CD"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2977D619" w14:textId="6618454D" w:rsidTr="001D6AD0">
        <w:trPr>
          <w:trHeight w:val="282"/>
        </w:trPr>
        <w:tc>
          <w:tcPr>
            <w:tcW w:w="762" w:type="dxa"/>
          </w:tcPr>
          <w:p w14:paraId="13E49354" w14:textId="77777777" w:rsidR="006D36EF" w:rsidRPr="00C91EA4" w:rsidRDefault="006D36EF" w:rsidP="006D36EF">
            <w:pPr>
              <w:jc w:val="center"/>
              <w:rPr>
                <w:color w:val="FF0000"/>
                <w:sz w:val="24"/>
                <w:szCs w:val="24"/>
                <w:lang w:val="fr-FR" w:eastAsia="x-none"/>
              </w:rPr>
            </w:pPr>
          </w:p>
        </w:tc>
        <w:tc>
          <w:tcPr>
            <w:tcW w:w="5517" w:type="dxa"/>
          </w:tcPr>
          <w:p w14:paraId="42F4C599" w14:textId="4E297A16" w:rsidR="006D36EF" w:rsidRPr="00C91EA4" w:rsidRDefault="006D36EF" w:rsidP="006D36EF">
            <w:pPr>
              <w:rPr>
                <w:color w:val="FF0000"/>
                <w:sz w:val="24"/>
                <w:szCs w:val="24"/>
                <w:lang w:val="fr-FR" w:eastAsia="x-none"/>
              </w:rPr>
            </w:pPr>
            <w:r w:rsidRPr="00C91EA4">
              <w:rPr>
                <w:color w:val="FF0000"/>
                <w:sz w:val="24"/>
                <w:szCs w:val="24"/>
                <w:lang w:val="fr-FR" w:eastAsia="x-none"/>
              </w:rPr>
              <w:t xml:space="preserve">Phạm Hoàng </w:t>
            </w:r>
            <w:r w:rsidR="002D2DA1" w:rsidRPr="00C91EA4">
              <w:rPr>
                <w:color w:val="FF0000"/>
                <w:sz w:val="24"/>
                <w:szCs w:val="24"/>
                <w:lang w:val="fr-FR" w:eastAsia="x-none"/>
              </w:rPr>
              <w:t>B</w:t>
            </w:r>
            <w:r w:rsidRPr="00C91EA4">
              <w:rPr>
                <w:color w:val="FF0000"/>
                <w:sz w:val="24"/>
                <w:szCs w:val="24"/>
                <w:lang w:val="fr-FR" w:eastAsia="x-none"/>
              </w:rPr>
              <w:t>- Thành viên chính</w:t>
            </w:r>
          </w:p>
        </w:tc>
        <w:tc>
          <w:tcPr>
            <w:tcW w:w="1226" w:type="dxa"/>
          </w:tcPr>
          <w:p w14:paraId="434D4E61" w14:textId="79F8E717"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0,8</w:t>
            </w:r>
          </w:p>
        </w:tc>
        <w:tc>
          <w:tcPr>
            <w:tcW w:w="1379" w:type="dxa"/>
          </w:tcPr>
          <w:p w14:paraId="238F4853" w14:textId="5CC644FB"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4AD65A8A" w14:textId="24816EC7"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6</w:t>
            </w:r>
          </w:p>
        </w:tc>
        <w:tc>
          <w:tcPr>
            <w:tcW w:w="1701" w:type="dxa"/>
          </w:tcPr>
          <w:p w14:paraId="1C5C376D" w14:textId="09D5245C"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1.527.000</w:t>
            </w:r>
          </w:p>
        </w:tc>
        <w:tc>
          <w:tcPr>
            <w:tcW w:w="1720" w:type="dxa"/>
          </w:tcPr>
          <w:p w14:paraId="18C71B87" w14:textId="4B283D6B"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1.527.000</w:t>
            </w:r>
          </w:p>
        </w:tc>
        <w:tc>
          <w:tcPr>
            <w:tcW w:w="1038" w:type="dxa"/>
          </w:tcPr>
          <w:p w14:paraId="4C27824C" w14:textId="290C20C3"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5E6E28D1" w14:textId="77777777" w:rsidTr="001D6AD0">
        <w:trPr>
          <w:trHeight w:val="282"/>
        </w:trPr>
        <w:tc>
          <w:tcPr>
            <w:tcW w:w="762" w:type="dxa"/>
          </w:tcPr>
          <w:p w14:paraId="4A3E6B11" w14:textId="77777777" w:rsidR="006D36EF" w:rsidRPr="00C91EA4" w:rsidRDefault="006D36EF" w:rsidP="006D36EF">
            <w:pPr>
              <w:jc w:val="center"/>
              <w:rPr>
                <w:color w:val="FF0000"/>
                <w:sz w:val="24"/>
                <w:szCs w:val="24"/>
                <w:lang w:val="fr-FR" w:eastAsia="x-none"/>
              </w:rPr>
            </w:pPr>
          </w:p>
        </w:tc>
        <w:tc>
          <w:tcPr>
            <w:tcW w:w="5517" w:type="dxa"/>
          </w:tcPr>
          <w:p w14:paraId="579E4829" w14:textId="030BE09A" w:rsidR="006D36EF" w:rsidRPr="00C91EA4" w:rsidRDefault="006D36EF" w:rsidP="006D36EF">
            <w:pPr>
              <w:rPr>
                <w:color w:val="FF0000"/>
                <w:sz w:val="24"/>
                <w:szCs w:val="24"/>
                <w:lang w:val="fr-FR" w:eastAsia="x-none"/>
              </w:rPr>
            </w:pPr>
            <w:r w:rsidRPr="00C91EA4">
              <w:rPr>
                <w:color w:val="FF0000"/>
                <w:sz w:val="24"/>
                <w:szCs w:val="24"/>
                <w:lang w:val="fr-FR" w:eastAsia="x-none"/>
              </w:rPr>
              <w:t xml:space="preserve">Bùi </w:t>
            </w:r>
            <w:r w:rsidR="002D2DA1" w:rsidRPr="00C91EA4">
              <w:rPr>
                <w:color w:val="FF0000"/>
                <w:sz w:val="24"/>
                <w:szCs w:val="24"/>
                <w:lang w:val="fr-FR" w:eastAsia="x-none"/>
              </w:rPr>
              <w:t xml:space="preserve">Văn C </w:t>
            </w:r>
            <w:r w:rsidRPr="00C91EA4">
              <w:rPr>
                <w:color w:val="FF0000"/>
                <w:sz w:val="24"/>
                <w:szCs w:val="24"/>
                <w:lang w:val="fr-FR" w:eastAsia="x-none"/>
              </w:rPr>
              <w:t xml:space="preserve">  - Thành viên</w:t>
            </w:r>
          </w:p>
        </w:tc>
        <w:tc>
          <w:tcPr>
            <w:tcW w:w="1226" w:type="dxa"/>
          </w:tcPr>
          <w:p w14:paraId="6E4336B1" w14:textId="3D51331E"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0,4</w:t>
            </w:r>
          </w:p>
        </w:tc>
        <w:tc>
          <w:tcPr>
            <w:tcW w:w="1379" w:type="dxa"/>
          </w:tcPr>
          <w:p w14:paraId="2396106D" w14:textId="6F22C8E2"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4F00DD45" w14:textId="148398B2"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6</w:t>
            </w:r>
          </w:p>
        </w:tc>
        <w:tc>
          <w:tcPr>
            <w:tcW w:w="1701" w:type="dxa"/>
          </w:tcPr>
          <w:p w14:paraId="6F357854" w14:textId="771213A4"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76</w:t>
            </w:r>
            <w:r w:rsidR="00497248" w:rsidRPr="00C91EA4">
              <w:rPr>
                <w:color w:val="FF0000"/>
                <w:sz w:val="24"/>
                <w:szCs w:val="24"/>
                <w:lang w:val="fr-FR" w:eastAsia="x-none"/>
              </w:rPr>
              <w:t>3</w:t>
            </w:r>
            <w:r w:rsidRPr="00C91EA4">
              <w:rPr>
                <w:color w:val="FF0000"/>
                <w:sz w:val="24"/>
                <w:szCs w:val="24"/>
                <w:lang w:val="fr-FR" w:eastAsia="x-none"/>
              </w:rPr>
              <w:t>.000</w:t>
            </w:r>
          </w:p>
        </w:tc>
        <w:tc>
          <w:tcPr>
            <w:tcW w:w="1720" w:type="dxa"/>
          </w:tcPr>
          <w:p w14:paraId="71562DAB" w14:textId="0E11BA06"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76</w:t>
            </w:r>
            <w:r w:rsidR="00497248" w:rsidRPr="00C91EA4">
              <w:rPr>
                <w:color w:val="FF0000"/>
                <w:sz w:val="24"/>
                <w:szCs w:val="24"/>
                <w:lang w:val="fr-FR" w:eastAsia="x-none"/>
              </w:rPr>
              <w:t>3</w:t>
            </w:r>
            <w:r w:rsidRPr="00C91EA4">
              <w:rPr>
                <w:color w:val="FF0000"/>
                <w:sz w:val="24"/>
                <w:szCs w:val="24"/>
                <w:lang w:val="fr-FR" w:eastAsia="x-none"/>
              </w:rPr>
              <w:t>.000</w:t>
            </w:r>
          </w:p>
        </w:tc>
        <w:tc>
          <w:tcPr>
            <w:tcW w:w="1038" w:type="dxa"/>
          </w:tcPr>
          <w:p w14:paraId="1222DC67" w14:textId="5151B05B"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6A30CF10" w14:textId="77777777" w:rsidTr="001D6AD0">
        <w:trPr>
          <w:trHeight w:val="282"/>
        </w:trPr>
        <w:tc>
          <w:tcPr>
            <w:tcW w:w="762" w:type="dxa"/>
          </w:tcPr>
          <w:p w14:paraId="665CEEFB" w14:textId="0BF8BF82"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3</w:t>
            </w:r>
          </w:p>
        </w:tc>
        <w:tc>
          <w:tcPr>
            <w:tcW w:w="5517" w:type="dxa"/>
          </w:tcPr>
          <w:p w14:paraId="164911E4" w14:textId="2B833728" w:rsidR="006D36EF" w:rsidRPr="00C91EA4" w:rsidRDefault="006D36EF" w:rsidP="006D36EF">
            <w:pPr>
              <w:rPr>
                <w:b/>
                <w:bCs/>
                <w:color w:val="FF0000"/>
                <w:sz w:val="24"/>
                <w:szCs w:val="24"/>
                <w:lang w:val="fr-FR" w:eastAsia="x-none"/>
              </w:rPr>
            </w:pPr>
            <w:r w:rsidRPr="00C91EA4">
              <w:rPr>
                <w:b/>
                <w:bCs/>
                <w:color w:val="FF0000"/>
                <w:sz w:val="24"/>
                <w:szCs w:val="24"/>
                <w:lang w:val="fr-FR" w:eastAsia="x-none"/>
              </w:rPr>
              <w:t>Nội dung 3. Xác thực kết quả đo dao động sử dụng kỹ thuật thị giác máy tính</w:t>
            </w:r>
          </w:p>
        </w:tc>
        <w:tc>
          <w:tcPr>
            <w:tcW w:w="1226" w:type="dxa"/>
          </w:tcPr>
          <w:p w14:paraId="0C40113A" w14:textId="77777777" w:rsidR="006D36EF" w:rsidRPr="00C91EA4" w:rsidRDefault="006D36EF" w:rsidP="006D36EF">
            <w:pPr>
              <w:jc w:val="center"/>
              <w:rPr>
                <w:color w:val="FF0000"/>
                <w:sz w:val="24"/>
                <w:szCs w:val="24"/>
                <w:lang w:val="fr-FR" w:eastAsia="x-none"/>
              </w:rPr>
            </w:pPr>
          </w:p>
        </w:tc>
        <w:tc>
          <w:tcPr>
            <w:tcW w:w="1379" w:type="dxa"/>
          </w:tcPr>
          <w:p w14:paraId="10E196CB" w14:textId="77777777" w:rsidR="006D36EF" w:rsidRPr="00C91EA4" w:rsidRDefault="006D36EF" w:rsidP="006D36EF">
            <w:pPr>
              <w:jc w:val="center"/>
              <w:rPr>
                <w:color w:val="FF0000"/>
                <w:sz w:val="24"/>
                <w:szCs w:val="24"/>
                <w:lang w:val="fr-FR" w:eastAsia="x-none"/>
              </w:rPr>
            </w:pPr>
          </w:p>
        </w:tc>
        <w:tc>
          <w:tcPr>
            <w:tcW w:w="1176" w:type="dxa"/>
          </w:tcPr>
          <w:p w14:paraId="3962B07B" w14:textId="77777777" w:rsidR="006D36EF" w:rsidRPr="00C91EA4" w:rsidRDefault="006D36EF" w:rsidP="006D36EF">
            <w:pPr>
              <w:jc w:val="center"/>
              <w:rPr>
                <w:color w:val="FF0000"/>
                <w:sz w:val="24"/>
                <w:szCs w:val="24"/>
                <w:lang w:val="fr-FR" w:eastAsia="x-none"/>
              </w:rPr>
            </w:pPr>
          </w:p>
        </w:tc>
        <w:tc>
          <w:tcPr>
            <w:tcW w:w="1701" w:type="dxa"/>
          </w:tcPr>
          <w:p w14:paraId="1A192425" w14:textId="54FE757A"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1.14</w:t>
            </w:r>
            <w:r w:rsidR="00497248" w:rsidRPr="00C91EA4">
              <w:rPr>
                <w:b/>
                <w:bCs/>
                <w:color w:val="FF0000"/>
                <w:sz w:val="24"/>
                <w:szCs w:val="24"/>
                <w:lang w:val="fr-FR" w:eastAsia="x-none"/>
              </w:rPr>
              <w:t>4</w:t>
            </w:r>
            <w:r w:rsidRPr="00C91EA4">
              <w:rPr>
                <w:b/>
                <w:bCs/>
                <w:color w:val="FF0000"/>
                <w:sz w:val="24"/>
                <w:szCs w:val="24"/>
                <w:lang w:val="fr-FR" w:eastAsia="x-none"/>
              </w:rPr>
              <w:t>.000</w:t>
            </w:r>
          </w:p>
        </w:tc>
        <w:tc>
          <w:tcPr>
            <w:tcW w:w="1720" w:type="dxa"/>
          </w:tcPr>
          <w:p w14:paraId="518C6187" w14:textId="5CE096AB"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1.14</w:t>
            </w:r>
            <w:r w:rsidR="00497248" w:rsidRPr="00C91EA4">
              <w:rPr>
                <w:b/>
                <w:bCs/>
                <w:color w:val="FF0000"/>
                <w:sz w:val="24"/>
                <w:szCs w:val="24"/>
                <w:lang w:val="fr-FR" w:eastAsia="x-none"/>
              </w:rPr>
              <w:t>4</w:t>
            </w:r>
            <w:r w:rsidRPr="00C91EA4">
              <w:rPr>
                <w:b/>
                <w:bCs/>
                <w:color w:val="FF0000"/>
                <w:sz w:val="24"/>
                <w:szCs w:val="24"/>
                <w:lang w:val="fr-FR" w:eastAsia="x-none"/>
              </w:rPr>
              <w:t>.000</w:t>
            </w:r>
          </w:p>
        </w:tc>
        <w:tc>
          <w:tcPr>
            <w:tcW w:w="1038" w:type="dxa"/>
          </w:tcPr>
          <w:p w14:paraId="118659D4" w14:textId="309568D5"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45CF0AFD" w14:textId="77777777" w:rsidTr="001D6AD0">
        <w:trPr>
          <w:trHeight w:val="282"/>
        </w:trPr>
        <w:tc>
          <w:tcPr>
            <w:tcW w:w="762" w:type="dxa"/>
          </w:tcPr>
          <w:p w14:paraId="6A13A15C" w14:textId="63E7C4E8"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3</w:t>
            </w:r>
          </w:p>
        </w:tc>
        <w:tc>
          <w:tcPr>
            <w:tcW w:w="5517" w:type="dxa"/>
          </w:tcPr>
          <w:p w14:paraId="0E223E63" w14:textId="040F0BEF" w:rsidR="006D36EF" w:rsidRPr="00C91EA4" w:rsidRDefault="006D36EF" w:rsidP="006D36EF">
            <w:pPr>
              <w:rPr>
                <w:color w:val="FF0000"/>
                <w:sz w:val="24"/>
                <w:szCs w:val="24"/>
                <w:lang w:val="fr-FR" w:eastAsia="x-none"/>
              </w:rPr>
            </w:pPr>
            <w:r w:rsidRPr="00C91EA4">
              <w:rPr>
                <w:color w:val="FF0000"/>
                <w:sz w:val="24"/>
                <w:szCs w:val="24"/>
                <w:lang w:val="fr-FR" w:eastAsia="x-none"/>
              </w:rPr>
              <w:t xml:space="preserve">Trịnh </w:t>
            </w:r>
            <w:r w:rsidR="002D2DA1" w:rsidRPr="00C91EA4">
              <w:rPr>
                <w:color w:val="FF0000"/>
                <w:sz w:val="24"/>
                <w:szCs w:val="24"/>
                <w:lang w:val="fr-FR" w:eastAsia="x-none"/>
              </w:rPr>
              <w:t xml:space="preserve">Văn A </w:t>
            </w:r>
            <w:r w:rsidRPr="00C91EA4">
              <w:rPr>
                <w:color w:val="FF0000"/>
                <w:sz w:val="24"/>
                <w:szCs w:val="24"/>
                <w:lang w:val="fr-FR" w:eastAsia="x-none"/>
              </w:rPr>
              <w:t>- Thành viên chính</w:t>
            </w:r>
          </w:p>
        </w:tc>
        <w:tc>
          <w:tcPr>
            <w:tcW w:w="1226" w:type="dxa"/>
          </w:tcPr>
          <w:p w14:paraId="52C00806" w14:textId="5265EBFC"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0,8</w:t>
            </w:r>
          </w:p>
        </w:tc>
        <w:tc>
          <w:tcPr>
            <w:tcW w:w="1379" w:type="dxa"/>
          </w:tcPr>
          <w:p w14:paraId="2C00A087" w14:textId="2B1AFEB6"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2F1B266C" w14:textId="2F8BD430"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3</w:t>
            </w:r>
          </w:p>
        </w:tc>
        <w:tc>
          <w:tcPr>
            <w:tcW w:w="1701" w:type="dxa"/>
          </w:tcPr>
          <w:p w14:paraId="3F9DCCBC" w14:textId="730B8815"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76</w:t>
            </w:r>
            <w:r w:rsidR="00497248" w:rsidRPr="00C91EA4">
              <w:rPr>
                <w:color w:val="FF0000"/>
                <w:sz w:val="24"/>
                <w:szCs w:val="24"/>
                <w:lang w:val="fr-FR" w:eastAsia="x-none"/>
              </w:rPr>
              <w:t>3</w:t>
            </w:r>
            <w:r w:rsidRPr="00C91EA4">
              <w:rPr>
                <w:color w:val="FF0000"/>
                <w:sz w:val="24"/>
                <w:szCs w:val="24"/>
                <w:lang w:val="fr-FR" w:eastAsia="x-none"/>
              </w:rPr>
              <w:t>.000</w:t>
            </w:r>
          </w:p>
        </w:tc>
        <w:tc>
          <w:tcPr>
            <w:tcW w:w="1720" w:type="dxa"/>
          </w:tcPr>
          <w:p w14:paraId="23C4176C" w14:textId="237147FA"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76</w:t>
            </w:r>
            <w:r w:rsidR="00497248" w:rsidRPr="00C91EA4">
              <w:rPr>
                <w:color w:val="FF0000"/>
                <w:sz w:val="24"/>
                <w:szCs w:val="24"/>
                <w:lang w:val="fr-FR" w:eastAsia="x-none"/>
              </w:rPr>
              <w:t>3</w:t>
            </w:r>
            <w:r w:rsidRPr="00C91EA4">
              <w:rPr>
                <w:color w:val="FF0000"/>
                <w:sz w:val="24"/>
                <w:szCs w:val="24"/>
                <w:lang w:val="fr-FR" w:eastAsia="x-none"/>
              </w:rPr>
              <w:t>.000</w:t>
            </w:r>
          </w:p>
        </w:tc>
        <w:tc>
          <w:tcPr>
            <w:tcW w:w="1038" w:type="dxa"/>
          </w:tcPr>
          <w:p w14:paraId="34C35CE2" w14:textId="13024475"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6F13A68B" w14:textId="77777777" w:rsidTr="001D6AD0">
        <w:trPr>
          <w:trHeight w:val="282"/>
        </w:trPr>
        <w:tc>
          <w:tcPr>
            <w:tcW w:w="762" w:type="dxa"/>
          </w:tcPr>
          <w:p w14:paraId="45CBFF31" w14:textId="77777777" w:rsidR="006D36EF" w:rsidRPr="00C91EA4" w:rsidRDefault="006D36EF" w:rsidP="006D36EF">
            <w:pPr>
              <w:rPr>
                <w:color w:val="FF0000"/>
                <w:sz w:val="24"/>
                <w:szCs w:val="24"/>
                <w:lang w:val="fr-FR" w:eastAsia="x-none"/>
              </w:rPr>
            </w:pPr>
          </w:p>
        </w:tc>
        <w:tc>
          <w:tcPr>
            <w:tcW w:w="5517" w:type="dxa"/>
          </w:tcPr>
          <w:p w14:paraId="3E09C461" w14:textId="2EA9795F" w:rsidR="006D36EF" w:rsidRPr="00C91EA4" w:rsidRDefault="006D36EF" w:rsidP="006D36EF">
            <w:pPr>
              <w:rPr>
                <w:color w:val="FF0000"/>
                <w:sz w:val="24"/>
                <w:szCs w:val="24"/>
                <w:lang w:val="fr-FR" w:eastAsia="x-none"/>
              </w:rPr>
            </w:pPr>
            <w:r w:rsidRPr="00C91EA4">
              <w:rPr>
                <w:color w:val="FF0000"/>
                <w:sz w:val="24"/>
                <w:szCs w:val="24"/>
                <w:lang w:val="fr-FR" w:eastAsia="x-none"/>
              </w:rPr>
              <w:t xml:space="preserve">Nguyễn Hữu </w:t>
            </w:r>
            <w:r w:rsidR="002D2DA1" w:rsidRPr="00C91EA4">
              <w:rPr>
                <w:color w:val="FF0000"/>
                <w:sz w:val="24"/>
                <w:szCs w:val="24"/>
                <w:lang w:val="fr-FR" w:eastAsia="x-none"/>
              </w:rPr>
              <w:t>B</w:t>
            </w:r>
            <w:r w:rsidRPr="00C91EA4">
              <w:rPr>
                <w:color w:val="FF0000"/>
                <w:sz w:val="24"/>
                <w:szCs w:val="24"/>
                <w:lang w:val="fr-FR" w:eastAsia="x-none"/>
              </w:rPr>
              <w:t>-Thành viên</w:t>
            </w:r>
          </w:p>
        </w:tc>
        <w:tc>
          <w:tcPr>
            <w:tcW w:w="1226" w:type="dxa"/>
          </w:tcPr>
          <w:p w14:paraId="17BFA551" w14:textId="45AA4FA1"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0,4</w:t>
            </w:r>
          </w:p>
        </w:tc>
        <w:tc>
          <w:tcPr>
            <w:tcW w:w="1379" w:type="dxa"/>
          </w:tcPr>
          <w:p w14:paraId="2E35D35E" w14:textId="31BDA037"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61FA86CD" w14:textId="22580E28"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3</w:t>
            </w:r>
          </w:p>
        </w:tc>
        <w:tc>
          <w:tcPr>
            <w:tcW w:w="1701" w:type="dxa"/>
          </w:tcPr>
          <w:p w14:paraId="63125584" w14:textId="48FB1CE7"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38</w:t>
            </w:r>
            <w:r w:rsidR="00497248" w:rsidRPr="00C91EA4">
              <w:rPr>
                <w:color w:val="FF0000"/>
                <w:sz w:val="24"/>
                <w:szCs w:val="24"/>
                <w:lang w:val="fr-FR" w:eastAsia="x-none"/>
              </w:rPr>
              <w:t>1</w:t>
            </w:r>
            <w:r w:rsidRPr="00C91EA4">
              <w:rPr>
                <w:color w:val="FF0000"/>
                <w:sz w:val="24"/>
                <w:szCs w:val="24"/>
                <w:lang w:val="fr-FR" w:eastAsia="x-none"/>
              </w:rPr>
              <w:t>.000</w:t>
            </w:r>
          </w:p>
        </w:tc>
        <w:tc>
          <w:tcPr>
            <w:tcW w:w="1720" w:type="dxa"/>
          </w:tcPr>
          <w:p w14:paraId="51678A22" w14:textId="1AAAE960"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38</w:t>
            </w:r>
            <w:r w:rsidR="00497248" w:rsidRPr="00C91EA4">
              <w:rPr>
                <w:color w:val="FF0000"/>
                <w:sz w:val="24"/>
                <w:szCs w:val="24"/>
                <w:lang w:val="fr-FR" w:eastAsia="x-none"/>
              </w:rPr>
              <w:t>1</w:t>
            </w:r>
            <w:r w:rsidRPr="00C91EA4">
              <w:rPr>
                <w:color w:val="FF0000"/>
                <w:sz w:val="24"/>
                <w:szCs w:val="24"/>
                <w:lang w:val="fr-FR" w:eastAsia="x-none"/>
              </w:rPr>
              <w:t>.000</w:t>
            </w:r>
          </w:p>
        </w:tc>
        <w:tc>
          <w:tcPr>
            <w:tcW w:w="1038" w:type="dxa"/>
          </w:tcPr>
          <w:p w14:paraId="0C2B2ABF" w14:textId="4A6C1981"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 xml:space="preserve">0 </w:t>
            </w:r>
          </w:p>
        </w:tc>
      </w:tr>
      <w:tr w:rsidR="00322B60" w:rsidRPr="00C91EA4" w14:paraId="662ABB65" w14:textId="77777777" w:rsidTr="003E1428">
        <w:trPr>
          <w:trHeight w:val="282"/>
        </w:trPr>
        <w:tc>
          <w:tcPr>
            <w:tcW w:w="762" w:type="dxa"/>
          </w:tcPr>
          <w:p w14:paraId="5C94DA3A" w14:textId="623D58CE"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lastRenderedPageBreak/>
              <w:t>4</w:t>
            </w:r>
          </w:p>
        </w:tc>
        <w:tc>
          <w:tcPr>
            <w:tcW w:w="9298" w:type="dxa"/>
            <w:gridSpan w:val="4"/>
          </w:tcPr>
          <w:p w14:paraId="273B181D" w14:textId="14D1632A" w:rsidR="006D36EF" w:rsidRPr="00C91EA4" w:rsidRDefault="006D36EF" w:rsidP="006D36EF">
            <w:pPr>
              <w:rPr>
                <w:b/>
                <w:bCs/>
                <w:color w:val="FF0000"/>
                <w:sz w:val="24"/>
                <w:szCs w:val="24"/>
                <w:lang w:val="fr-FR" w:eastAsia="x-none"/>
              </w:rPr>
            </w:pPr>
            <w:r w:rsidRPr="00C91EA4">
              <w:rPr>
                <w:b/>
                <w:bCs/>
                <w:color w:val="FF0000"/>
                <w:sz w:val="24"/>
                <w:szCs w:val="24"/>
                <w:lang w:val="fr-FR" w:eastAsia="x-none"/>
              </w:rPr>
              <w:t xml:space="preserve">Thù lao quản lý của chủ nhiệm đề tài: </w:t>
            </w:r>
            <w:r w:rsidR="002D2DA1" w:rsidRPr="00C91EA4">
              <w:rPr>
                <w:b/>
                <w:bCs/>
                <w:color w:val="FF0000"/>
                <w:sz w:val="24"/>
                <w:szCs w:val="24"/>
                <w:lang w:val="fr-FR" w:eastAsia="x-none"/>
              </w:rPr>
              <w:t xml:space="preserve">Bùi Văn A </w:t>
            </w:r>
          </w:p>
          <w:p w14:paraId="2E4730F7" w14:textId="2118D8B1" w:rsidR="006D36EF" w:rsidRPr="00C91EA4" w:rsidRDefault="006D36EF" w:rsidP="006D36EF">
            <w:pPr>
              <w:jc w:val="left"/>
              <w:rPr>
                <w:color w:val="FF0000"/>
                <w:sz w:val="24"/>
                <w:szCs w:val="24"/>
                <w:lang w:val="fr-FR" w:eastAsia="x-none"/>
              </w:rPr>
            </w:pPr>
            <w:r w:rsidRPr="00C91EA4">
              <w:rPr>
                <w:color w:val="FF0000"/>
                <w:sz w:val="24"/>
                <w:szCs w:val="24"/>
                <w:lang w:val="fr-FR" w:eastAsia="x-none"/>
              </w:rPr>
              <w:t>(</w:t>
            </w:r>
            <w:r w:rsidRPr="00C91EA4">
              <w:rPr>
                <w:b/>
                <w:bCs/>
                <w:color w:val="FF0000"/>
                <w:sz w:val="24"/>
                <w:szCs w:val="24"/>
                <w:lang w:val="fr-FR" w:eastAsia="x-none"/>
              </w:rPr>
              <w:t xml:space="preserve">TLCN = 1,0 x </w:t>
            </w:r>
            <w:r w:rsidRPr="00C91EA4">
              <w:rPr>
                <w:b/>
                <w:bCs/>
                <w:color w:val="FF0000"/>
                <w:sz w:val="24"/>
                <w:szCs w:val="24"/>
                <w:shd w:val="clear" w:color="auto" w:fill="FFFFFF"/>
              </w:rPr>
              <w:t>DM</w:t>
            </w:r>
            <w:r w:rsidRPr="00C91EA4">
              <w:rPr>
                <w:b/>
                <w:bCs/>
                <w:color w:val="FF0000"/>
                <w:sz w:val="24"/>
                <w:szCs w:val="24"/>
                <w:shd w:val="clear" w:color="auto" w:fill="FFFFFF"/>
                <w:vertAlign w:val="subscript"/>
              </w:rPr>
              <w:t>CN</w:t>
            </w:r>
            <w:r w:rsidRPr="00C91EA4">
              <w:rPr>
                <w:b/>
                <w:bCs/>
                <w:color w:val="FF0000"/>
                <w:sz w:val="24"/>
                <w:szCs w:val="24"/>
                <w:lang w:val="fr-FR" w:eastAsia="x-none"/>
              </w:rPr>
              <w:t xml:space="preserve"> x 5% x T) = 1 x 7.000.000 x 5% x 12 = 4.200.000</w:t>
            </w:r>
          </w:p>
        </w:tc>
        <w:tc>
          <w:tcPr>
            <w:tcW w:w="1701" w:type="dxa"/>
          </w:tcPr>
          <w:p w14:paraId="7C2E3477" w14:textId="4C722875" w:rsidR="006D36EF" w:rsidRPr="00C91EA4" w:rsidRDefault="006D36EF" w:rsidP="006D36EF">
            <w:pPr>
              <w:jc w:val="center"/>
              <w:rPr>
                <w:color w:val="FF0000"/>
                <w:sz w:val="24"/>
                <w:szCs w:val="24"/>
                <w:lang w:val="fr-FR" w:eastAsia="x-none"/>
              </w:rPr>
            </w:pPr>
            <w:r w:rsidRPr="00C91EA4">
              <w:rPr>
                <w:b/>
                <w:bCs/>
                <w:color w:val="FF0000"/>
                <w:sz w:val="24"/>
                <w:szCs w:val="24"/>
                <w:lang w:val="fr-FR" w:eastAsia="x-none"/>
              </w:rPr>
              <w:t>4.200.000</w:t>
            </w:r>
          </w:p>
        </w:tc>
        <w:tc>
          <w:tcPr>
            <w:tcW w:w="1720" w:type="dxa"/>
          </w:tcPr>
          <w:p w14:paraId="139FB70A" w14:textId="1CC44C1A" w:rsidR="006D36EF" w:rsidRPr="00C91EA4" w:rsidRDefault="006D36EF" w:rsidP="006D36EF">
            <w:pPr>
              <w:jc w:val="center"/>
              <w:rPr>
                <w:color w:val="FF0000"/>
                <w:sz w:val="24"/>
                <w:szCs w:val="24"/>
                <w:lang w:val="fr-FR" w:eastAsia="x-none"/>
              </w:rPr>
            </w:pPr>
            <w:r w:rsidRPr="00C91EA4">
              <w:rPr>
                <w:b/>
                <w:bCs/>
                <w:color w:val="FF0000"/>
                <w:sz w:val="24"/>
                <w:szCs w:val="24"/>
                <w:lang w:val="fr-FR" w:eastAsia="x-none"/>
              </w:rPr>
              <w:t>4.200.000</w:t>
            </w:r>
          </w:p>
        </w:tc>
        <w:tc>
          <w:tcPr>
            <w:tcW w:w="1038" w:type="dxa"/>
          </w:tcPr>
          <w:p w14:paraId="713DAD35" w14:textId="6EE37B3C"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782DA1EC" w14:textId="77777777" w:rsidTr="003E1428">
        <w:trPr>
          <w:trHeight w:val="282"/>
        </w:trPr>
        <w:tc>
          <w:tcPr>
            <w:tcW w:w="762" w:type="dxa"/>
          </w:tcPr>
          <w:p w14:paraId="766E3963" w14:textId="77777777" w:rsidR="006D36EF" w:rsidRPr="00C91EA4" w:rsidRDefault="006D36EF" w:rsidP="006D36EF">
            <w:pPr>
              <w:jc w:val="center"/>
              <w:rPr>
                <w:color w:val="FF0000"/>
                <w:sz w:val="24"/>
                <w:szCs w:val="24"/>
                <w:lang w:val="fr-FR" w:eastAsia="x-none"/>
              </w:rPr>
            </w:pPr>
          </w:p>
        </w:tc>
        <w:tc>
          <w:tcPr>
            <w:tcW w:w="9298" w:type="dxa"/>
            <w:gridSpan w:val="4"/>
          </w:tcPr>
          <w:p w14:paraId="7D9C767C" w14:textId="3BC8BC80"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Cộng (1)</w:t>
            </w:r>
          </w:p>
        </w:tc>
        <w:tc>
          <w:tcPr>
            <w:tcW w:w="1701" w:type="dxa"/>
          </w:tcPr>
          <w:p w14:paraId="767A660F" w14:textId="3CD2D7A1"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8.90</w:t>
            </w:r>
            <w:r w:rsidR="00497248" w:rsidRPr="00C91EA4">
              <w:rPr>
                <w:b/>
                <w:bCs/>
                <w:color w:val="FF0000"/>
                <w:sz w:val="24"/>
                <w:szCs w:val="24"/>
                <w:lang w:val="fr-FR" w:eastAsia="x-none"/>
              </w:rPr>
              <w:t>6</w:t>
            </w:r>
            <w:r w:rsidRPr="00C91EA4">
              <w:rPr>
                <w:b/>
                <w:bCs/>
                <w:color w:val="FF0000"/>
                <w:sz w:val="24"/>
                <w:szCs w:val="24"/>
                <w:lang w:val="fr-FR" w:eastAsia="x-none"/>
              </w:rPr>
              <w:t>.000</w:t>
            </w:r>
          </w:p>
        </w:tc>
        <w:tc>
          <w:tcPr>
            <w:tcW w:w="1720" w:type="dxa"/>
          </w:tcPr>
          <w:p w14:paraId="50AA46C2" w14:textId="0AED66B1" w:rsidR="006D36EF" w:rsidRPr="00C91EA4" w:rsidRDefault="006D36EF" w:rsidP="006D36EF">
            <w:pPr>
              <w:jc w:val="center"/>
              <w:rPr>
                <w:color w:val="FF0000"/>
                <w:sz w:val="24"/>
                <w:szCs w:val="24"/>
                <w:lang w:val="fr-FR" w:eastAsia="x-none"/>
              </w:rPr>
            </w:pPr>
            <w:r w:rsidRPr="00C91EA4">
              <w:rPr>
                <w:b/>
                <w:bCs/>
                <w:color w:val="FF0000"/>
                <w:sz w:val="24"/>
                <w:szCs w:val="24"/>
                <w:lang w:val="fr-FR" w:eastAsia="x-none"/>
              </w:rPr>
              <w:t>8.90</w:t>
            </w:r>
            <w:r w:rsidR="00497248" w:rsidRPr="00C91EA4">
              <w:rPr>
                <w:b/>
                <w:bCs/>
                <w:color w:val="FF0000"/>
                <w:sz w:val="24"/>
                <w:szCs w:val="24"/>
                <w:lang w:val="fr-FR" w:eastAsia="x-none"/>
              </w:rPr>
              <w:t>6</w:t>
            </w:r>
            <w:r w:rsidRPr="00C91EA4">
              <w:rPr>
                <w:b/>
                <w:bCs/>
                <w:color w:val="FF0000"/>
                <w:sz w:val="24"/>
                <w:szCs w:val="24"/>
                <w:lang w:val="fr-FR" w:eastAsia="x-none"/>
              </w:rPr>
              <w:t>000</w:t>
            </w:r>
          </w:p>
        </w:tc>
        <w:tc>
          <w:tcPr>
            <w:tcW w:w="1038" w:type="dxa"/>
          </w:tcPr>
          <w:p w14:paraId="2F695D50" w14:textId="27FB8E0E"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bl>
    <w:p w14:paraId="2F05947B" w14:textId="041DF7B2" w:rsidR="007715AB" w:rsidRPr="00C91EA4" w:rsidRDefault="007715AB" w:rsidP="007715AB">
      <w:pPr>
        <w:rPr>
          <w:sz w:val="25"/>
          <w:szCs w:val="25"/>
          <w:lang w:val="fr-FR" w:eastAsia="x-none"/>
        </w:rPr>
      </w:pPr>
    </w:p>
    <w:p w14:paraId="7B15039A" w14:textId="6596C2A9" w:rsidR="006D36EF" w:rsidRPr="00C91EA4" w:rsidRDefault="00BA5737" w:rsidP="00880C98">
      <w:pPr>
        <w:spacing w:line="720" w:lineRule="auto"/>
        <w:rPr>
          <w:i/>
          <w:iCs/>
          <w:sz w:val="25"/>
          <w:szCs w:val="25"/>
          <w:lang w:val="fr-FR"/>
        </w:rPr>
      </w:pPr>
      <w:r w:rsidRPr="00C91EA4">
        <w:rPr>
          <w:i/>
          <w:iCs/>
          <w:sz w:val="25"/>
          <w:szCs w:val="25"/>
          <w:lang w:val="fr-FR"/>
        </w:rPr>
        <w:tab/>
      </w:r>
      <w:r w:rsidRPr="00C91EA4">
        <w:rPr>
          <w:i/>
          <w:iCs/>
          <w:sz w:val="25"/>
          <w:szCs w:val="25"/>
          <w:lang w:val="fr-FR"/>
        </w:rPr>
        <w:tab/>
      </w:r>
      <w:r w:rsidRPr="00C91EA4">
        <w:rPr>
          <w:i/>
          <w:iCs/>
          <w:sz w:val="25"/>
          <w:szCs w:val="25"/>
          <w:lang w:val="fr-FR"/>
        </w:rPr>
        <w:tab/>
      </w:r>
      <w:r w:rsidRPr="00C91EA4">
        <w:rPr>
          <w:i/>
          <w:iCs/>
          <w:sz w:val="25"/>
          <w:szCs w:val="25"/>
          <w:lang w:val="fr-FR"/>
        </w:rPr>
        <w:tab/>
      </w:r>
      <w:r w:rsidRPr="00C91EA4">
        <w:rPr>
          <w:i/>
          <w:iCs/>
          <w:sz w:val="25"/>
          <w:szCs w:val="25"/>
          <w:lang w:val="fr-FR"/>
        </w:rPr>
        <w:tab/>
      </w:r>
      <w:r w:rsidRPr="00C91EA4">
        <w:rPr>
          <w:i/>
          <w:iCs/>
          <w:sz w:val="25"/>
          <w:szCs w:val="25"/>
          <w:lang w:val="fr-FR"/>
        </w:rPr>
        <w:tab/>
      </w:r>
      <w:r w:rsidRPr="00C91EA4">
        <w:rPr>
          <w:i/>
          <w:iCs/>
          <w:sz w:val="25"/>
          <w:szCs w:val="25"/>
          <w:lang w:val="fr-FR"/>
        </w:rPr>
        <w:tab/>
      </w:r>
      <w:r w:rsidRPr="00C91EA4">
        <w:rPr>
          <w:i/>
          <w:iCs/>
          <w:sz w:val="25"/>
          <w:szCs w:val="25"/>
          <w:lang w:val="fr-FR"/>
        </w:rPr>
        <w:tab/>
      </w:r>
      <w:r w:rsidRPr="00C91EA4">
        <w:rPr>
          <w:i/>
          <w:iCs/>
          <w:sz w:val="25"/>
          <w:szCs w:val="25"/>
          <w:lang w:val="fr-FR"/>
        </w:rPr>
        <w:tab/>
      </w:r>
    </w:p>
    <w:p w14:paraId="7038175D" w14:textId="6850BEA3" w:rsidR="00C70F77" w:rsidRPr="00C91EA4" w:rsidRDefault="00884224" w:rsidP="001E1D4E">
      <w:pPr>
        <w:jc w:val="center"/>
        <w:rPr>
          <w:b/>
          <w:bCs/>
          <w:sz w:val="25"/>
          <w:szCs w:val="25"/>
        </w:rPr>
      </w:pPr>
      <w:r w:rsidRPr="00C91EA4">
        <w:rPr>
          <w:b/>
          <w:bCs/>
          <w:sz w:val="25"/>
          <w:szCs w:val="25"/>
        </w:rPr>
        <w:t>BẢNG TỔNG HỢP THÙ LAO THỰC HIỆN ĐỀ TÀI</w:t>
      </w:r>
    </w:p>
    <w:p w14:paraId="7CAE669A" w14:textId="77777777" w:rsidR="001E1D4E" w:rsidRPr="00C91EA4" w:rsidRDefault="001E1D4E" w:rsidP="001E1D4E">
      <w:pPr>
        <w:jc w:val="center"/>
        <w:rPr>
          <w:b/>
          <w:bCs/>
          <w:sz w:val="25"/>
          <w:szCs w:val="25"/>
        </w:rPr>
      </w:pPr>
    </w:p>
    <w:tbl>
      <w:tblPr>
        <w:tblStyle w:val="TableGrid"/>
        <w:tblW w:w="0" w:type="auto"/>
        <w:tblInd w:w="3456" w:type="dxa"/>
        <w:tblLook w:val="04A0" w:firstRow="1" w:lastRow="0" w:firstColumn="1" w:lastColumn="0" w:noHBand="0" w:noVBand="1"/>
      </w:tblPr>
      <w:tblGrid>
        <w:gridCol w:w="851"/>
        <w:gridCol w:w="3543"/>
        <w:gridCol w:w="1843"/>
        <w:gridCol w:w="1418"/>
      </w:tblGrid>
      <w:tr w:rsidR="00322B60" w:rsidRPr="00C91EA4" w14:paraId="1CCB3F53" w14:textId="77777777" w:rsidTr="00155FD2">
        <w:tc>
          <w:tcPr>
            <w:tcW w:w="851" w:type="dxa"/>
            <w:vMerge w:val="restart"/>
          </w:tcPr>
          <w:p w14:paraId="64401910" w14:textId="64B63F9B" w:rsidR="00170E81" w:rsidRPr="00C91EA4" w:rsidRDefault="00170E81" w:rsidP="00155FD2">
            <w:pPr>
              <w:jc w:val="center"/>
              <w:rPr>
                <w:b/>
                <w:bCs/>
                <w:color w:val="FF0000"/>
                <w:sz w:val="25"/>
                <w:szCs w:val="25"/>
              </w:rPr>
            </w:pPr>
            <w:r w:rsidRPr="00C91EA4">
              <w:rPr>
                <w:b/>
                <w:bCs/>
                <w:color w:val="FF0000"/>
                <w:sz w:val="25"/>
                <w:szCs w:val="25"/>
              </w:rPr>
              <w:t>STT</w:t>
            </w:r>
          </w:p>
        </w:tc>
        <w:tc>
          <w:tcPr>
            <w:tcW w:w="3543" w:type="dxa"/>
            <w:vMerge w:val="restart"/>
          </w:tcPr>
          <w:p w14:paraId="0A0E564E" w14:textId="3EB319B1" w:rsidR="00170E81" w:rsidRPr="00C91EA4" w:rsidRDefault="00170E81" w:rsidP="00155FD2">
            <w:pPr>
              <w:jc w:val="center"/>
              <w:rPr>
                <w:b/>
                <w:bCs/>
                <w:color w:val="FF0000"/>
                <w:sz w:val="25"/>
                <w:szCs w:val="25"/>
              </w:rPr>
            </w:pPr>
            <w:r w:rsidRPr="00C91EA4">
              <w:rPr>
                <w:b/>
                <w:bCs/>
                <w:color w:val="FF0000"/>
                <w:sz w:val="25"/>
                <w:szCs w:val="25"/>
              </w:rPr>
              <w:t>Họ và tên</w:t>
            </w:r>
          </w:p>
        </w:tc>
        <w:tc>
          <w:tcPr>
            <w:tcW w:w="3261" w:type="dxa"/>
            <w:gridSpan w:val="2"/>
          </w:tcPr>
          <w:p w14:paraId="6311997E" w14:textId="04DE321F" w:rsidR="00170E81" w:rsidRPr="00C91EA4" w:rsidRDefault="00170E81" w:rsidP="00155FD2">
            <w:pPr>
              <w:jc w:val="center"/>
              <w:rPr>
                <w:b/>
                <w:bCs/>
                <w:color w:val="FF0000"/>
                <w:sz w:val="25"/>
                <w:szCs w:val="25"/>
              </w:rPr>
            </w:pPr>
            <w:r w:rsidRPr="00C91EA4">
              <w:rPr>
                <w:b/>
                <w:bCs/>
                <w:color w:val="FF0000"/>
                <w:sz w:val="25"/>
                <w:szCs w:val="25"/>
              </w:rPr>
              <w:t>Tổng tiền  (đồng)</w:t>
            </w:r>
          </w:p>
        </w:tc>
      </w:tr>
      <w:tr w:rsidR="00322B60" w:rsidRPr="00C91EA4" w14:paraId="1785A928" w14:textId="77777777" w:rsidTr="00155FD2">
        <w:tc>
          <w:tcPr>
            <w:tcW w:w="851" w:type="dxa"/>
            <w:vMerge/>
          </w:tcPr>
          <w:p w14:paraId="3C491E28" w14:textId="77777777" w:rsidR="00170E81" w:rsidRPr="00C91EA4" w:rsidRDefault="00170E81" w:rsidP="00155FD2">
            <w:pPr>
              <w:jc w:val="center"/>
              <w:rPr>
                <w:b/>
                <w:bCs/>
                <w:color w:val="FF0000"/>
                <w:sz w:val="25"/>
                <w:szCs w:val="25"/>
              </w:rPr>
            </w:pPr>
          </w:p>
        </w:tc>
        <w:tc>
          <w:tcPr>
            <w:tcW w:w="3543" w:type="dxa"/>
            <w:vMerge/>
          </w:tcPr>
          <w:p w14:paraId="5C16B78D" w14:textId="77777777" w:rsidR="00170E81" w:rsidRPr="00C91EA4" w:rsidRDefault="00170E81" w:rsidP="00155FD2">
            <w:pPr>
              <w:jc w:val="center"/>
              <w:rPr>
                <w:b/>
                <w:bCs/>
                <w:color w:val="FF0000"/>
                <w:sz w:val="25"/>
                <w:szCs w:val="25"/>
              </w:rPr>
            </w:pPr>
          </w:p>
        </w:tc>
        <w:tc>
          <w:tcPr>
            <w:tcW w:w="1843" w:type="dxa"/>
          </w:tcPr>
          <w:p w14:paraId="7918BF28" w14:textId="77ED62DB" w:rsidR="00170E81" w:rsidRPr="00C91EA4" w:rsidRDefault="00170E81" w:rsidP="00155FD2">
            <w:pPr>
              <w:jc w:val="center"/>
              <w:rPr>
                <w:b/>
                <w:bCs/>
                <w:color w:val="FF0000"/>
                <w:sz w:val="25"/>
                <w:szCs w:val="25"/>
              </w:rPr>
            </w:pPr>
            <w:r w:rsidRPr="00C91EA4">
              <w:rPr>
                <w:b/>
                <w:bCs/>
                <w:color w:val="FF0000"/>
                <w:sz w:val="25"/>
                <w:szCs w:val="25"/>
              </w:rPr>
              <w:t>Nguồn NSNN</w:t>
            </w:r>
          </w:p>
        </w:tc>
        <w:tc>
          <w:tcPr>
            <w:tcW w:w="1418" w:type="dxa"/>
          </w:tcPr>
          <w:p w14:paraId="6E8C7FF3" w14:textId="68F6574E" w:rsidR="00170E81" w:rsidRPr="00C91EA4" w:rsidRDefault="00170E81" w:rsidP="00155FD2">
            <w:pPr>
              <w:jc w:val="center"/>
              <w:rPr>
                <w:b/>
                <w:bCs/>
                <w:color w:val="FF0000"/>
                <w:sz w:val="25"/>
                <w:szCs w:val="25"/>
              </w:rPr>
            </w:pPr>
            <w:r w:rsidRPr="00C91EA4">
              <w:rPr>
                <w:b/>
                <w:bCs/>
                <w:color w:val="FF0000"/>
                <w:sz w:val="25"/>
                <w:szCs w:val="25"/>
              </w:rPr>
              <w:t>Nguồn khác</w:t>
            </w:r>
          </w:p>
        </w:tc>
      </w:tr>
      <w:tr w:rsidR="00322B60" w:rsidRPr="00C91EA4" w14:paraId="0F0FC625" w14:textId="77777777" w:rsidTr="00155FD2">
        <w:tc>
          <w:tcPr>
            <w:tcW w:w="851" w:type="dxa"/>
          </w:tcPr>
          <w:p w14:paraId="7DB7246A" w14:textId="3B5762C0" w:rsidR="00170E81" w:rsidRPr="00C91EA4" w:rsidRDefault="00170E81" w:rsidP="00155FD2">
            <w:pPr>
              <w:jc w:val="center"/>
              <w:rPr>
                <w:color w:val="FF0000"/>
                <w:sz w:val="25"/>
                <w:szCs w:val="25"/>
              </w:rPr>
            </w:pPr>
            <w:r w:rsidRPr="00C91EA4">
              <w:rPr>
                <w:color w:val="FF0000"/>
                <w:sz w:val="25"/>
                <w:szCs w:val="25"/>
              </w:rPr>
              <w:t>1</w:t>
            </w:r>
          </w:p>
        </w:tc>
        <w:tc>
          <w:tcPr>
            <w:tcW w:w="3543" w:type="dxa"/>
          </w:tcPr>
          <w:p w14:paraId="75FD023F" w14:textId="29CD8AC2" w:rsidR="00170E81" w:rsidRPr="00C91EA4" w:rsidRDefault="00170E81" w:rsidP="00170E81">
            <w:pPr>
              <w:rPr>
                <w:b/>
                <w:bCs/>
                <w:color w:val="FF0000"/>
                <w:sz w:val="25"/>
                <w:szCs w:val="25"/>
              </w:rPr>
            </w:pPr>
            <w:r w:rsidRPr="00C91EA4">
              <w:rPr>
                <w:color w:val="FF0000"/>
                <w:sz w:val="25"/>
                <w:szCs w:val="25"/>
                <w:lang w:val="fr-FR" w:eastAsia="x-none"/>
              </w:rPr>
              <w:t xml:space="preserve">Trịnh </w:t>
            </w:r>
            <w:r w:rsidR="002B170C" w:rsidRPr="00C91EA4">
              <w:rPr>
                <w:color w:val="FF0000"/>
                <w:sz w:val="25"/>
                <w:szCs w:val="25"/>
                <w:lang w:val="fr-FR" w:eastAsia="x-none"/>
              </w:rPr>
              <w:t xml:space="preserve">Văn A </w:t>
            </w:r>
          </w:p>
        </w:tc>
        <w:tc>
          <w:tcPr>
            <w:tcW w:w="1843" w:type="dxa"/>
          </w:tcPr>
          <w:p w14:paraId="1A517C5C" w14:textId="45C99F16" w:rsidR="00170E81" w:rsidRPr="00C91EA4" w:rsidRDefault="00170E81" w:rsidP="00155FD2">
            <w:pPr>
              <w:jc w:val="right"/>
              <w:rPr>
                <w:b/>
                <w:bCs/>
                <w:color w:val="FF0000"/>
                <w:sz w:val="25"/>
                <w:szCs w:val="25"/>
              </w:rPr>
            </w:pPr>
            <w:r w:rsidRPr="00C91EA4">
              <w:rPr>
                <w:color w:val="FF0000"/>
                <w:sz w:val="25"/>
                <w:szCs w:val="25"/>
              </w:rPr>
              <w:t>5.98</w:t>
            </w:r>
            <w:r w:rsidR="001031D3" w:rsidRPr="00C91EA4">
              <w:rPr>
                <w:color w:val="FF0000"/>
                <w:sz w:val="25"/>
                <w:szCs w:val="25"/>
              </w:rPr>
              <w:t>1</w:t>
            </w:r>
            <w:r w:rsidR="00386201" w:rsidRPr="00C91EA4">
              <w:rPr>
                <w:color w:val="FF0000"/>
                <w:sz w:val="25"/>
                <w:szCs w:val="25"/>
              </w:rPr>
              <w:t>.000</w:t>
            </w:r>
          </w:p>
        </w:tc>
        <w:tc>
          <w:tcPr>
            <w:tcW w:w="1418" w:type="dxa"/>
          </w:tcPr>
          <w:p w14:paraId="064C21F4" w14:textId="0B9046CB" w:rsidR="00170E81" w:rsidRPr="00C91EA4" w:rsidRDefault="00155FD2" w:rsidP="00155FD2">
            <w:pPr>
              <w:jc w:val="center"/>
              <w:rPr>
                <w:color w:val="FF0000"/>
                <w:sz w:val="25"/>
                <w:szCs w:val="25"/>
              </w:rPr>
            </w:pPr>
            <w:r w:rsidRPr="00C91EA4">
              <w:rPr>
                <w:color w:val="FF0000"/>
                <w:sz w:val="25"/>
                <w:szCs w:val="25"/>
              </w:rPr>
              <w:t>0</w:t>
            </w:r>
          </w:p>
        </w:tc>
      </w:tr>
      <w:tr w:rsidR="00322B60" w:rsidRPr="00C91EA4" w14:paraId="2C24FA9C" w14:textId="77777777" w:rsidTr="00155FD2">
        <w:tc>
          <w:tcPr>
            <w:tcW w:w="851" w:type="dxa"/>
          </w:tcPr>
          <w:p w14:paraId="6B313C33" w14:textId="22742762" w:rsidR="00170E81" w:rsidRPr="00C91EA4" w:rsidRDefault="00170E81" w:rsidP="00155FD2">
            <w:pPr>
              <w:jc w:val="center"/>
              <w:rPr>
                <w:color w:val="FF0000"/>
                <w:sz w:val="25"/>
                <w:szCs w:val="25"/>
              </w:rPr>
            </w:pPr>
            <w:r w:rsidRPr="00C91EA4">
              <w:rPr>
                <w:color w:val="FF0000"/>
                <w:sz w:val="25"/>
                <w:szCs w:val="25"/>
              </w:rPr>
              <w:t>2</w:t>
            </w:r>
          </w:p>
        </w:tc>
        <w:tc>
          <w:tcPr>
            <w:tcW w:w="3543" w:type="dxa"/>
          </w:tcPr>
          <w:p w14:paraId="5ADF6AA9" w14:textId="1B270FDC" w:rsidR="00170E81" w:rsidRPr="00C91EA4" w:rsidRDefault="00170E81" w:rsidP="00170E81">
            <w:pPr>
              <w:rPr>
                <w:b/>
                <w:bCs/>
                <w:color w:val="FF0000"/>
                <w:sz w:val="25"/>
                <w:szCs w:val="25"/>
              </w:rPr>
            </w:pPr>
            <w:r w:rsidRPr="00C91EA4">
              <w:rPr>
                <w:color w:val="FF0000"/>
                <w:sz w:val="25"/>
                <w:szCs w:val="25"/>
                <w:lang w:val="fr-FR" w:eastAsia="x-none"/>
              </w:rPr>
              <w:t xml:space="preserve">Phạm Hoàng </w:t>
            </w:r>
            <w:r w:rsidR="002B170C" w:rsidRPr="00C91EA4">
              <w:rPr>
                <w:color w:val="FF0000"/>
                <w:sz w:val="25"/>
                <w:szCs w:val="25"/>
                <w:lang w:val="fr-FR" w:eastAsia="x-none"/>
              </w:rPr>
              <w:t xml:space="preserve">B </w:t>
            </w:r>
          </w:p>
        </w:tc>
        <w:tc>
          <w:tcPr>
            <w:tcW w:w="1843" w:type="dxa"/>
          </w:tcPr>
          <w:p w14:paraId="388053F1" w14:textId="51EE7283" w:rsidR="00170E81" w:rsidRPr="00C91EA4" w:rsidRDefault="00170E81" w:rsidP="00155FD2">
            <w:pPr>
              <w:jc w:val="right"/>
              <w:rPr>
                <w:b/>
                <w:bCs/>
                <w:color w:val="FF0000"/>
                <w:sz w:val="25"/>
                <w:szCs w:val="25"/>
              </w:rPr>
            </w:pPr>
            <w:r w:rsidRPr="00C91EA4">
              <w:rPr>
                <w:color w:val="FF0000"/>
                <w:sz w:val="25"/>
                <w:szCs w:val="25"/>
              </w:rPr>
              <w:t>1.78</w:t>
            </w:r>
            <w:r w:rsidR="002B170C" w:rsidRPr="00C91EA4">
              <w:rPr>
                <w:color w:val="FF0000"/>
                <w:sz w:val="25"/>
                <w:szCs w:val="25"/>
              </w:rPr>
              <w:t>1</w:t>
            </w:r>
            <w:r w:rsidR="00386201" w:rsidRPr="00C91EA4">
              <w:rPr>
                <w:color w:val="FF0000"/>
                <w:sz w:val="25"/>
                <w:szCs w:val="25"/>
              </w:rPr>
              <w:t>.000</w:t>
            </w:r>
          </w:p>
        </w:tc>
        <w:tc>
          <w:tcPr>
            <w:tcW w:w="1418" w:type="dxa"/>
          </w:tcPr>
          <w:p w14:paraId="480BB23B" w14:textId="38F8826F" w:rsidR="00170E81" w:rsidRPr="00C91EA4" w:rsidRDefault="00155FD2" w:rsidP="00155FD2">
            <w:pPr>
              <w:jc w:val="center"/>
              <w:rPr>
                <w:color w:val="FF0000"/>
                <w:sz w:val="25"/>
                <w:szCs w:val="25"/>
              </w:rPr>
            </w:pPr>
            <w:r w:rsidRPr="00C91EA4">
              <w:rPr>
                <w:color w:val="FF0000"/>
                <w:sz w:val="25"/>
                <w:szCs w:val="25"/>
              </w:rPr>
              <w:t>0</w:t>
            </w:r>
          </w:p>
        </w:tc>
      </w:tr>
      <w:tr w:rsidR="00322B60" w:rsidRPr="00C91EA4" w14:paraId="526C1640" w14:textId="77777777" w:rsidTr="00155FD2">
        <w:tc>
          <w:tcPr>
            <w:tcW w:w="851" w:type="dxa"/>
          </w:tcPr>
          <w:p w14:paraId="21AF0FE3" w14:textId="5D17A6F4" w:rsidR="00170E81" w:rsidRPr="00C91EA4" w:rsidRDefault="00170E81" w:rsidP="00155FD2">
            <w:pPr>
              <w:jc w:val="center"/>
              <w:rPr>
                <w:color w:val="FF0000"/>
                <w:sz w:val="25"/>
                <w:szCs w:val="25"/>
              </w:rPr>
            </w:pPr>
            <w:r w:rsidRPr="00C91EA4">
              <w:rPr>
                <w:color w:val="FF0000"/>
                <w:sz w:val="25"/>
                <w:szCs w:val="25"/>
              </w:rPr>
              <w:t>3</w:t>
            </w:r>
          </w:p>
        </w:tc>
        <w:tc>
          <w:tcPr>
            <w:tcW w:w="3543" w:type="dxa"/>
          </w:tcPr>
          <w:p w14:paraId="54012971" w14:textId="088A3EDC" w:rsidR="00170E81" w:rsidRPr="00C91EA4" w:rsidRDefault="00170E81" w:rsidP="00170E81">
            <w:pPr>
              <w:rPr>
                <w:b/>
                <w:bCs/>
                <w:color w:val="FF0000"/>
                <w:sz w:val="25"/>
                <w:szCs w:val="25"/>
              </w:rPr>
            </w:pPr>
            <w:r w:rsidRPr="00C91EA4">
              <w:rPr>
                <w:color w:val="FF0000"/>
                <w:sz w:val="25"/>
                <w:szCs w:val="25"/>
                <w:lang w:val="fr-FR" w:eastAsia="x-none"/>
              </w:rPr>
              <w:t xml:space="preserve">Bùi </w:t>
            </w:r>
            <w:r w:rsidR="002B170C" w:rsidRPr="00C91EA4">
              <w:rPr>
                <w:color w:val="FF0000"/>
                <w:sz w:val="25"/>
                <w:szCs w:val="25"/>
                <w:lang w:val="fr-FR" w:eastAsia="x-none"/>
              </w:rPr>
              <w:t xml:space="preserve">Văn C </w:t>
            </w:r>
          </w:p>
        </w:tc>
        <w:tc>
          <w:tcPr>
            <w:tcW w:w="1843" w:type="dxa"/>
          </w:tcPr>
          <w:p w14:paraId="48FF03D6" w14:textId="1B5E8EE2" w:rsidR="00170E81" w:rsidRPr="00C91EA4" w:rsidRDefault="00170E81" w:rsidP="00155FD2">
            <w:pPr>
              <w:jc w:val="right"/>
              <w:rPr>
                <w:b/>
                <w:bCs/>
                <w:color w:val="FF0000"/>
                <w:sz w:val="25"/>
                <w:szCs w:val="25"/>
              </w:rPr>
            </w:pPr>
            <w:r w:rsidRPr="00C91EA4">
              <w:rPr>
                <w:color w:val="FF0000"/>
                <w:sz w:val="25"/>
                <w:szCs w:val="25"/>
              </w:rPr>
              <w:t>76</w:t>
            </w:r>
            <w:r w:rsidR="001031D3" w:rsidRPr="00C91EA4">
              <w:rPr>
                <w:color w:val="FF0000"/>
                <w:sz w:val="25"/>
                <w:szCs w:val="25"/>
              </w:rPr>
              <w:t>3</w:t>
            </w:r>
            <w:r w:rsidR="00386201" w:rsidRPr="00C91EA4">
              <w:rPr>
                <w:color w:val="FF0000"/>
                <w:sz w:val="25"/>
                <w:szCs w:val="25"/>
              </w:rPr>
              <w:t>.000</w:t>
            </w:r>
          </w:p>
        </w:tc>
        <w:tc>
          <w:tcPr>
            <w:tcW w:w="1418" w:type="dxa"/>
          </w:tcPr>
          <w:p w14:paraId="4B9FB3CF" w14:textId="30B0A801" w:rsidR="00170E81" w:rsidRPr="00C91EA4" w:rsidRDefault="00155FD2" w:rsidP="00155FD2">
            <w:pPr>
              <w:jc w:val="center"/>
              <w:rPr>
                <w:color w:val="FF0000"/>
                <w:sz w:val="25"/>
                <w:szCs w:val="25"/>
              </w:rPr>
            </w:pPr>
            <w:r w:rsidRPr="00C91EA4">
              <w:rPr>
                <w:color w:val="FF0000"/>
                <w:sz w:val="25"/>
                <w:szCs w:val="25"/>
              </w:rPr>
              <w:t>0</w:t>
            </w:r>
          </w:p>
        </w:tc>
      </w:tr>
      <w:tr w:rsidR="00322B60" w:rsidRPr="00C91EA4" w14:paraId="46743FF9" w14:textId="77777777" w:rsidTr="00155FD2">
        <w:tc>
          <w:tcPr>
            <w:tcW w:w="851" w:type="dxa"/>
          </w:tcPr>
          <w:p w14:paraId="0BE19A0E" w14:textId="50FE5C59" w:rsidR="00170E81" w:rsidRPr="00C91EA4" w:rsidRDefault="00155FD2" w:rsidP="00155FD2">
            <w:pPr>
              <w:jc w:val="center"/>
              <w:rPr>
                <w:color w:val="FF0000"/>
                <w:sz w:val="25"/>
                <w:szCs w:val="25"/>
              </w:rPr>
            </w:pPr>
            <w:r w:rsidRPr="00C91EA4">
              <w:rPr>
                <w:color w:val="FF0000"/>
                <w:sz w:val="25"/>
                <w:szCs w:val="25"/>
              </w:rPr>
              <w:t>4</w:t>
            </w:r>
          </w:p>
        </w:tc>
        <w:tc>
          <w:tcPr>
            <w:tcW w:w="3543" w:type="dxa"/>
          </w:tcPr>
          <w:p w14:paraId="68DFD483" w14:textId="59D2B152" w:rsidR="00170E81" w:rsidRPr="00C91EA4" w:rsidRDefault="00155FD2" w:rsidP="00170E81">
            <w:pPr>
              <w:rPr>
                <w:b/>
                <w:bCs/>
                <w:color w:val="FF0000"/>
                <w:sz w:val="25"/>
                <w:szCs w:val="25"/>
              </w:rPr>
            </w:pPr>
            <w:r w:rsidRPr="00C91EA4">
              <w:rPr>
                <w:color w:val="FF0000"/>
                <w:sz w:val="25"/>
                <w:szCs w:val="25"/>
                <w:lang w:val="fr-FR" w:eastAsia="x-none"/>
              </w:rPr>
              <w:t xml:space="preserve">Nguyễn Hữu </w:t>
            </w:r>
            <w:r w:rsidR="002B170C" w:rsidRPr="00C91EA4">
              <w:rPr>
                <w:color w:val="FF0000"/>
                <w:sz w:val="25"/>
                <w:szCs w:val="25"/>
                <w:lang w:val="fr-FR" w:eastAsia="x-none"/>
              </w:rPr>
              <w:t xml:space="preserve">D </w:t>
            </w:r>
          </w:p>
        </w:tc>
        <w:tc>
          <w:tcPr>
            <w:tcW w:w="1843" w:type="dxa"/>
          </w:tcPr>
          <w:p w14:paraId="6DE8A617" w14:textId="2387605A" w:rsidR="00170E81" w:rsidRPr="00C91EA4" w:rsidRDefault="00170E81" w:rsidP="00155FD2">
            <w:pPr>
              <w:jc w:val="right"/>
              <w:rPr>
                <w:color w:val="FF0000"/>
                <w:sz w:val="25"/>
                <w:szCs w:val="25"/>
              </w:rPr>
            </w:pPr>
            <w:r w:rsidRPr="00C91EA4">
              <w:rPr>
                <w:color w:val="FF0000"/>
                <w:sz w:val="25"/>
                <w:szCs w:val="25"/>
              </w:rPr>
              <w:t>38</w:t>
            </w:r>
            <w:r w:rsidR="001031D3" w:rsidRPr="00C91EA4">
              <w:rPr>
                <w:color w:val="FF0000"/>
                <w:sz w:val="25"/>
                <w:szCs w:val="25"/>
              </w:rPr>
              <w:t>1</w:t>
            </w:r>
            <w:r w:rsidR="00386201" w:rsidRPr="00C91EA4">
              <w:rPr>
                <w:color w:val="FF0000"/>
                <w:sz w:val="25"/>
                <w:szCs w:val="25"/>
              </w:rPr>
              <w:t>.000</w:t>
            </w:r>
          </w:p>
        </w:tc>
        <w:tc>
          <w:tcPr>
            <w:tcW w:w="1418" w:type="dxa"/>
          </w:tcPr>
          <w:p w14:paraId="1138ADE7" w14:textId="0429F360" w:rsidR="00170E81" w:rsidRPr="00C91EA4" w:rsidRDefault="00155FD2" w:rsidP="00155FD2">
            <w:pPr>
              <w:jc w:val="center"/>
              <w:rPr>
                <w:color w:val="FF0000"/>
                <w:sz w:val="25"/>
                <w:szCs w:val="25"/>
              </w:rPr>
            </w:pPr>
            <w:r w:rsidRPr="00C91EA4">
              <w:rPr>
                <w:color w:val="FF0000"/>
                <w:sz w:val="25"/>
                <w:szCs w:val="25"/>
              </w:rPr>
              <w:t>0</w:t>
            </w:r>
          </w:p>
        </w:tc>
      </w:tr>
      <w:tr w:rsidR="00322B60" w:rsidRPr="00C91EA4" w14:paraId="6CD8D7C9" w14:textId="77777777" w:rsidTr="006E1F7D">
        <w:tc>
          <w:tcPr>
            <w:tcW w:w="4394" w:type="dxa"/>
            <w:gridSpan w:val="2"/>
          </w:tcPr>
          <w:p w14:paraId="76046BFE" w14:textId="3934BC74" w:rsidR="00531EE5" w:rsidRPr="00C91EA4" w:rsidRDefault="00531EE5" w:rsidP="00531EE5">
            <w:pPr>
              <w:jc w:val="center"/>
              <w:rPr>
                <w:b/>
                <w:bCs/>
                <w:color w:val="FF0000"/>
                <w:sz w:val="25"/>
                <w:szCs w:val="25"/>
                <w:lang w:val="fr-FR" w:eastAsia="x-none"/>
              </w:rPr>
            </w:pPr>
            <w:r w:rsidRPr="00C91EA4">
              <w:rPr>
                <w:b/>
                <w:bCs/>
                <w:color w:val="FF0000"/>
                <w:sz w:val="25"/>
                <w:szCs w:val="25"/>
                <w:lang w:val="fr-FR" w:eastAsia="x-none"/>
              </w:rPr>
              <w:t>Tổng cộng</w:t>
            </w:r>
          </w:p>
        </w:tc>
        <w:tc>
          <w:tcPr>
            <w:tcW w:w="1843" w:type="dxa"/>
          </w:tcPr>
          <w:p w14:paraId="22AFD3FB" w14:textId="5162114E" w:rsidR="00531EE5" w:rsidRPr="00C91EA4" w:rsidRDefault="00531EE5" w:rsidP="00155FD2">
            <w:pPr>
              <w:jc w:val="right"/>
              <w:rPr>
                <w:color w:val="FF0000"/>
                <w:sz w:val="25"/>
                <w:szCs w:val="25"/>
              </w:rPr>
            </w:pPr>
            <w:r w:rsidRPr="00C91EA4">
              <w:rPr>
                <w:b/>
                <w:bCs/>
                <w:color w:val="FF0000"/>
                <w:sz w:val="25"/>
                <w:szCs w:val="25"/>
                <w:lang w:val="fr-FR" w:eastAsia="x-none"/>
              </w:rPr>
              <w:t>8.9</w:t>
            </w:r>
            <w:r w:rsidR="00890924" w:rsidRPr="00C91EA4">
              <w:rPr>
                <w:b/>
                <w:bCs/>
                <w:color w:val="FF0000"/>
                <w:sz w:val="25"/>
                <w:szCs w:val="25"/>
                <w:lang w:val="fr-FR" w:eastAsia="x-none"/>
              </w:rPr>
              <w:t>0</w:t>
            </w:r>
            <w:r w:rsidR="001031D3" w:rsidRPr="00C91EA4">
              <w:rPr>
                <w:b/>
                <w:bCs/>
                <w:color w:val="FF0000"/>
                <w:sz w:val="25"/>
                <w:szCs w:val="25"/>
                <w:lang w:val="fr-FR" w:eastAsia="x-none"/>
              </w:rPr>
              <w:t>6</w:t>
            </w:r>
            <w:r w:rsidR="004921C8" w:rsidRPr="00C91EA4">
              <w:rPr>
                <w:b/>
                <w:bCs/>
                <w:color w:val="FF0000"/>
                <w:sz w:val="25"/>
                <w:szCs w:val="25"/>
                <w:lang w:val="fr-FR" w:eastAsia="x-none"/>
              </w:rPr>
              <w:t>.000</w:t>
            </w:r>
          </w:p>
        </w:tc>
        <w:tc>
          <w:tcPr>
            <w:tcW w:w="1418" w:type="dxa"/>
          </w:tcPr>
          <w:p w14:paraId="4E63FC74" w14:textId="2B4B9F02" w:rsidR="00531EE5" w:rsidRPr="00C91EA4" w:rsidRDefault="002C0D80" w:rsidP="00155FD2">
            <w:pPr>
              <w:jc w:val="center"/>
              <w:rPr>
                <w:b/>
                <w:bCs/>
                <w:color w:val="FF0000"/>
                <w:sz w:val="25"/>
                <w:szCs w:val="25"/>
              </w:rPr>
            </w:pPr>
            <w:r w:rsidRPr="00C91EA4">
              <w:rPr>
                <w:b/>
                <w:bCs/>
                <w:color w:val="FF0000"/>
                <w:sz w:val="25"/>
                <w:szCs w:val="25"/>
              </w:rPr>
              <w:t>0</w:t>
            </w:r>
          </w:p>
        </w:tc>
      </w:tr>
    </w:tbl>
    <w:p w14:paraId="6CF98BAB" w14:textId="77777777" w:rsidR="0031386C" w:rsidRPr="00C91EA4" w:rsidRDefault="0031386C" w:rsidP="00625076">
      <w:pPr>
        <w:rPr>
          <w:b/>
          <w:bCs/>
          <w:sz w:val="25"/>
          <w:szCs w:val="25"/>
        </w:rPr>
      </w:pPr>
    </w:p>
    <w:p w14:paraId="3FE87FA9" w14:textId="77777777" w:rsidR="008C0357" w:rsidRPr="00C91EA4" w:rsidRDefault="0031386C" w:rsidP="008C0357">
      <w:pPr>
        <w:rPr>
          <w:b/>
          <w:sz w:val="22"/>
          <w:szCs w:val="22"/>
          <w:lang w:eastAsia="x-none"/>
        </w:rPr>
      </w:pPr>
      <w:r w:rsidRPr="00C91EA4">
        <w:rPr>
          <w:b/>
          <w:bCs/>
          <w:sz w:val="25"/>
          <w:szCs w:val="25"/>
        </w:rPr>
        <w:br w:type="page"/>
      </w:r>
      <w:r w:rsidR="008C0357" w:rsidRPr="00C91EA4">
        <w:rPr>
          <w:b/>
          <w:sz w:val="22"/>
          <w:szCs w:val="22"/>
          <w:lang w:eastAsia="x-none"/>
        </w:rPr>
        <w:lastRenderedPageBreak/>
        <w:t xml:space="preserve">Khoản 2 : Chi điều tra, khảo sát </w:t>
      </w:r>
    </w:p>
    <w:p w14:paraId="55765A93" w14:textId="09E6082E" w:rsidR="008C0357" w:rsidRPr="00C91EA4" w:rsidRDefault="00820A17" w:rsidP="00820A17">
      <w:pPr>
        <w:rPr>
          <w:b/>
          <w:sz w:val="22"/>
          <w:szCs w:val="22"/>
          <w:lang w:eastAsia="x-none"/>
        </w:rPr>
      </w:pPr>
      <w:r w:rsidRPr="00C91EA4">
        <w:rPr>
          <w:i/>
          <w:iCs/>
          <w:sz w:val="22"/>
          <w:szCs w:val="22"/>
          <w:lang w:eastAsia="x-none"/>
        </w:rPr>
        <w:t xml:space="preserve">                                                                                                                                                                                                       </w:t>
      </w:r>
      <w:r w:rsidR="008C0357" w:rsidRPr="00C91EA4">
        <w:rPr>
          <w:i/>
          <w:iCs/>
          <w:sz w:val="22"/>
          <w:szCs w:val="22"/>
          <w:lang w:eastAsia="x-none"/>
        </w:rPr>
        <w:t xml:space="preserve">Đơn vị tính (đồng) </w:t>
      </w:r>
    </w:p>
    <w:p w14:paraId="387D8D9F" w14:textId="77777777" w:rsidR="008C0357" w:rsidRPr="00C91EA4" w:rsidRDefault="008C0357" w:rsidP="008C0357">
      <w:pPr>
        <w:rPr>
          <w:b/>
          <w:sz w:val="22"/>
          <w:szCs w:val="22"/>
          <w:lang w:eastAsia="x-none"/>
        </w:rPr>
      </w:pPr>
    </w:p>
    <w:p w14:paraId="0FDA7DB8" w14:textId="77777777" w:rsidR="008C0357" w:rsidRPr="00C91EA4" w:rsidRDefault="008C0357" w:rsidP="008C0357">
      <w:pPr>
        <w:rPr>
          <w:iCs/>
          <w:sz w:val="22"/>
          <w:szCs w:val="22"/>
          <w:lang w:eastAsia="x-none"/>
        </w:rPr>
      </w:pPr>
    </w:p>
    <w:tbl>
      <w:tblPr>
        <w:tblpPr w:leftFromText="180" w:rightFromText="180" w:horzAnchor="margin" w:tblpY="570"/>
        <w:tblW w:w="14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8612"/>
        <w:gridCol w:w="1478"/>
        <w:gridCol w:w="1134"/>
        <w:gridCol w:w="1275"/>
        <w:gridCol w:w="1122"/>
      </w:tblGrid>
      <w:tr w:rsidR="00322B60" w:rsidRPr="00C91EA4" w14:paraId="0FD1D121" w14:textId="77777777" w:rsidTr="009F6565">
        <w:trPr>
          <w:cantSplit/>
        </w:trPr>
        <w:tc>
          <w:tcPr>
            <w:tcW w:w="537" w:type="dxa"/>
            <w:vMerge w:val="restart"/>
            <w:shd w:val="clear" w:color="auto" w:fill="auto"/>
            <w:vAlign w:val="center"/>
          </w:tcPr>
          <w:p w14:paraId="4C15BA69" w14:textId="77777777" w:rsidR="008C0357" w:rsidRPr="00C91EA4" w:rsidRDefault="008C0357" w:rsidP="00924C0E">
            <w:pPr>
              <w:spacing w:before="40"/>
              <w:ind w:hanging="2"/>
              <w:jc w:val="center"/>
              <w:rPr>
                <w:color w:val="FF0000"/>
                <w:sz w:val="24"/>
              </w:rPr>
            </w:pPr>
            <w:r w:rsidRPr="00C91EA4">
              <w:rPr>
                <w:b/>
                <w:color w:val="FF0000"/>
                <w:sz w:val="24"/>
              </w:rPr>
              <w:t>TT</w:t>
            </w:r>
          </w:p>
        </w:tc>
        <w:tc>
          <w:tcPr>
            <w:tcW w:w="8612" w:type="dxa"/>
            <w:vMerge w:val="restart"/>
            <w:shd w:val="clear" w:color="auto" w:fill="auto"/>
            <w:vAlign w:val="center"/>
          </w:tcPr>
          <w:p w14:paraId="789D1B51" w14:textId="4B2F21A5" w:rsidR="008C0357" w:rsidRPr="00C91EA4" w:rsidRDefault="008C0357" w:rsidP="00924C0E">
            <w:pPr>
              <w:keepNext/>
              <w:pBdr>
                <w:top w:val="nil"/>
                <w:left w:val="nil"/>
                <w:bottom w:val="nil"/>
                <w:right w:val="nil"/>
                <w:between w:val="nil"/>
              </w:pBdr>
              <w:spacing w:before="40"/>
              <w:ind w:hanging="2"/>
              <w:jc w:val="center"/>
              <w:rPr>
                <w:b/>
                <w:color w:val="FF0000"/>
                <w:sz w:val="24"/>
              </w:rPr>
            </w:pPr>
            <w:r w:rsidRPr="00C91EA4">
              <w:rPr>
                <w:b/>
                <w:color w:val="FF0000"/>
                <w:sz w:val="24"/>
              </w:rPr>
              <w:t>Nội dung</w:t>
            </w:r>
          </w:p>
        </w:tc>
        <w:tc>
          <w:tcPr>
            <w:tcW w:w="1478" w:type="dxa"/>
            <w:vMerge w:val="restart"/>
            <w:shd w:val="clear" w:color="auto" w:fill="auto"/>
            <w:vAlign w:val="center"/>
          </w:tcPr>
          <w:p w14:paraId="3E2DF613" w14:textId="77777777" w:rsidR="008C0357" w:rsidRPr="00C91EA4" w:rsidRDefault="008C0357" w:rsidP="00924C0E">
            <w:pPr>
              <w:spacing w:before="40"/>
              <w:ind w:hanging="2"/>
              <w:jc w:val="center"/>
              <w:rPr>
                <w:color w:val="FF0000"/>
                <w:sz w:val="24"/>
              </w:rPr>
            </w:pPr>
            <w:r w:rsidRPr="00C91EA4">
              <w:rPr>
                <w:b/>
                <w:color w:val="FF0000"/>
                <w:sz w:val="24"/>
              </w:rPr>
              <w:t>Kinh phí</w:t>
            </w:r>
          </w:p>
        </w:tc>
        <w:tc>
          <w:tcPr>
            <w:tcW w:w="3531" w:type="dxa"/>
            <w:gridSpan w:val="3"/>
            <w:shd w:val="clear" w:color="auto" w:fill="auto"/>
            <w:vAlign w:val="center"/>
          </w:tcPr>
          <w:p w14:paraId="0446164A" w14:textId="77777777" w:rsidR="008C0357" w:rsidRPr="00C91EA4" w:rsidRDefault="008C0357" w:rsidP="00924C0E">
            <w:pPr>
              <w:spacing w:before="40"/>
              <w:ind w:hanging="2"/>
              <w:jc w:val="center"/>
              <w:rPr>
                <w:color w:val="FF0000"/>
                <w:sz w:val="24"/>
              </w:rPr>
            </w:pPr>
            <w:r w:rsidRPr="00C91EA4">
              <w:rPr>
                <w:b/>
                <w:color w:val="FF0000"/>
                <w:sz w:val="24"/>
              </w:rPr>
              <w:t>Nguồn vốn</w:t>
            </w:r>
          </w:p>
        </w:tc>
      </w:tr>
      <w:tr w:rsidR="00322B60" w:rsidRPr="00C91EA4" w14:paraId="04F28B7B" w14:textId="77777777" w:rsidTr="009F6565">
        <w:trPr>
          <w:cantSplit/>
        </w:trPr>
        <w:tc>
          <w:tcPr>
            <w:tcW w:w="537" w:type="dxa"/>
            <w:vMerge/>
            <w:shd w:val="clear" w:color="auto" w:fill="auto"/>
            <w:vAlign w:val="center"/>
          </w:tcPr>
          <w:p w14:paraId="7F5093F6" w14:textId="77777777" w:rsidR="008C0357" w:rsidRPr="00C91EA4" w:rsidRDefault="008C0357" w:rsidP="00924C0E">
            <w:pPr>
              <w:widowControl w:val="0"/>
              <w:pBdr>
                <w:top w:val="nil"/>
                <w:left w:val="nil"/>
                <w:bottom w:val="nil"/>
                <w:right w:val="nil"/>
                <w:between w:val="nil"/>
              </w:pBdr>
              <w:spacing w:line="276" w:lineRule="auto"/>
              <w:ind w:hanging="2"/>
              <w:rPr>
                <w:color w:val="FF0000"/>
                <w:sz w:val="24"/>
              </w:rPr>
            </w:pPr>
          </w:p>
        </w:tc>
        <w:tc>
          <w:tcPr>
            <w:tcW w:w="8612" w:type="dxa"/>
            <w:vMerge/>
            <w:shd w:val="clear" w:color="auto" w:fill="auto"/>
            <w:vAlign w:val="center"/>
          </w:tcPr>
          <w:p w14:paraId="51492E51" w14:textId="77777777" w:rsidR="008C0357" w:rsidRPr="00C91EA4" w:rsidRDefault="008C0357" w:rsidP="00924C0E">
            <w:pPr>
              <w:widowControl w:val="0"/>
              <w:pBdr>
                <w:top w:val="nil"/>
                <w:left w:val="nil"/>
                <w:bottom w:val="nil"/>
                <w:right w:val="nil"/>
                <w:between w:val="nil"/>
              </w:pBdr>
              <w:spacing w:line="276" w:lineRule="auto"/>
              <w:ind w:hanging="2"/>
              <w:rPr>
                <w:color w:val="FF0000"/>
                <w:sz w:val="24"/>
              </w:rPr>
            </w:pPr>
          </w:p>
        </w:tc>
        <w:tc>
          <w:tcPr>
            <w:tcW w:w="1478" w:type="dxa"/>
            <w:vMerge/>
            <w:shd w:val="clear" w:color="auto" w:fill="auto"/>
            <w:vAlign w:val="center"/>
          </w:tcPr>
          <w:p w14:paraId="7F82AD44" w14:textId="77777777" w:rsidR="008C0357" w:rsidRPr="00C91EA4" w:rsidRDefault="008C0357" w:rsidP="00924C0E">
            <w:pPr>
              <w:widowControl w:val="0"/>
              <w:pBdr>
                <w:top w:val="nil"/>
                <w:left w:val="nil"/>
                <w:bottom w:val="nil"/>
                <w:right w:val="nil"/>
                <w:between w:val="nil"/>
              </w:pBdr>
              <w:spacing w:line="276" w:lineRule="auto"/>
              <w:ind w:hanging="2"/>
              <w:rPr>
                <w:color w:val="FF0000"/>
                <w:sz w:val="24"/>
              </w:rPr>
            </w:pPr>
          </w:p>
        </w:tc>
        <w:tc>
          <w:tcPr>
            <w:tcW w:w="1134" w:type="dxa"/>
            <w:shd w:val="clear" w:color="auto" w:fill="auto"/>
            <w:vAlign w:val="center"/>
          </w:tcPr>
          <w:p w14:paraId="533E13B8" w14:textId="616CD125" w:rsidR="008C0357" w:rsidRPr="00C91EA4" w:rsidRDefault="00820A17" w:rsidP="00924C0E">
            <w:pPr>
              <w:spacing w:before="40"/>
              <w:ind w:hanging="2"/>
              <w:jc w:val="center"/>
              <w:rPr>
                <w:color w:val="FF0000"/>
                <w:sz w:val="24"/>
              </w:rPr>
            </w:pPr>
            <w:r w:rsidRPr="00C91EA4">
              <w:rPr>
                <w:b/>
                <w:color w:val="FF0000"/>
                <w:sz w:val="24"/>
              </w:rPr>
              <w:t xml:space="preserve">Từ </w:t>
            </w:r>
            <w:r w:rsidR="008C0357" w:rsidRPr="00C91EA4">
              <w:rPr>
                <w:b/>
                <w:color w:val="FF0000"/>
                <w:sz w:val="24"/>
              </w:rPr>
              <w:t>NSNN</w:t>
            </w:r>
          </w:p>
        </w:tc>
        <w:tc>
          <w:tcPr>
            <w:tcW w:w="1275" w:type="dxa"/>
            <w:shd w:val="clear" w:color="auto" w:fill="auto"/>
            <w:vAlign w:val="center"/>
          </w:tcPr>
          <w:p w14:paraId="0F876A2A" w14:textId="77777777" w:rsidR="008C0357" w:rsidRPr="00C91EA4" w:rsidRDefault="008C0357" w:rsidP="00924C0E">
            <w:pPr>
              <w:spacing w:before="40"/>
              <w:ind w:hanging="2"/>
              <w:jc w:val="center"/>
              <w:rPr>
                <w:color w:val="FF0000"/>
                <w:sz w:val="24"/>
              </w:rPr>
            </w:pPr>
            <w:r w:rsidRPr="00C91EA4">
              <w:rPr>
                <w:b/>
                <w:color w:val="FF0000"/>
                <w:sz w:val="24"/>
              </w:rPr>
              <w:t>Khác</w:t>
            </w:r>
          </w:p>
        </w:tc>
        <w:tc>
          <w:tcPr>
            <w:tcW w:w="1122" w:type="dxa"/>
            <w:shd w:val="clear" w:color="auto" w:fill="auto"/>
            <w:vAlign w:val="center"/>
          </w:tcPr>
          <w:p w14:paraId="59008B72" w14:textId="77777777" w:rsidR="008C0357" w:rsidRPr="00C91EA4" w:rsidRDefault="008C0357" w:rsidP="00924C0E">
            <w:pPr>
              <w:spacing w:before="40"/>
              <w:ind w:hanging="2"/>
              <w:jc w:val="center"/>
              <w:rPr>
                <w:color w:val="FF0000"/>
                <w:sz w:val="24"/>
              </w:rPr>
            </w:pPr>
            <w:r w:rsidRPr="00C91EA4">
              <w:rPr>
                <w:b/>
                <w:color w:val="FF0000"/>
                <w:sz w:val="24"/>
              </w:rPr>
              <w:t>Ghi chú</w:t>
            </w:r>
          </w:p>
        </w:tc>
      </w:tr>
      <w:tr w:rsidR="00322B60" w:rsidRPr="00C91EA4" w14:paraId="753AB7BF" w14:textId="77777777" w:rsidTr="009F6565">
        <w:tc>
          <w:tcPr>
            <w:tcW w:w="537" w:type="dxa"/>
            <w:shd w:val="clear" w:color="auto" w:fill="auto"/>
            <w:vAlign w:val="center"/>
          </w:tcPr>
          <w:p w14:paraId="67DD92D9" w14:textId="77777777" w:rsidR="007578D8" w:rsidRPr="00C91EA4" w:rsidRDefault="007578D8" w:rsidP="007578D8">
            <w:pPr>
              <w:spacing w:before="40"/>
              <w:ind w:hanging="2"/>
              <w:jc w:val="center"/>
              <w:rPr>
                <w:color w:val="FF0000"/>
                <w:sz w:val="24"/>
              </w:rPr>
            </w:pPr>
            <w:r w:rsidRPr="00C91EA4">
              <w:rPr>
                <w:color w:val="FF0000"/>
                <w:sz w:val="24"/>
              </w:rPr>
              <w:t>1</w:t>
            </w:r>
          </w:p>
        </w:tc>
        <w:tc>
          <w:tcPr>
            <w:tcW w:w="8612" w:type="dxa"/>
            <w:shd w:val="clear" w:color="auto" w:fill="auto"/>
          </w:tcPr>
          <w:p w14:paraId="3A576C45" w14:textId="4E526B7B" w:rsidR="007578D8" w:rsidRPr="00C91EA4" w:rsidRDefault="007578D8" w:rsidP="007578D8">
            <w:pPr>
              <w:spacing w:before="40"/>
              <w:ind w:hanging="2"/>
              <w:rPr>
                <w:color w:val="FF0000"/>
                <w:sz w:val="24"/>
              </w:rPr>
            </w:pPr>
            <w:r w:rsidRPr="00C91EA4">
              <w:rPr>
                <w:color w:val="FF0000"/>
                <w:sz w:val="24"/>
              </w:rPr>
              <w:t xml:space="preserve">Lập 01 mẫu phiếu điều tra mẫu (20 chỉ tiêu) </w:t>
            </w:r>
          </w:p>
        </w:tc>
        <w:tc>
          <w:tcPr>
            <w:tcW w:w="1478" w:type="dxa"/>
            <w:shd w:val="clear" w:color="auto" w:fill="auto"/>
          </w:tcPr>
          <w:p w14:paraId="46E159F3" w14:textId="0BBF7FD7" w:rsidR="007578D8" w:rsidRPr="00C91EA4" w:rsidRDefault="007578D8" w:rsidP="007578D8">
            <w:pPr>
              <w:keepNext/>
              <w:spacing w:before="40"/>
              <w:ind w:hanging="2"/>
              <w:jc w:val="right"/>
              <w:rPr>
                <w:color w:val="FF0000"/>
                <w:sz w:val="24"/>
              </w:rPr>
            </w:pPr>
            <w:r w:rsidRPr="00C91EA4">
              <w:rPr>
                <w:color w:val="FF0000"/>
                <w:sz w:val="24"/>
              </w:rPr>
              <w:t>188.000</w:t>
            </w:r>
          </w:p>
        </w:tc>
        <w:tc>
          <w:tcPr>
            <w:tcW w:w="1134" w:type="dxa"/>
            <w:shd w:val="clear" w:color="auto" w:fill="auto"/>
          </w:tcPr>
          <w:p w14:paraId="4E4492AC" w14:textId="77777777" w:rsidR="007578D8" w:rsidRPr="00C91EA4" w:rsidRDefault="007578D8" w:rsidP="007578D8">
            <w:pPr>
              <w:keepNext/>
              <w:spacing w:before="40"/>
              <w:ind w:hanging="2"/>
              <w:jc w:val="right"/>
              <w:rPr>
                <w:color w:val="FF0000"/>
                <w:sz w:val="24"/>
              </w:rPr>
            </w:pPr>
            <w:r w:rsidRPr="00C91EA4">
              <w:rPr>
                <w:color w:val="FF0000"/>
                <w:sz w:val="24"/>
              </w:rPr>
              <w:t>0</w:t>
            </w:r>
          </w:p>
        </w:tc>
        <w:tc>
          <w:tcPr>
            <w:tcW w:w="1275" w:type="dxa"/>
            <w:shd w:val="clear" w:color="auto" w:fill="auto"/>
          </w:tcPr>
          <w:p w14:paraId="37BBB0B1" w14:textId="678B280D" w:rsidR="007578D8" w:rsidRPr="00C91EA4" w:rsidRDefault="007578D8" w:rsidP="007578D8">
            <w:pPr>
              <w:keepNext/>
              <w:spacing w:before="40"/>
              <w:ind w:hanging="2"/>
              <w:jc w:val="right"/>
              <w:rPr>
                <w:color w:val="FF0000"/>
                <w:sz w:val="24"/>
              </w:rPr>
            </w:pPr>
            <w:r w:rsidRPr="00C91EA4">
              <w:rPr>
                <w:color w:val="FF0000"/>
                <w:sz w:val="24"/>
              </w:rPr>
              <w:t>188.000</w:t>
            </w:r>
          </w:p>
        </w:tc>
        <w:tc>
          <w:tcPr>
            <w:tcW w:w="1122" w:type="dxa"/>
            <w:shd w:val="clear" w:color="auto" w:fill="auto"/>
            <w:vAlign w:val="center"/>
          </w:tcPr>
          <w:p w14:paraId="367658D5" w14:textId="77777777" w:rsidR="007578D8" w:rsidRPr="00C91EA4" w:rsidRDefault="007578D8" w:rsidP="007578D8">
            <w:pPr>
              <w:spacing w:before="40"/>
              <w:ind w:hanging="2"/>
              <w:jc w:val="center"/>
              <w:rPr>
                <w:color w:val="FF0000"/>
                <w:sz w:val="24"/>
              </w:rPr>
            </w:pPr>
          </w:p>
        </w:tc>
      </w:tr>
      <w:tr w:rsidR="00322B60" w:rsidRPr="00C91EA4" w14:paraId="0D13EE86" w14:textId="77777777" w:rsidTr="009F6565">
        <w:tc>
          <w:tcPr>
            <w:tcW w:w="537" w:type="dxa"/>
            <w:shd w:val="clear" w:color="auto" w:fill="auto"/>
            <w:vAlign w:val="center"/>
          </w:tcPr>
          <w:p w14:paraId="68A80874" w14:textId="77777777" w:rsidR="007578D8" w:rsidRPr="00C91EA4" w:rsidRDefault="007578D8" w:rsidP="007578D8">
            <w:pPr>
              <w:spacing w:before="40"/>
              <w:ind w:hanging="2"/>
              <w:jc w:val="center"/>
              <w:rPr>
                <w:color w:val="FF0000"/>
                <w:sz w:val="24"/>
              </w:rPr>
            </w:pPr>
            <w:r w:rsidRPr="00C91EA4">
              <w:rPr>
                <w:color w:val="FF0000"/>
                <w:sz w:val="24"/>
              </w:rPr>
              <w:t>3</w:t>
            </w:r>
          </w:p>
        </w:tc>
        <w:tc>
          <w:tcPr>
            <w:tcW w:w="8612" w:type="dxa"/>
            <w:shd w:val="clear" w:color="auto" w:fill="auto"/>
          </w:tcPr>
          <w:p w14:paraId="115943E7" w14:textId="4F24022F" w:rsidR="007578D8" w:rsidRPr="00C91EA4" w:rsidRDefault="007578D8" w:rsidP="007578D8">
            <w:pPr>
              <w:spacing w:before="40"/>
              <w:ind w:hanging="2"/>
              <w:rPr>
                <w:color w:val="FF0000"/>
                <w:sz w:val="24"/>
              </w:rPr>
            </w:pPr>
            <w:r w:rsidRPr="00C91EA4">
              <w:rPr>
                <w:color w:val="FF0000"/>
                <w:sz w:val="24"/>
              </w:rPr>
              <w:t>Chi cho đối tượng cung cấp thông tin và tự điền vào phiếu điều tra</w:t>
            </w:r>
            <w:r w:rsidR="00322B60" w:rsidRPr="00C91EA4">
              <w:rPr>
                <w:color w:val="FF0000"/>
                <w:sz w:val="24"/>
              </w:rPr>
              <w:t xml:space="preserve">, khảo sát </w:t>
            </w:r>
            <w:r w:rsidRPr="00C91EA4">
              <w:rPr>
                <w:color w:val="FF0000"/>
                <w:sz w:val="24"/>
              </w:rPr>
              <w:t xml:space="preserve"> (30*18.000 đồng/ phiếu) </w:t>
            </w:r>
          </w:p>
        </w:tc>
        <w:tc>
          <w:tcPr>
            <w:tcW w:w="1478" w:type="dxa"/>
            <w:shd w:val="clear" w:color="auto" w:fill="auto"/>
          </w:tcPr>
          <w:p w14:paraId="288EAEC4" w14:textId="2048836B" w:rsidR="007578D8" w:rsidRPr="00C91EA4" w:rsidRDefault="007578D8" w:rsidP="007578D8">
            <w:pPr>
              <w:keepNext/>
              <w:spacing w:before="40"/>
              <w:ind w:hanging="2"/>
              <w:jc w:val="right"/>
              <w:rPr>
                <w:color w:val="FF0000"/>
                <w:sz w:val="24"/>
              </w:rPr>
            </w:pPr>
            <w:r w:rsidRPr="00C91EA4">
              <w:rPr>
                <w:color w:val="FF0000"/>
                <w:sz w:val="24"/>
              </w:rPr>
              <w:t>540.000</w:t>
            </w:r>
          </w:p>
        </w:tc>
        <w:tc>
          <w:tcPr>
            <w:tcW w:w="1134" w:type="dxa"/>
            <w:shd w:val="clear" w:color="auto" w:fill="auto"/>
          </w:tcPr>
          <w:p w14:paraId="04D35160" w14:textId="77777777" w:rsidR="007578D8" w:rsidRPr="00C91EA4" w:rsidRDefault="007578D8" w:rsidP="007578D8">
            <w:pPr>
              <w:keepNext/>
              <w:spacing w:before="40"/>
              <w:ind w:hanging="2"/>
              <w:jc w:val="right"/>
              <w:rPr>
                <w:color w:val="FF0000"/>
                <w:sz w:val="24"/>
              </w:rPr>
            </w:pPr>
            <w:r w:rsidRPr="00C91EA4">
              <w:rPr>
                <w:color w:val="FF0000"/>
                <w:sz w:val="24"/>
              </w:rPr>
              <w:t>0</w:t>
            </w:r>
          </w:p>
        </w:tc>
        <w:tc>
          <w:tcPr>
            <w:tcW w:w="1275" w:type="dxa"/>
            <w:shd w:val="clear" w:color="auto" w:fill="auto"/>
          </w:tcPr>
          <w:p w14:paraId="39E57DE2" w14:textId="608C74C7" w:rsidR="007578D8" w:rsidRPr="00C91EA4" w:rsidRDefault="007578D8" w:rsidP="007578D8">
            <w:pPr>
              <w:keepNext/>
              <w:spacing w:before="40"/>
              <w:ind w:hanging="2"/>
              <w:jc w:val="right"/>
              <w:rPr>
                <w:color w:val="FF0000"/>
                <w:sz w:val="24"/>
              </w:rPr>
            </w:pPr>
            <w:r w:rsidRPr="00C91EA4">
              <w:rPr>
                <w:color w:val="FF0000"/>
                <w:sz w:val="24"/>
              </w:rPr>
              <w:t>540.000</w:t>
            </w:r>
          </w:p>
        </w:tc>
        <w:tc>
          <w:tcPr>
            <w:tcW w:w="1122" w:type="dxa"/>
            <w:shd w:val="clear" w:color="auto" w:fill="auto"/>
            <w:vAlign w:val="center"/>
          </w:tcPr>
          <w:p w14:paraId="341B0ECF" w14:textId="77777777" w:rsidR="007578D8" w:rsidRPr="00C91EA4" w:rsidRDefault="007578D8" w:rsidP="007578D8">
            <w:pPr>
              <w:spacing w:before="40"/>
              <w:ind w:hanging="2"/>
              <w:jc w:val="center"/>
              <w:rPr>
                <w:color w:val="FF0000"/>
                <w:sz w:val="24"/>
              </w:rPr>
            </w:pPr>
          </w:p>
        </w:tc>
      </w:tr>
      <w:tr w:rsidR="00322B60" w:rsidRPr="00C91EA4" w14:paraId="31DD98EB" w14:textId="77777777" w:rsidTr="009F6565">
        <w:tc>
          <w:tcPr>
            <w:tcW w:w="537" w:type="dxa"/>
            <w:shd w:val="clear" w:color="auto" w:fill="auto"/>
            <w:vAlign w:val="center"/>
          </w:tcPr>
          <w:p w14:paraId="50B23D8E" w14:textId="77777777" w:rsidR="007578D8" w:rsidRPr="00C91EA4" w:rsidRDefault="007578D8" w:rsidP="007578D8">
            <w:pPr>
              <w:spacing w:before="40"/>
              <w:ind w:hanging="2"/>
              <w:jc w:val="center"/>
              <w:rPr>
                <w:color w:val="FF0000"/>
                <w:sz w:val="24"/>
              </w:rPr>
            </w:pPr>
            <w:r w:rsidRPr="00C91EA4">
              <w:rPr>
                <w:color w:val="FF0000"/>
                <w:sz w:val="24"/>
              </w:rPr>
              <w:t>4</w:t>
            </w:r>
          </w:p>
        </w:tc>
        <w:tc>
          <w:tcPr>
            <w:tcW w:w="8612" w:type="dxa"/>
            <w:shd w:val="clear" w:color="auto" w:fill="auto"/>
          </w:tcPr>
          <w:p w14:paraId="60F0573C" w14:textId="77777777" w:rsidR="007578D8" w:rsidRPr="00C91EA4" w:rsidRDefault="007578D8" w:rsidP="007578D8">
            <w:pPr>
              <w:spacing w:before="40"/>
              <w:ind w:hanging="2"/>
              <w:rPr>
                <w:color w:val="FF0000"/>
                <w:sz w:val="24"/>
              </w:rPr>
            </w:pPr>
            <w:r w:rsidRPr="00C91EA4">
              <w:rPr>
                <w:bCs/>
                <w:color w:val="FF0000"/>
                <w:sz w:val="24"/>
              </w:rPr>
              <w:t>Chi in ấn tài liệu, phiếu điều tra, biểu mẫu, phục vụ điều tra, kết quả điều tra.</w:t>
            </w:r>
          </w:p>
        </w:tc>
        <w:tc>
          <w:tcPr>
            <w:tcW w:w="1478" w:type="dxa"/>
            <w:shd w:val="clear" w:color="auto" w:fill="auto"/>
          </w:tcPr>
          <w:p w14:paraId="7F4F9327" w14:textId="77777777" w:rsidR="007578D8" w:rsidRPr="00C91EA4" w:rsidRDefault="007578D8" w:rsidP="007578D8">
            <w:pPr>
              <w:keepNext/>
              <w:spacing w:before="40"/>
              <w:ind w:hanging="2"/>
              <w:jc w:val="right"/>
              <w:rPr>
                <w:color w:val="FF0000"/>
                <w:sz w:val="24"/>
              </w:rPr>
            </w:pPr>
            <w:r w:rsidRPr="00C91EA4">
              <w:rPr>
                <w:color w:val="FF0000"/>
                <w:sz w:val="24"/>
              </w:rPr>
              <w:t>100.000</w:t>
            </w:r>
          </w:p>
        </w:tc>
        <w:tc>
          <w:tcPr>
            <w:tcW w:w="1134" w:type="dxa"/>
            <w:shd w:val="clear" w:color="auto" w:fill="auto"/>
          </w:tcPr>
          <w:p w14:paraId="2ACD30C3" w14:textId="77777777" w:rsidR="007578D8" w:rsidRPr="00C91EA4" w:rsidRDefault="007578D8" w:rsidP="007578D8">
            <w:pPr>
              <w:keepNext/>
              <w:spacing w:before="40"/>
              <w:ind w:hanging="2"/>
              <w:jc w:val="right"/>
              <w:rPr>
                <w:color w:val="FF0000"/>
                <w:sz w:val="24"/>
              </w:rPr>
            </w:pPr>
            <w:r w:rsidRPr="00C91EA4">
              <w:rPr>
                <w:color w:val="FF0000"/>
                <w:sz w:val="24"/>
              </w:rPr>
              <w:t>0</w:t>
            </w:r>
          </w:p>
        </w:tc>
        <w:tc>
          <w:tcPr>
            <w:tcW w:w="1275" w:type="dxa"/>
            <w:shd w:val="clear" w:color="auto" w:fill="auto"/>
          </w:tcPr>
          <w:p w14:paraId="1CD46A68" w14:textId="0768F261" w:rsidR="007578D8" w:rsidRPr="00C91EA4" w:rsidRDefault="007578D8" w:rsidP="007578D8">
            <w:pPr>
              <w:keepNext/>
              <w:spacing w:before="40"/>
              <w:ind w:hanging="2"/>
              <w:jc w:val="right"/>
              <w:rPr>
                <w:color w:val="FF0000"/>
                <w:sz w:val="24"/>
              </w:rPr>
            </w:pPr>
            <w:r w:rsidRPr="00C91EA4">
              <w:rPr>
                <w:color w:val="FF0000"/>
                <w:sz w:val="24"/>
              </w:rPr>
              <w:t>100.000</w:t>
            </w:r>
          </w:p>
        </w:tc>
        <w:tc>
          <w:tcPr>
            <w:tcW w:w="1122" w:type="dxa"/>
            <w:shd w:val="clear" w:color="auto" w:fill="auto"/>
            <w:vAlign w:val="center"/>
          </w:tcPr>
          <w:p w14:paraId="1C02C8C9" w14:textId="77777777" w:rsidR="007578D8" w:rsidRPr="00C91EA4" w:rsidRDefault="007578D8" w:rsidP="007578D8">
            <w:pPr>
              <w:spacing w:before="40"/>
              <w:ind w:hanging="2"/>
              <w:jc w:val="center"/>
              <w:rPr>
                <w:color w:val="FF0000"/>
                <w:sz w:val="24"/>
              </w:rPr>
            </w:pPr>
          </w:p>
        </w:tc>
      </w:tr>
      <w:tr w:rsidR="00322B60" w:rsidRPr="00C91EA4" w14:paraId="598DF35D" w14:textId="77777777" w:rsidTr="009F6565">
        <w:tc>
          <w:tcPr>
            <w:tcW w:w="537" w:type="dxa"/>
            <w:shd w:val="clear" w:color="auto" w:fill="auto"/>
            <w:vAlign w:val="center"/>
          </w:tcPr>
          <w:p w14:paraId="1D40374E" w14:textId="77777777" w:rsidR="007578D8" w:rsidRPr="00C91EA4" w:rsidRDefault="007578D8" w:rsidP="007578D8">
            <w:pPr>
              <w:spacing w:before="40"/>
              <w:ind w:hanging="2"/>
              <w:jc w:val="center"/>
              <w:rPr>
                <w:color w:val="FF0000"/>
                <w:sz w:val="24"/>
              </w:rPr>
            </w:pPr>
            <w:r w:rsidRPr="00C91EA4">
              <w:rPr>
                <w:color w:val="FF0000"/>
                <w:sz w:val="24"/>
              </w:rPr>
              <w:t>5</w:t>
            </w:r>
          </w:p>
        </w:tc>
        <w:tc>
          <w:tcPr>
            <w:tcW w:w="8612" w:type="dxa"/>
            <w:shd w:val="clear" w:color="auto" w:fill="auto"/>
          </w:tcPr>
          <w:p w14:paraId="43966D33" w14:textId="015A558D" w:rsidR="007578D8" w:rsidRPr="00C91EA4" w:rsidRDefault="007578D8" w:rsidP="007578D8">
            <w:pPr>
              <w:spacing w:before="40"/>
              <w:ind w:hanging="2"/>
              <w:rPr>
                <w:color w:val="FF0000"/>
                <w:sz w:val="24"/>
              </w:rPr>
            </w:pPr>
            <w:r w:rsidRPr="00C91EA4">
              <w:rPr>
                <w:color w:val="FF0000"/>
                <w:sz w:val="24"/>
              </w:rPr>
              <w:t xml:space="preserve">Chi công tác phí (tiền xăng xe) cho người tham gia điều tra : 50km x 0,15 lít/km *24.000 đồng/lít = 180.000 đồng </w:t>
            </w:r>
          </w:p>
        </w:tc>
        <w:tc>
          <w:tcPr>
            <w:tcW w:w="1478" w:type="dxa"/>
            <w:shd w:val="clear" w:color="auto" w:fill="auto"/>
          </w:tcPr>
          <w:p w14:paraId="7CE80A66" w14:textId="77777777" w:rsidR="007578D8" w:rsidRPr="00C91EA4" w:rsidRDefault="007578D8" w:rsidP="007578D8">
            <w:pPr>
              <w:keepNext/>
              <w:spacing w:before="40"/>
              <w:ind w:hanging="2"/>
              <w:jc w:val="right"/>
              <w:rPr>
                <w:color w:val="FF0000"/>
                <w:sz w:val="24"/>
              </w:rPr>
            </w:pPr>
            <w:r w:rsidRPr="00C91EA4">
              <w:rPr>
                <w:color w:val="FF0000"/>
                <w:sz w:val="24"/>
              </w:rPr>
              <w:t xml:space="preserve">180.000 </w:t>
            </w:r>
          </w:p>
        </w:tc>
        <w:tc>
          <w:tcPr>
            <w:tcW w:w="1134" w:type="dxa"/>
            <w:shd w:val="clear" w:color="auto" w:fill="auto"/>
          </w:tcPr>
          <w:p w14:paraId="6CE3F931" w14:textId="77777777" w:rsidR="007578D8" w:rsidRPr="00C91EA4" w:rsidRDefault="007578D8" w:rsidP="007578D8">
            <w:pPr>
              <w:keepNext/>
              <w:spacing w:before="40"/>
              <w:ind w:hanging="2"/>
              <w:jc w:val="right"/>
              <w:rPr>
                <w:color w:val="FF0000"/>
                <w:sz w:val="24"/>
              </w:rPr>
            </w:pPr>
            <w:r w:rsidRPr="00C91EA4">
              <w:rPr>
                <w:color w:val="FF0000"/>
                <w:sz w:val="24"/>
              </w:rPr>
              <w:t>0</w:t>
            </w:r>
          </w:p>
        </w:tc>
        <w:tc>
          <w:tcPr>
            <w:tcW w:w="1275" w:type="dxa"/>
            <w:shd w:val="clear" w:color="auto" w:fill="auto"/>
          </w:tcPr>
          <w:p w14:paraId="00DBBCAC" w14:textId="60271EEB" w:rsidR="007578D8" w:rsidRPr="00C91EA4" w:rsidRDefault="007578D8" w:rsidP="007578D8">
            <w:pPr>
              <w:keepNext/>
              <w:spacing w:before="40"/>
              <w:ind w:hanging="2"/>
              <w:jc w:val="right"/>
              <w:rPr>
                <w:color w:val="FF0000"/>
                <w:sz w:val="24"/>
              </w:rPr>
            </w:pPr>
            <w:r w:rsidRPr="00C91EA4">
              <w:rPr>
                <w:color w:val="FF0000"/>
                <w:sz w:val="24"/>
              </w:rPr>
              <w:t xml:space="preserve">180.000 </w:t>
            </w:r>
          </w:p>
        </w:tc>
        <w:tc>
          <w:tcPr>
            <w:tcW w:w="1122" w:type="dxa"/>
            <w:shd w:val="clear" w:color="auto" w:fill="auto"/>
            <w:vAlign w:val="center"/>
          </w:tcPr>
          <w:p w14:paraId="08E1CD4F" w14:textId="77777777" w:rsidR="007578D8" w:rsidRPr="00C91EA4" w:rsidRDefault="007578D8" w:rsidP="007578D8">
            <w:pPr>
              <w:spacing w:before="40"/>
              <w:ind w:hanging="2"/>
              <w:jc w:val="center"/>
              <w:rPr>
                <w:color w:val="FF0000"/>
                <w:sz w:val="24"/>
              </w:rPr>
            </w:pPr>
          </w:p>
        </w:tc>
      </w:tr>
      <w:tr w:rsidR="00322B60" w:rsidRPr="00C91EA4" w14:paraId="644A257C" w14:textId="77777777" w:rsidTr="009F6565">
        <w:tc>
          <w:tcPr>
            <w:tcW w:w="537" w:type="dxa"/>
            <w:shd w:val="clear" w:color="auto" w:fill="auto"/>
            <w:vAlign w:val="center"/>
          </w:tcPr>
          <w:p w14:paraId="35BE2DCF" w14:textId="6E6E6C1D" w:rsidR="007578D8" w:rsidRPr="00C91EA4" w:rsidRDefault="00E05C3E" w:rsidP="007578D8">
            <w:pPr>
              <w:spacing w:before="40"/>
              <w:ind w:hanging="2"/>
              <w:jc w:val="center"/>
              <w:rPr>
                <w:color w:val="FF0000"/>
                <w:sz w:val="24"/>
              </w:rPr>
            </w:pPr>
            <w:r w:rsidRPr="00C91EA4">
              <w:rPr>
                <w:color w:val="FF0000"/>
                <w:sz w:val="24"/>
              </w:rPr>
              <w:t>6</w:t>
            </w:r>
          </w:p>
        </w:tc>
        <w:tc>
          <w:tcPr>
            <w:tcW w:w="8612" w:type="dxa"/>
            <w:shd w:val="clear" w:color="auto" w:fill="auto"/>
          </w:tcPr>
          <w:p w14:paraId="5BF03976" w14:textId="77777777" w:rsidR="007578D8" w:rsidRPr="00C91EA4" w:rsidRDefault="007578D8" w:rsidP="007578D8">
            <w:pPr>
              <w:spacing w:before="40"/>
              <w:ind w:hanging="2"/>
              <w:rPr>
                <w:color w:val="FF0000"/>
                <w:sz w:val="24"/>
              </w:rPr>
            </w:pPr>
            <w:r w:rsidRPr="00C91EA4">
              <w:rPr>
                <w:color w:val="FF0000"/>
                <w:sz w:val="24"/>
              </w:rPr>
              <w:t xml:space="preserve">Chi xử lý kết quả điều tra (01 cuộc) </w:t>
            </w:r>
          </w:p>
        </w:tc>
        <w:tc>
          <w:tcPr>
            <w:tcW w:w="1478" w:type="dxa"/>
            <w:shd w:val="clear" w:color="auto" w:fill="auto"/>
          </w:tcPr>
          <w:p w14:paraId="29D946D9" w14:textId="4A423946" w:rsidR="007578D8" w:rsidRPr="00C91EA4" w:rsidRDefault="007578D8" w:rsidP="007578D8">
            <w:pPr>
              <w:keepNext/>
              <w:spacing w:before="40"/>
              <w:ind w:hanging="2"/>
              <w:jc w:val="right"/>
              <w:rPr>
                <w:color w:val="FF0000"/>
                <w:sz w:val="24"/>
              </w:rPr>
            </w:pPr>
            <w:r w:rsidRPr="00C91EA4">
              <w:rPr>
                <w:color w:val="FF0000"/>
                <w:sz w:val="24"/>
              </w:rPr>
              <w:t>1.000.000</w:t>
            </w:r>
          </w:p>
        </w:tc>
        <w:tc>
          <w:tcPr>
            <w:tcW w:w="1134" w:type="dxa"/>
            <w:shd w:val="clear" w:color="auto" w:fill="auto"/>
          </w:tcPr>
          <w:p w14:paraId="0F7FCAA7" w14:textId="77777777" w:rsidR="007578D8" w:rsidRPr="00C91EA4" w:rsidRDefault="007578D8" w:rsidP="007578D8">
            <w:pPr>
              <w:keepNext/>
              <w:spacing w:before="40"/>
              <w:ind w:hanging="2"/>
              <w:jc w:val="right"/>
              <w:rPr>
                <w:color w:val="FF0000"/>
                <w:sz w:val="24"/>
              </w:rPr>
            </w:pPr>
            <w:r w:rsidRPr="00C91EA4">
              <w:rPr>
                <w:color w:val="FF0000"/>
                <w:sz w:val="24"/>
              </w:rPr>
              <w:t>0</w:t>
            </w:r>
          </w:p>
        </w:tc>
        <w:tc>
          <w:tcPr>
            <w:tcW w:w="1275" w:type="dxa"/>
            <w:shd w:val="clear" w:color="auto" w:fill="auto"/>
          </w:tcPr>
          <w:p w14:paraId="348E17A6" w14:textId="57DA199A" w:rsidR="007578D8" w:rsidRPr="00C91EA4" w:rsidRDefault="007578D8" w:rsidP="007578D8">
            <w:pPr>
              <w:keepNext/>
              <w:spacing w:before="40"/>
              <w:ind w:hanging="2"/>
              <w:jc w:val="right"/>
              <w:rPr>
                <w:color w:val="FF0000"/>
                <w:sz w:val="24"/>
              </w:rPr>
            </w:pPr>
            <w:r w:rsidRPr="00C91EA4">
              <w:rPr>
                <w:color w:val="FF0000"/>
                <w:sz w:val="24"/>
              </w:rPr>
              <w:t>1.000.000</w:t>
            </w:r>
          </w:p>
        </w:tc>
        <w:tc>
          <w:tcPr>
            <w:tcW w:w="1122" w:type="dxa"/>
            <w:shd w:val="clear" w:color="auto" w:fill="auto"/>
            <w:vAlign w:val="center"/>
          </w:tcPr>
          <w:p w14:paraId="4A2E10DF" w14:textId="77777777" w:rsidR="007578D8" w:rsidRPr="00C91EA4" w:rsidRDefault="007578D8" w:rsidP="007578D8">
            <w:pPr>
              <w:spacing w:before="40"/>
              <w:ind w:hanging="2"/>
              <w:jc w:val="center"/>
              <w:rPr>
                <w:color w:val="FF0000"/>
                <w:sz w:val="24"/>
              </w:rPr>
            </w:pPr>
          </w:p>
        </w:tc>
      </w:tr>
      <w:tr w:rsidR="00322B60" w:rsidRPr="00C91EA4" w14:paraId="4D51881C" w14:textId="77777777" w:rsidTr="009F6565">
        <w:trPr>
          <w:trHeight w:val="392"/>
        </w:trPr>
        <w:tc>
          <w:tcPr>
            <w:tcW w:w="537" w:type="dxa"/>
            <w:shd w:val="clear" w:color="auto" w:fill="auto"/>
            <w:vAlign w:val="center"/>
          </w:tcPr>
          <w:p w14:paraId="0B8CE429" w14:textId="77777777" w:rsidR="007578D8" w:rsidRPr="00C91EA4" w:rsidRDefault="007578D8" w:rsidP="007578D8">
            <w:pPr>
              <w:spacing w:before="40"/>
              <w:ind w:hanging="2"/>
              <w:jc w:val="center"/>
              <w:rPr>
                <w:color w:val="FF0000"/>
                <w:sz w:val="24"/>
              </w:rPr>
            </w:pPr>
          </w:p>
        </w:tc>
        <w:tc>
          <w:tcPr>
            <w:tcW w:w="8612" w:type="dxa"/>
            <w:shd w:val="clear" w:color="auto" w:fill="auto"/>
          </w:tcPr>
          <w:p w14:paraId="3719B1C4" w14:textId="77777777" w:rsidR="007578D8" w:rsidRPr="00C91EA4" w:rsidRDefault="007578D8" w:rsidP="007578D8">
            <w:pPr>
              <w:pStyle w:val="Heading2"/>
              <w:framePr w:w="0" w:wrap="auto" w:vAnchor="margin" w:hAnchor="text" w:xAlign="left" w:yAlign="inline"/>
              <w:spacing w:before="40"/>
              <w:ind w:hanging="2"/>
              <w:rPr>
                <w:rFonts w:ascii="Times New Roman" w:hAnsi="Times New Roman"/>
                <w:i w:val="0"/>
                <w:color w:val="FF0000"/>
                <w:sz w:val="24"/>
                <w:szCs w:val="24"/>
              </w:rPr>
            </w:pPr>
            <w:r w:rsidRPr="00C91EA4">
              <w:rPr>
                <w:rFonts w:ascii="Times New Roman" w:hAnsi="Times New Roman"/>
                <w:i w:val="0"/>
                <w:color w:val="FF0000"/>
                <w:sz w:val="24"/>
                <w:szCs w:val="24"/>
              </w:rPr>
              <w:t>Cộng (2)</w:t>
            </w:r>
          </w:p>
        </w:tc>
        <w:tc>
          <w:tcPr>
            <w:tcW w:w="1478" w:type="dxa"/>
            <w:shd w:val="clear" w:color="auto" w:fill="auto"/>
          </w:tcPr>
          <w:p w14:paraId="6FC580DF" w14:textId="40FA5CC5" w:rsidR="007578D8" w:rsidRPr="00C91EA4" w:rsidRDefault="00322B60" w:rsidP="007578D8">
            <w:pPr>
              <w:keepNext/>
              <w:spacing w:before="40"/>
              <w:ind w:hanging="2"/>
              <w:jc w:val="right"/>
              <w:rPr>
                <w:b/>
                <w:bCs/>
                <w:color w:val="FF0000"/>
                <w:sz w:val="24"/>
              </w:rPr>
            </w:pPr>
            <w:r w:rsidRPr="00C91EA4">
              <w:rPr>
                <w:b/>
                <w:bCs/>
                <w:color w:val="FF0000"/>
                <w:sz w:val="24"/>
              </w:rPr>
              <w:t>2</w:t>
            </w:r>
            <w:r w:rsidR="007578D8" w:rsidRPr="00C91EA4">
              <w:rPr>
                <w:b/>
                <w:bCs/>
                <w:color w:val="FF0000"/>
                <w:sz w:val="24"/>
              </w:rPr>
              <w:t>.</w:t>
            </w:r>
            <w:r w:rsidRPr="00C91EA4">
              <w:rPr>
                <w:b/>
                <w:bCs/>
                <w:color w:val="FF0000"/>
                <w:sz w:val="24"/>
              </w:rPr>
              <w:t>008</w:t>
            </w:r>
            <w:r w:rsidR="007578D8" w:rsidRPr="00C91EA4">
              <w:rPr>
                <w:b/>
                <w:bCs/>
                <w:color w:val="FF0000"/>
                <w:sz w:val="24"/>
              </w:rPr>
              <w:t>.000</w:t>
            </w:r>
          </w:p>
        </w:tc>
        <w:tc>
          <w:tcPr>
            <w:tcW w:w="1134" w:type="dxa"/>
            <w:shd w:val="clear" w:color="auto" w:fill="auto"/>
          </w:tcPr>
          <w:p w14:paraId="06EDCE98" w14:textId="77777777" w:rsidR="007578D8" w:rsidRPr="00C91EA4" w:rsidRDefault="007578D8" w:rsidP="007578D8">
            <w:pPr>
              <w:keepNext/>
              <w:spacing w:before="40"/>
              <w:ind w:hanging="2"/>
              <w:jc w:val="right"/>
              <w:rPr>
                <w:b/>
                <w:bCs/>
                <w:color w:val="FF0000"/>
                <w:sz w:val="24"/>
              </w:rPr>
            </w:pPr>
            <w:r w:rsidRPr="00C91EA4">
              <w:rPr>
                <w:b/>
                <w:bCs/>
                <w:color w:val="FF0000"/>
                <w:sz w:val="24"/>
              </w:rPr>
              <w:t>0</w:t>
            </w:r>
          </w:p>
        </w:tc>
        <w:tc>
          <w:tcPr>
            <w:tcW w:w="1275" w:type="dxa"/>
            <w:shd w:val="clear" w:color="auto" w:fill="auto"/>
          </w:tcPr>
          <w:p w14:paraId="6C1B6021" w14:textId="734FAD30" w:rsidR="007578D8" w:rsidRPr="00C91EA4" w:rsidRDefault="00322B60" w:rsidP="00322B60">
            <w:pPr>
              <w:spacing w:before="40"/>
              <w:ind w:hanging="2"/>
              <w:jc w:val="center"/>
              <w:rPr>
                <w:color w:val="FF0000"/>
                <w:sz w:val="24"/>
              </w:rPr>
            </w:pPr>
            <w:r w:rsidRPr="00C91EA4">
              <w:rPr>
                <w:b/>
                <w:bCs/>
                <w:color w:val="FF0000"/>
                <w:sz w:val="24"/>
              </w:rPr>
              <w:t>2.008.000</w:t>
            </w:r>
          </w:p>
        </w:tc>
        <w:tc>
          <w:tcPr>
            <w:tcW w:w="1122" w:type="dxa"/>
            <w:shd w:val="clear" w:color="auto" w:fill="auto"/>
            <w:vAlign w:val="center"/>
          </w:tcPr>
          <w:p w14:paraId="7143B3B1" w14:textId="77777777" w:rsidR="007578D8" w:rsidRPr="00C91EA4" w:rsidRDefault="007578D8" w:rsidP="007578D8">
            <w:pPr>
              <w:spacing w:before="40"/>
              <w:ind w:hanging="2"/>
              <w:jc w:val="center"/>
              <w:rPr>
                <w:color w:val="FF0000"/>
                <w:sz w:val="24"/>
              </w:rPr>
            </w:pPr>
          </w:p>
        </w:tc>
      </w:tr>
    </w:tbl>
    <w:p w14:paraId="34C7A0F7" w14:textId="4BDF68EC" w:rsidR="0031386C" w:rsidRPr="00C91EA4" w:rsidRDefault="0031386C">
      <w:pPr>
        <w:rPr>
          <w:b/>
          <w:bCs/>
          <w:sz w:val="25"/>
          <w:szCs w:val="25"/>
        </w:rPr>
      </w:pPr>
    </w:p>
    <w:p w14:paraId="32E544B2" w14:textId="6AB6C993" w:rsidR="00311763" w:rsidRPr="00C91EA4" w:rsidRDefault="00311763" w:rsidP="00625076">
      <w:pPr>
        <w:rPr>
          <w:b/>
          <w:bCs/>
          <w:sz w:val="25"/>
          <w:szCs w:val="25"/>
        </w:rPr>
      </w:pPr>
      <w:r w:rsidRPr="00C91EA4">
        <w:rPr>
          <w:b/>
          <w:bCs/>
          <w:sz w:val="25"/>
          <w:szCs w:val="25"/>
        </w:rPr>
        <w:t xml:space="preserve">Khoản </w:t>
      </w:r>
      <w:r w:rsidR="00820A17" w:rsidRPr="00C91EA4">
        <w:rPr>
          <w:b/>
          <w:bCs/>
          <w:sz w:val="25"/>
          <w:szCs w:val="25"/>
        </w:rPr>
        <w:t>3</w:t>
      </w:r>
      <w:r w:rsidRPr="00C91EA4">
        <w:rPr>
          <w:b/>
          <w:bCs/>
          <w:sz w:val="25"/>
          <w:szCs w:val="25"/>
        </w:rPr>
        <w:t xml:space="preserve">: Chi mua </w:t>
      </w:r>
      <w:r w:rsidR="006F5D83" w:rsidRPr="00C91EA4">
        <w:rPr>
          <w:b/>
          <w:bCs/>
          <w:sz w:val="25"/>
          <w:szCs w:val="25"/>
        </w:rPr>
        <w:t>vật tư, nguyên, nhiên, vật liệu</w:t>
      </w:r>
    </w:p>
    <w:p w14:paraId="20892886" w14:textId="7D345C94" w:rsidR="00311763" w:rsidRPr="00C91EA4" w:rsidRDefault="00311763" w:rsidP="00311763">
      <w:pPr>
        <w:rPr>
          <w:i/>
          <w:iCs/>
          <w:sz w:val="25"/>
          <w:szCs w:val="25"/>
        </w:rPr>
      </w:pPr>
      <w:r w:rsidRPr="00C91EA4">
        <w:rPr>
          <w:b/>
          <w:bCs/>
          <w:i/>
          <w:iCs/>
          <w:sz w:val="25"/>
          <w:szCs w:val="25"/>
        </w:rPr>
        <w:tab/>
      </w:r>
      <w:r w:rsidRPr="00C91EA4">
        <w:rPr>
          <w:b/>
          <w:bCs/>
          <w:i/>
          <w:iCs/>
          <w:sz w:val="25"/>
          <w:szCs w:val="25"/>
        </w:rPr>
        <w:tab/>
      </w:r>
      <w:r w:rsidRPr="00C91EA4">
        <w:rPr>
          <w:b/>
          <w:bCs/>
          <w:i/>
          <w:iCs/>
          <w:sz w:val="25"/>
          <w:szCs w:val="25"/>
        </w:rPr>
        <w:tab/>
      </w:r>
      <w:r w:rsidRPr="00C91EA4">
        <w:rPr>
          <w:b/>
          <w:bCs/>
          <w:i/>
          <w:iCs/>
          <w:sz w:val="25"/>
          <w:szCs w:val="25"/>
        </w:rPr>
        <w:tab/>
      </w:r>
      <w:r w:rsidRPr="00C91EA4">
        <w:rPr>
          <w:b/>
          <w:bCs/>
          <w:i/>
          <w:iCs/>
          <w:sz w:val="25"/>
          <w:szCs w:val="25"/>
        </w:rPr>
        <w:tab/>
      </w:r>
      <w:r w:rsidRPr="00C91EA4">
        <w:rPr>
          <w:b/>
          <w:bCs/>
          <w:i/>
          <w:iCs/>
          <w:sz w:val="25"/>
          <w:szCs w:val="25"/>
        </w:rPr>
        <w:tab/>
      </w:r>
      <w:r w:rsidRPr="00C91EA4">
        <w:rPr>
          <w:b/>
          <w:bCs/>
          <w:i/>
          <w:iCs/>
          <w:sz w:val="25"/>
          <w:szCs w:val="25"/>
        </w:rPr>
        <w:tab/>
      </w:r>
      <w:r w:rsidRPr="00C91EA4">
        <w:rPr>
          <w:b/>
          <w:bCs/>
          <w:i/>
          <w:iCs/>
          <w:sz w:val="25"/>
          <w:szCs w:val="25"/>
        </w:rPr>
        <w:tab/>
      </w:r>
      <w:r w:rsidRPr="00C91EA4">
        <w:rPr>
          <w:b/>
          <w:bCs/>
          <w:i/>
          <w:iCs/>
          <w:sz w:val="25"/>
          <w:szCs w:val="25"/>
        </w:rPr>
        <w:tab/>
        <w:t xml:space="preserve">                                                            </w:t>
      </w:r>
      <w:r w:rsidR="001A685F" w:rsidRPr="00C91EA4">
        <w:rPr>
          <w:b/>
          <w:bCs/>
          <w:i/>
          <w:iCs/>
          <w:sz w:val="25"/>
          <w:szCs w:val="25"/>
        </w:rPr>
        <w:t xml:space="preserve">            </w:t>
      </w:r>
      <w:r w:rsidRPr="00C91EA4">
        <w:rPr>
          <w:i/>
          <w:iCs/>
          <w:sz w:val="25"/>
          <w:szCs w:val="25"/>
        </w:rPr>
        <w:t>(Đơn vị tính: đồng)</w:t>
      </w:r>
    </w:p>
    <w:tbl>
      <w:tblPr>
        <w:tblW w:w="11760" w:type="dxa"/>
        <w:jc w:val="center"/>
        <w:tblLook w:val="04A0" w:firstRow="1" w:lastRow="0" w:firstColumn="1" w:lastColumn="0" w:noHBand="0" w:noVBand="1"/>
      </w:tblPr>
      <w:tblGrid>
        <w:gridCol w:w="563"/>
        <w:gridCol w:w="3993"/>
        <w:gridCol w:w="944"/>
        <w:gridCol w:w="953"/>
        <w:gridCol w:w="1341"/>
        <w:gridCol w:w="1540"/>
        <w:gridCol w:w="1473"/>
        <w:gridCol w:w="953"/>
      </w:tblGrid>
      <w:tr w:rsidR="00DF5DAA" w:rsidRPr="00DF5DAA" w14:paraId="4C76F813" w14:textId="77777777" w:rsidTr="00C442E1">
        <w:trPr>
          <w:trHeight w:val="300"/>
          <w:jc w:val="cent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45793" w14:textId="77777777" w:rsidR="00311763" w:rsidRPr="00DF5DAA" w:rsidRDefault="00311763" w:rsidP="007A539B">
            <w:pPr>
              <w:jc w:val="center"/>
              <w:rPr>
                <w:b/>
                <w:color w:val="FF0000"/>
                <w:sz w:val="25"/>
                <w:szCs w:val="25"/>
              </w:rPr>
            </w:pPr>
            <w:r w:rsidRPr="00DF5DAA">
              <w:rPr>
                <w:b/>
                <w:color w:val="FF0000"/>
                <w:sz w:val="25"/>
                <w:szCs w:val="25"/>
              </w:rPr>
              <w:t>TT</w:t>
            </w:r>
          </w:p>
        </w:tc>
        <w:tc>
          <w:tcPr>
            <w:tcW w:w="4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07366" w14:textId="77777777" w:rsidR="00311763" w:rsidRPr="00DF5DAA" w:rsidRDefault="00311763" w:rsidP="007A539B">
            <w:pPr>
              <w:jc w:val="center"/>
              <w:rPr>
                <w:b/>
                <w:color w:val="FF0000"/>
                <w:sz w:val="25"/>
                <w:szCs w:val="25"/>
              </w:rPr>
            </w:pPr>
            <w:r w:rsidRPr="00DF5DAA">
              <w:rPr>
                <w:b/>
                <w:color w:val="FF0000"/>
                <w:sz w:val="25"/>
                <w:szCs w:val="25"/>
              </w:rPr>
              <w:t>Khoản, nội dung chi</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7F774" w14:textId="77777777" w:rsidR="00311763" w:rsidRPr="00DF5DAA" w:rsidRDefault="00311763" w:rsidP="00BA6F8C">
            <w:pPr>
              <w:jc w:val="center"/>
              <w:rPr>
                <w:b/>
                <w:color w:val="FF0000"/>
                <w:sz w:val="25"/>
                <w:szCs w:val="25"/>
              </w:rPr>
            </w:pPr>
            <w:r w:rsidRPr="00DF5DAA">
              <w:rPr>
                <w:b/>
                <w:color w:val="FF0000"/>
                <w:sz w:val="25"/>
                <w:szCs w:val="25"/>
              </w:rPr>
              <w:t>Đơn vị tính</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D1074" w14:textId="77777777" w:rsidR="00311763" w:rsidRPr="00DF5DAA" w:rsidRDefault="00311763" w:rsidP="00BA6F8C">
            <w:pPr>
              <w:jc w:val="center"/>
              <w:rPr>
                <w:b/>
                <w:color w:val="FF0000"/>
                <w:sz w:val="25"/>
                <w:szCs w:val="25"/>
              </w:rPr>
            </w:pPr>
            <w:r w:rsidRPr="00DF5DAA">
              <w:rPr>
                <w:b/>
                <w:color w:val="FF0000"/>
                <w:sz w:val="25"/>
                <w:szCs w:val="25"/>
              </w:rPr>
              <w:t>Số lượng</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D20E2" w14:textId="77777777" w:rsidR="00311763" w:rsidRPr="00DF5DAA" w:rsidRDefault="00311763" w:rsidP="00BA6F8C">
            <w:pPr>
              <w:jc w:val="center"/>
              <w:rPr>
                <w:b/>
                <w:color w:val="FF0000"/>
                <w:sz w:val="25"/>
                <w:szCs w:val="25"/>
              </w:rPr>
            </w:pPr>
            <w:r w:rsidRPr="00DF5DAA">
              <w:rPr>
                <w:b/>
                <w:color w:val="FF0000"/>
                <w:sz w:val="25"/>
                <w:szCs w:val="25"/>
              </w:rPr>
              <w:t>Đơn giá</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5369C7" w14:textId="77777777" w:rsidR="00311763" w:rsidRPr="00DF5DAA" w:rsidRDefault="00311763" w:rsidP="00BA6F8C">
            <w:pPr>
              <w:jc w:val="center"/>
              <w:rPr>
                <w:b/>
                <w:color w:val="FF0000"/>
                <w:sz w:val="25"/>
                <w:szCs w:val="25"/>
              </w:rPr>
            </w:pPr>
            <w:r w:rsidRPr="00DF5DAA">
              <w:rPr>
                <w:b/>
                <w:color w:val="FF0000"/>
                <w:sz w:val="25"/>
                <w:szCs w:val="25"/>
              </w:rPr>
              <w:t>Tổng kinh phí</w:t>
            </w:r>
          </w:p>
        </w:tc>
        <w:tc>
          <w:tcPr>
            <w:tcW w:w="2428" w:type="dxa"/>
            <w:gridSpan w:val="2"/>
            <w:tcBorders>
              <w:top w:val="single" w:sz="4" w:space="0" w:color="auto"/>
              <w:left w:val="nil"/>
              <w:bottom w:val="single" w:sz="4" w:space="0" w:color="auto"/>
              <w:right w:val="single" w:sz="4" w:space="0" w:color="auto"/>
            </w:tcBorders>
            <w:shd w:val="clear" w:color="auto" w:fill="auto"/>
            <w:vAlign w:val="center"/>
            <w:hideMark/>
          </w:tcPr>
          <w:p w14:paraId="690DAB71" w14:textId="77777777" w:rsidR="00311763" w:rsidRPr="00DF5DAA" w:rsidRDefault="00311763" w:rsidP="00BA6F8C">
            <w:pPr>
              <w:jc w:val="center"/>
              <w:rPr>
                <w:b/>
                <w:color w:val="FF0000"/>
                <w:sz w:val="25"/>
                <w:szCs w:val="25"/>
              </w:rPr>
            </w:pPr>
            <w:r w:rsidRPr="00DF5DAA">
              <w:rPr>
                <w:b/>
                <w:color w:val="FF0000"/>
                <w:sz w:val="25"/>
                <w:szCs w:val="25"/>
              </w:rPr>
              <w:t>Nguồn kinh phí</w:t>
            </w:r>
          </w:p>
        </w:tc>
      </w:tr>
      <w:tr w:rsidR="00DF5DAA" w:rsidRPr="00DF5DAA" w14:paraId="051D75B2" w14:textId="77777777" w:rsidTr="00C442E1">
        <w:trPr>
          <w:trHeight w:val="87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B17CB92" w14:textId="77777777" w:rsidR="00311763" w:rsidRPr="00DF5DAA" w:rsidRDefault="00311763" w:rsidP="007A539B">
            <w:pPr>
              <w:jc w:val="center"/>
              <w:rPr>
                <w:b/>
                <w:color w:val="FF0000"/>
                <w:sz w:val="25"/>
                <w:szCs w:val="25"/>
              </w:rPr>
            </w:pPr>
          </w:p>
        </w:tc>
        <w:tc>
          <w:tcPr>
            <w:tcW w:w="4030" w:type="dxa"/>
            <w:vMerge/>
            <w:tcBorders>
              <w:top w:val="single" w:sz="4" w:space="0" w:color="auto"/>
              <w:left w:val="single" w:sz="4" w:space="0" w:color="auto"/>
              <w:bottom w:val="single" w:sz="4" w:space="0" w:color="auto"/>
              <w:right w:val="single" w:sz="4" w:space="0" w:color="auto"/>
            </w:tcBorders>
            <w:vAlign w:val="center"/>
            <w:hideMark/>
          </w:tcPr>
          <w:p w14:paraId="2AE94B46" w14:textId="77777777" w:rsidR="00311763" w:rsidRPr="00DF5DAA" w:rsidRDefault="00311763" w:rsidP="007A539B">
            <w:pPr>
              <w:jc w:val="center"/>
              <w:rPr>
                <w:b/>
                <w:color w:val="FF0000"/>
                <w:sz w:val="25"/>
                <w:szCs w:val="25"/>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52F98EDA" w14:textId="77777777" w:rsidR="00311763" w:rsidRPr="00DF5DAA" w:rsidRDefault="00311763" w:rsidP="00BA6F8C">
            <w:pPr>
              <w:jc w:val="center"/>
              <w:rPr>
                <w:b/>
                <w:color w:val="FF0000"/>
                <w:sz w:val="25"/>
                <w:szCs w:val="25"/>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AEA138B" w14:textId="77777777" w:rsidR="00311763" w:rsidRPr="00DF5DAA" w:rsidRDefault="00311763" w:rsidP="00BA6F8C">
            <w:pPr>
              <w:jc w:val="center"/>
              <w:rPr>
                <w:b/>
                <w:color w:val="FF0000"/>
                <w:sz w:val="25"/>
                <w:szCs w:val="25"/>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10FC86E1" w14:textId="77777777" w:rsidR="00311763" w:rsidRPr="00DF5DAA" w:rsidRDefault="00311763" w:rsidP="00BA6F8C">
            <w:pPr>
              <w:jc w:val="center"/>
              <w:rPr>
                <w:b/>
                <w:color w:val="FF0000"/>
                <w:sz w:val="25"/>
                <w:szCs w:val="25"/>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14:paraId="42CF0EE0" w14:textId="77777777" w:rsidR="00311763" w:rsidRPr="00DF5DAA" w:rsidRDefault="00311763" w:rsidP="00BA6F8C">
            <w:pPr>
              <w:jc w:val="center"/>
              <w:rPr>
                <w:b/>
                <w:color w:val="FF0000"/>
                <w:sz w:val="25"/>
                <w:szCs w:val="25"/>
              </w:rPr>
            </w:pPr>
          </w:p>
        </w:tc>
        <w:tc>
          <w:tcPr>
            <w:tcW w:w="1475" w:type="dxa"/>
            <w:tcBorders>
              <w:top w:val="nil"/>
              <w:left w:val="nil"/>
              <w:bottom w:val="single" w:sz="4" w:space="0" w:color="auto"/>
              <w:right w:val="single" w:sz="4" w:space="0" w:color="auto"/>
            </w:tcBorders>
            <w:shd w:val="clear" w:color="auto" w:fill="auto"/>
            <w:vAlign w:val="center"/>
            <w:hideMark/>
          </w:tcPr>
          <w:p w14:paraId="1C7A7680" w14:textId="77777777" w:rsidR="00311763" w:rsidRPr="00DF5DAA" w:rsidRDefault="00311763" w:rsidP="00BA6F8C">
            <w:pPr>
              <w:jc w:val="center"/>
              <w:rPr>
                <w:b/>
                <w:color w:val="FF0000"/>
                <w:sz w:val="25"/>
                <w:szCs w:val="25"/>
              </w:rPr>
            </w:pPr>
            <w:r w:rsidRPr="00DF5DAA">
              <w:rPr>
                <w:b/>
                <w:color w:val="FF0000"/>
                <w:sz w:val="25"/>
                <w:szCs w:val="25"/>
              </w:rPr>
              <w:t>Từ NSNN</w:t>
            </w:r>
          </w:p>
        </w:tc>
        <w:tc>
          <w:tcPr>
            <w:tcW w:w="953" w:type="dxa"/>
            <w:tcBorders>
              <w:top w:val="nil"/>
              <w:left w:val="nil"/>
              <w:bottom w:val="single" w:sz="4" w:space="0" w:color="auto"/>
              <w:right w:val="single" w:sz="4" w:space="0" w:color="auto"/>
            </w:tcBorders>
            <w:shd w:val="clear" w:color="auto" w:fill="auto"/>
            <w:vAlign w:val="center"/>
            <w:hideMark/>
          </w:tcPr>
          <w:p w14:paraId="2120DF26" w14:textId="77777777" w:rsidR="00311763" w:rsidRPr="00DF5DAA" w:rsidRDefault="00311763" w:rsidP="00BA6F8C">
            <w:pPr>
              <w:jc w:val="center"/>
              <w:rPr>
                <w:b/>
                <w:color w:val="FF0000"/>
                <w:sz w:val="25"/>
                <w:szCs w:val="25"/>
              </w:rPr>
            </w:pPr>
            <w:r w:rsidRPr="00DF5DAA">
              <w:rPr>
                <w:b/>
                <w:color w:val="FF0000"/>
                <w:sz w:val="25"/>
                <w:szCs w:val="25"/>
              </w:rPr>
              <w:t>Nguồn khác</w:t>
            </w:r>
          </w:p>
        </w:tc>
      </w:tr>
      <w:tr w:rsidR="00DF5DAA" w:rsidRPr="00DF5DAA" w14:paraId="6F2CF8EE" w14:textId="77777777" w:rsidTr="00C442E1">
        <w:trPr>
          <w:trHeight w:val="300"/>
          <w:jc w:val="center"/>
        </w:trPr>
        <w:tc>
          <w:tcPr>
            <w:tcW w:w="563" w:type="dxa"/>
            <w:tcBorders>
              <w:top w:val="nil"/>
              <w:left w:val="single" w:sz="4" w:space="0" w:color="auto"/>
              <w:bottom w:val="single" w:sz="4" w:space="0" w:color="auto"/>
              <w:right w:val="single" w:sz="4" w:space="0" w:color="auto"/>
            </w:tcBorders>
            <w:shd w:val="clear" w:color="auto" w:fill="auto"/>
            <w:noWrap/>
          </w:tcPr>
          <w:p w14:paraId="5638ECAD" w14:textId="77777777" w:rsidR="00C442E1" w:rsidRPr="00DF5DAA" w:rsidRDefault="00C442E1" w:rsidP="00C442E1">
            <w:pPr>
              <w:jc w:val="center"/>
              <w:rPr>
                <w:color w:val="FF0000"/>
                <w:sz w:val="25"/>
                <w:szCs w:val="25"/>
              </w:rPr>
            </w:pPr>
            <w:r w:rsidRPr="00DF5DAA">
              <w:rPr>
                <w:color w:val="FF0000"/>
                <w:sz w:val="25"/>
                <w:szCs w:val="25"/>
              </w:rPr>
              <w:t>1</w:t>
            </w:r>
          </w:p>
        </w:tc>
        <w:tc>
          <w:tcPr>
            <w:tcW w:w="4030" w:type="dxa"/>
            <w:tcBorders>
              <w:top w:val="nil"/>
              <w:left w:val="nil"/>
              <w:bottom w:val="single" w:sz="4" w:space="0" w:color="auto"/>
              <w:right w:val="single" w:sz="4" w:space="0" w:color="auto"/>
            </w:tcBorders>
            <w:shd w:val="clear" w:color="auto" w:fill="auto"/>
          </w:tcPr>
          <w:p w14:paraId="60DC9FD5" w14:textId="1F8DEACB" w:rsidR="00C442E1" w:rsidRPr="00DF5DAA" w:rsidRDefault="00C442E1" w:rsidP="00C442E1">
            <w:pPr>
              <w:rPr>
                <w:color w:val="FF0000"/>
                <w:sz w:val="25"/>
                <w:szCs w:val="25"/>
              </w:rPr>
            </w:pPr>
            <w:r w:rsidRPr="00DF5DAA">
              <w:rPr>
                <w:color w:val="FF0000"/>
                <w:sz w:val="25"/>
                <w:szCs w:val="25"/>
              </w:rPr>
              <w:t>Camera GoPro Hero 10 Black tốc độ khung hình lớn nhất</w:t>
            </w:r>
            <w:r w:rsidRPr="00DF5DAA">
              <w:rPr>
                <w:color w:val="FF0000"/>
                <w:sz w:val="25"/>
                <w:szCs w:val="25"/>
                <w:lang w:val="vi-VN"/>
              </w:rPr>
              <w:t xml:space="preserve"> 240 fps</w:t>
            </w:r>
          </w:p>
        </w:tc>
        <w:tc>
          <w:tcPr>
            <w:tcW w:w="948" w:type="dxa"/>
            <w:tcBorders>
              <w:top w:val="nil"/>
              <w:left w:val="nil"/>
              <w:bottom w:val="single" w:sz="4" w:space="0" w:color="auto"/>
              <w:right w:val="single" w:sz="4" w:space="0" w:color="auto"/>
            </w:tcBorders>
            <w:shd w:val="clear" w:color="auto" w:fill="auto"/>
            <w:vAlign w:val="center"/>
          </w:tcPr>
          <w:p w14:paraId="0AEC994E" w14:textId="77777777" w:rsidR="00C442E1" w:rsidRPr="00DF5DAA" w:rsidRDefault="00C442E1" w:rsidP="00C442E1">
            <w:pPr>
              <w:jc w:val="center"/>
              <w:rPr>
                <w:color w:val="FF0000"/>
                <w:sz w:val="25"/>
                <w:szCs w:val="25"/>
              </w:rPr>
            </w:pPr>
            <w:r w:rsidRPr="00DF5DAA">
              <w:rPr>
                <w:color w:val="FF0000"/>
                <w:sz w:val="25"/>
                <w:szCs w:val="25"/>
              </w:rPr>
              <w:t>cái</w:t>
            </w:r>
          </w:p>
        </w:tc>
        <w:tc>
          <w:tcPr>
            <w:tcW w:w="955" w:type="dxa"/>
            <w:tcBorders>
              <w:top w:val="nil"/>
              <w:left w:val="nil"/>
              <w:bottom w:val="single" w:sz="4" w:space="0" w:color="auto"/>
              <w:right w:val="single" w:sz="4" w:space="0" w:color="auto"/>
            </w:tcBorders>
            <w:shd w:val="clear" w:color="auto" w:fill="auto"/>
            <w:vAlign w:val="center"/>
          </w:tcPr>
          <w:p w14:paraId="31C20088" w14:textId="77777777" w:rsidR="00C442E1" w:rsidRPr="00DF5DAA" w:rsidRDefault="00C442E1" w:rsidP="00C442E1">
            <w:pPr>
              <w:jc w:val="center"/>
              <w:rPr>
                <w:color w:val="FF0000"/>
                <w:sz w:val="25"/>
                <w:szCs w:val="25"/>
              </w:rPr>
            </w:pPr>
            <w:r w:rsidRPr="00DF5DAA">
              <w:rPr>
                <w:color w:val="FF0000"/>
                <w:sz w:val="25"/>
                <w:szCs w:val="25"/>
              </w:rPr>
              <w:t>1</w:t>
            </w:r>
          </w:p>
        </w:tc>
        <w:tc>
          <w:tcPr>
            <w:tcW w:w="1296" w:type="dxa"/>
            <w:tcBorders>
              <w:top w:val="nil"/>
              <w:left w:val="nil"/>
              <w:bottom w:val="single" w:sz="4" w:space="0" w:color="auto"/>
              <w:right w:val="single" w:sz="4" w:space="0" w:color="auto"/>
            </w:tcBorders>
            <w:shd w:val="clear" w:color="auto" w:fill="auto"/>
            <w:vAlign w:val="center"/>
          </w:tcPr>
          <w:p w14:paraId="7A9B27E9" w14:textId="6B7B685B" w:rsidR="00C442E1" w:rsidRPr="00DF5DAA" w:rsidRDefault="00C442E1" w:rsidP="00C442E1">
            <w:pPr>
              <w:jc w:val="center"/>
              <w:rPr>
                <w:bCs/>
                <w:color w:val="FF0000"/>
                <w:sz w:val="25"/>
                <w:szCs w:val="25"/>
              </w:rPr>
            </w:pPr>
            <w:r w:rsidRPr="00DF5DAA">
              <w:rPr>
                <w:bCs/>
                <w:color w:val="FF0000"/>
                <w:sz w:val="25"/>
                <w:szCs w:val="25"/>
              </w:rPr>
              <w:t>12.500.000</w:t>
            </w:r>
          </w:p>
        </w:tc>
        <w:tc>
          <w:tcPr>
            <w:tcW w:w="1540" w:type="dxa"/>
            <w:tcBorders>
              <w:top w:val="nil"/>
              <w:left w:val="nil"/>
              <w:bottom w:val="single" w:sz="4" w:space="0" w:color="auto"/>
              <w:right w:val="single" w:sz="4" w:space="0" w:color="auto"/>
            </w:tcBorders>
            <w:shd w:val="clear" w:color="auto" w:fill="auto"/>
            <w:noWrap/>
            <w:vAlign w:val="center"/>
          </w:tcPr>
          <w:p w14:paraId="2D5712ED" w14:textId="7CE21C48" w:rsidR="00C442E1" w:rsidRPr="00DF5DAA" w:rsidRDefault="00C442E1" w:rsidP="00C442E1">
            <w:pPr>
              <w:jc w:val="center"/>
              <w:rPr>
                <w:bCs/>
                <w:color w:val="FF0000"/>
                <w:sz w:val="25"/>
                <w:szCs w:val="25"/>
              </w:rPr>
            </w:pPr>
            <w:r w:rsidRPr="00DF5DAA">
              <w:rPr>
                <w:bCs/>
                <w:color w:val="FF0000"/>
                <w:sz w:val="25"/>
                <w:szCs w:val="25"/>
              </w:rPr>
              <w:t>12.500.000</w:t>
            </w:r>
          </w:p>
        </w:tc>
        <w:tc>
          <w:tcPr>
            <w:tcW w:w="1475" w:type="dxa"/>
            <w:tcBorders>
              <w:top w:val="nil"/>
              <w:left w:val="nil"/>
              <w:bottom w:val="single" w:sz="4" w:space="0" w:color="auto"/>
              <w:right w:val="single" w:sz="4" w:space="0" w:color="auto"/>
            </w:tcBorders>
            <w:shd w:val="clear" w:color="auto" w:fill="auto"/>
            <w:vAlign w:val="center"/>
          </w:tcPr>
          <w:p w14:paraId="007DDC8D" w14:textId="173AE1BE" w:rsidR="00C442E1" w:rsidRPr="00DF5DAA" w:rsidRDefault="00C442E1" w:rsidP="00C442E1">
            <w:pPr>
              <w:jc w:val="center"/>
              <w:rPr>
                <w:bCs/>
                <w:color w:val="FF0000"/>
                <w:sz w:val="25"/>
                <w:szCs w:val="25"/>
              </w:rPr>
            </w:pPr>
            <w:r w:rsidRPr="00DF5DAA">
              <w:rPr>
                <w:bCs/>
                <w:color w:val="FF0000"/>
                <w:sz w:val="25"/>
                <w:szCs w:val="25"/>
              </w:rPr>
              <w:t>12.500.000</w:t>
            </w:r>
          </w:p>
        </w:tc>
        <w:tc>
          <w:tcPr>
            <w:tcW w:w="953" w:type="dxa"/>
            <w:tcBorders>
              <w:top w:val="nil"/>
              <w:left w:val="nil"/>
              <w:bottom w:val="single" w:sz="4" w:space="0" w:color="auto"/>
              <w:right w:val="single" w:sz="4" w:space="0" w:color="auto"/>
            </w:tcBorders>
            <w:shd w:val="clear" w:color="auto" w:fill="auto"/>
            <w:vAlign w:val="center"/>
          </w:tcPr>
          <w:p w14:paraId="7782C784" w14:textId="77777777" w:rsidR="00C442E1" w:rsidRPr="00DF5DAA" w:rsidRDefault="00C442E1" w:rsidP="00C442E1">
            <w:pPr>
              <w:jc w:val="center"/>
              <w:rPr>
                <w:color w:val="FF0000"/>
                <w:sz w:val="25"/>
                <w:szCs w:val="25"/>
              </w:rPr>
            </w:pPr>
            <w:r w:rsidRPr="00DF5DAA">
              <w:rPr>
                <w:color w:val="FF0000"/>
                <w:sz w:val="25"/>
                <w:szCs w:val="25"/>
              </w:rPr>
              <w:t>0</w:t>
            </w:r>
          </w:p>
        </w:tc>
      </w:tr>
      <w:tr w:rsidR="00DF5DAA" w:rsidRPr="00DF5DAA" w14:paraId="5805B066" w14:textId="77777777" w:rsidTr="00C442E1">
        <w:trPr>
          <w:trHeight w:val="300"/>
          <w:jc w:val="center"/>
        </w:trPr>
        <w:tc>
          <w:tcPr>
            <w:tcW w:w="563" w:type="dxa"/>
            <w:tcBorders>
              <w:top w:val="nil"/>
              <w:left w:val="single" w:sz="4" w:space="0" w:color="auto"/>
              <w:bottom w:val="single" w:sz="4" w:space="0" w:color="auto"/>
              <w:right w:val="single" w:sz="4" w:space="0" w:color="auto"/>
            </w:tcBorders>
            <w:shd w:val="clear" w:color="auto" w:fill="auto"/>
            <w:noWrap/>
          </w:tcPr>
          <w:p w14:paraId="2B56B015" w14:textId="77777777" w:rsidR="00C442E1" w:rsidRPr="00DF5DAA" w:rsidRDefault="00C442E1" w:rsidP="00C442E1">
            <w:pPr>
              <w:jc w:val="center"/>
              <w:rPr>
                <w:color w:val="FF0000"/>
                <w:sz w:val="25"/>
                <w:szCs w:val="25"/>
              </w:rPr>
            </w:pPr>
            <w:r w:rsidRPr="00DF5DAA">
              <w:rPr>
                <w:color w:val="FF0000"/>
                <w:sz w:val="25"/>
                <w:szCs w:val="25"/>
              </w:rPr>
              <w:t>2</w:t>
            </w:r>
          </w:p>
        </w:tc>
        <w:tc>
          <w:tcPr>
            <w:tcW w:w="4030" w:type="dxa"/>
            <w:tcBorders>
              <w:top w:val="nil"/>
              <w:left w:val="nil"/>
              <w:bottom w:val="single" w:sz="4" w:space="0" w:color="auto"/>
              <w:right w:val="single" w:sz="4" w:space="0" w:color="auto"/>
            </w:tcBorders>
            <w:shd w:val="clear" w:color="auto" w:fill="auto"/>
          </w:tcPr>
          <w:p w14:paraId="37ADE594" w14:textId="013FA747" w:rsidR="00C442E1" w:rsidRPr="00DF5DAA" w:rsidRDefault="00C442E1" w:rsidP="00C442E1">
            <w:pPr>
              <w:rPr>
                <w:color w:val="FF0000"/>
                <w:sz w:val="25"/>
                <w:szCs w:val="25"/>
              </w:rPr>
            </w:pPr>
            <w:r w:rsidRPr="00DF5DAA">
              <w:rPr>
                <w:color w:val="FF0000"/>
                <w:sz w:val="25"/>
                <w:szCs w:val="25"/>
              </w:rPr>
              <w:t>Thẻ nhớ 32 GB tốc độ ghi tối thiểu 10 MB/s.</w:t>
            </w:r>
          </w:p>
        </w:tc>
        <w:tc>
          <w:tcPr>
            <w:tcW w:w="948" w:type="dxa"/>
            <w:tcBorders>
              <w:top w:val="nil"/>
              <w:left w:val="nil"/>
              <w:bottom w:val="single" w:sz="4" w:space="0" w:color="auto"/>
              <w:right w:val="single" w:sz="4" w:space="0" w:color="auto"/>
            </w:tcBorders>
            <w:shd w:val="clear" w:color="auto" w:fill="auto"/>
            <w:vAlign w:val="center"/>
          </w:tcPr>
          <w:p w14:paraId="254D3157" w14:textId="77777777" w:rsidR="00C442E1" w:rsidRPr="00DF5DAA" w:rsidRDefault="00C442E1" w:rsidP="00C442E1">
            <w:pPr>
              <w:jc w:val="center"/>
              <w:rPr>
                <w:color w:val="FF0000"/>
                <w:sz w:val="25"/>
                <w:szCs w:val="25"/>
              </w:rPr>
            </w:pPr>
            <w:r w:rsidRPr="00DF5DAA">
              <w:rPr>
                <w:color w:val="FF0000"/>
                <w:sz w:val="25"/>
                <w:szCs w:val="25"/>
              </w:rPr>
              <w:t>cái</w:t>
            </w:r>
          </w:p>
        </w:tc>
        <w:tc>
          <w:tcPr>
            <w:tcW w:w="955" w:type="dxa"/>
            <w:tcBorders>
              <w:top w:val="nil"/>
              <w:left w:val="nil"/>
              <w:bottom w:val="single" w:sz="4" w:space="0" w:color="auto"/>
              <w:right w:val="single" w:sz="4" w:space="0" w:color="auto"/>
            </w:tcBorders>
            <w:shd w:val="clear" w:color="auto" w:fill="auto"/>
            <w:vAlign w:val="center"/>
          </w:tcPr>
          <w:p w14:paraId="1D6A9087" w14:textId="77777777" w:rsidR="00C442E1" w:rsidRPr="00DF5DAA" w:rsidRDefault="00C442E1" w:rsidP="00C442E1">
            <w:pPr>
              <w:jc w:val="center"/>
              <w:rPr>
                <w:color w:val="FF0000"/>
                <w:sz w:val="25"/>
                <w:szCs w:val="25"/>
              </w:rPr>
            </w:pPr>
            <w:r w:rsidRPr="00DF5DAA">
              <w:rPr>
                <w:color w:val="FF0000"/>
                <w:sz w:val="25"/>
                <w:szCs w:val="25"/>
              </w:rPr>
              <w:t>1</w:t>
            </w:r>
          </w:p>
        </w:tc>
        <w:tc>
          <w:tcPr>
            <w:tcW w:w="1296" w:type="dxa"/>
            <w:tcBorders>
              <w:top w:val="nil"/>
              <w:left w:val="nil"/>
              <w:bottom w:val="single" w:sz="4" w:space="0" w:color="auto"/>
              <w:right w:val="single" w:sz="4" w:space="0" w:color="auto"/>
            </w:tcBorders>
            <w:shd w:val="clear" w:color="auto" w:fill="auto"/>
            <w:vAlign w:val="center"/>
          </w:tcPr>
          <w:p w14:paraId="1C374E2E" w14:textId="3360E3A5" w:rsidR="00C442E1" w:rsidRPr="00DF5DAA" w:rsidRDefault="00C442E1" w:rsidP="00C442E1">
            <w:pPr>
              <w:jc w:val="center"/>
              <w:rPr>
                <w:bCs/>
                <w:color w:val="FF0000"/>
                <w:sz w:val="25"/>
                <w:szCs w:val="25"/>
              </w:rPr>
            </w:pPr>
            <w:r w:rsidRPr="00DF5DAA">
              <w:rPr>
                <w:bCs/>
                <w:color w:val="FF0000"/>
                <w:sz w:val="25"/>
                <w:szCs w:val="25"/>
              </w:rPr>
              <w:t>500.000</w:t>
            </w:r>
          </w:p>
        </w:tc>
        <w:tc>
          <w:tcPr>
            <w:tcW w:w="1540" w:type="dxa"/>
            <w:tcBorders>
              <w:top w:val="nil"/>
              <w:left w:val="nil"/>
              <w:bottom w:val="single" w:sz="4" w:space="0" w:color="auto"/>
              <w:right w:val="single" w:sz="4" w:space="0" w:color="auto"/>
            </w:tcBorders>
            <w:shd w:val="clear" w:color="auto" w:fill="auto"/>
            <w:noWrap/>
            <w:vAlign w:val="center"/>
          </w:tcPr>
          <w:p w14:paraId="10BF0AF6" w14:textId="0963E5BA" w:rsidR="00C442E1" w:rsidRPr="00DF5DAA" w:rsidRDefault="00C442E1" w:rsidP="00C442E1">
            <w:pPr>
              <w:jc w:val="center"/>
              <w:rPr>
                <w:bCs/>
                <w:color w:val="FF0000"/>
                <w:sz w:val="25"/>
                <w:szCs w:val="25"/>
              </w:rPr>
            </w:pPr>
            <w:r w:rsidRPr="00DF5DAA">
              <w:rPr>
                <w:bCs/>
                <w:color w:val="FF0000"/>
                <w:sz w:val="25"/>
                <w:szCs w:val="25"/>
              </w:rPr>
              <w:t>500.000</w:t>
            </w:r>
          </w:p>
        </w:tc>
        <w:tc>
          <w:tcPr>
            <w:tcW w:w="1475" w:type="dxa"/>
            <w:tcBorders>
              <w:top w:val="nil"/>
              <w:left w:val="nil"/>
              <w:bottom w:val="single" w:sz="4" w:space="0" w:color="auto"/>
              <w:right w:val="single" w:sz="4" w:space="0" w:color="auto"/>
            </w:tcBorders>
            <w:shd w:val="clear" w:color="auto" w:fill="auto"/>
            <w:vAlign w:val="center"/>
          </w:tcPr>
          <w:p w14:paraId="0C144774" w14:textId="48F2E261" w:rsidR="00C442E1" w:rsidRPr="00DF5DAA" w:rsidRDefault="00C442E1" w:rsidP="00C442E1">
            <w:pPr>
              <w:jc w:val="center"/>
              <w:rPr>
                <w:bCs/>
                <w:color w:val="FF0000"/>
                <w:sz w:val="25"/>
                <w:szCs w:val="25"/>
              </w:rPr>
            </w:pPr>
            <w:r w:rsidRPr="00DF5DAA">
              <w:rPr>
                <w:bCs/>
                <w:color w:val="FF0000"/>
                <w:sz w:val="25"/>
                <w:szCs w:val="25"/>
              </w:rPr>
              <w:t>500.000</w:t>
            </w:r>
          </w:p>
        </w:tc>
        <w:tc>
          <w:tcPr>
            <w:tcW w:w="953" w:type="dxa"/>
            <w:tcBorders>
              <w:top w:val="nil"/>
              <w:left w:val="nil"/>
              <w:bottom w:val="single" w:sz="4" w:space="0" w:color="auto"/>
              <w:right w:val="single" w:sz="4" w:space="0" w:color="auto"/>
            </w:tcBorders>
            <w:shd w:val="clear" w:color="auto" w:fill="auto"/>
            <w:vAlign w:val="center"/>
          </w:tcPr>
          <w:p w14:paraId="0105D695" w14:textId="77777777" w:rsidR="00C442E1" w:rsidRPr="00DF5DAA" w:rsidRDefault="00C442E1" w:rsidP="00C442E1">
            <w:pPr>
              <w:jc w:val="center"/>
              <w:rPr>
                <w:color w:val="FF0000"/>
                <w:sz w:val="25"/>
                <w:szCs w:val="25"/>
              </w:rPr>
            </w:pPr>
            <w:r w:rsidRPr="00DF5DAA">
              <w:rPr>
                <w:color w:val="FF0000"/>
                <w:sz w:val="25"/>
                <w:szCs w:val="25"/>
              </w:rPr>
              <w:t>0</w:t>
            </w:r>
          </w:p>
        </w:tc>
      </w:tr>
      <w:tr w:rsidR="00DF5DAA" w:rsidRPr="00DF5DAA" w14:paraId="01F1386A" w14:textId="77777777" w:rsidTr="00C442E1">
        <w:trPr>
          <w:trHeight w:val="300"/>
          <w:jc w:val="center"/>
        </w:trPr>
        <w:tc>
          <w:tcPr>
            <w:tcW w:w="563" w:type="dxa"/>
            <w:tcBorders>
              <w:top w:val="nil"/>
              <w:left w:val="single" w:sz="4" w:space="0" w:color="auto"/>
              <w:bottom w:val="single" w:sz="4" w:space="0" w:color="auto"/>
              <w:right w:val="single" w:sz="4" w:space="0" w:color="auto"/>
            </w:tcBorders>
            <w:shd w:val="clear" w:color="auto" w:fill="auto"/>
            <w:noWrap/>
          </w:tcPr>
          <w:p w14:paraId="6D4D2194" w14:textId="77777777" w:rsidR="00C442E1" w:rsidRPr="00DF5DAA" w:rsidRDefault="00C442E1" w:rsidP="00C442E1">
            <w:pPr>
              <w:jc w:val="center"/>
              <w:rPr>
                <w:color w:val="FF0000"/>
                <w:sz w:val="25"/>
                <w:szCs w:val="25"/>
              </w:rPr>
            </w:pPr>
            <w:r w:rsidRPr="00DF5DAA">
              <w:rPr>
                <w:color w:val="FF0000"/>
                <w:sz w:val="25"/>
                <w:szCs w:val="25"/>
              </w:rPr>
              <w:t>3</w:t>
            </w:r>
          </w:p>
        </w:tc>
        <w:tc>
          <w:tcPr>
            <w:tcW w:w="4030" w:type="dxa"/>
            <w:tcBorders>
              <w:top w:val="nil"/>
              <w:left w:val="nil"/>
              <w:bottom w:val="single" w:sz="4" w:space="0" w:color="auto"/>
              <w:right w:val="single" w:sz="4" w:space="0" w:color="auto"/>
            </w:tcBorders>
            <w:shd w:val="clear" w:color="auto" w:fill="auto"/>
          </w:tcPr>
          <w:p w14:paraId="430E1EFB" w14:textId="77777777" w:rsidR="00C442E1" w:rsidRPr="00DF5DAA" w:rsidRDefault="00C442E1" w:rsidP="00C442E1">
            <w:pPr>
              <w:rPr>
                <w:color w:val="FF0000"/>
                <w:sz w:val="25"/>
                <w:szCs w:val="25"/>
              </w:rPr>
            </w:pPr>
            <w:r w:rsidRPr="00DF5DAA">
              <w:rPr>
                <w:color w:val="FF0000"/>
                <w:sz w:val="25"/>
                <w:szCs w:val="25"/>
              </w:rPr>
              <w:t>Tripod/gimbal chống rung</w:t>
            </w:r>
          </w:p>
        </w:tc>
        <w:tc>
          <w:tcPr>
            <w:tcW w:w="948" w:type="dxa"/>
            <w:tcBorders>
              <w:top w:val="nil"/>
              <w:left w:val="nil"/>
              <w:bottom w:val="single" w:sz="4" w:space="0" w:color="auto"/>
              <w:right w:val="single" w:sz="4" w:space="0" w:color="auto"/>
            </w:tcBorders>
            <w:shd w:val="clear" w:color="auto" w:fill="auto"/>
            <w:vAlign w:val="center"/>
          </w:tcPr>
          <w:p w14:paraId="0FC75289" w14:textId="77777777" w:rsidR="00C442E1" w:rsidRPr="00DF5DAA" w:rsidRDefault="00C442E1" w:rsidP="00C442E1">
            <w:pPr>
              <w:jc w:val="center"/>
              <w:rPr>
                <w:color w:val="FF0000"/>
                <w:sz w:val="25"/>
                <w:szCs w:val="25"/>
              </w:rPr>
            </w:pPr>
            <w:r w:rsidRPr="00DF5DAA">
              <w:rPr>
                <w:color w:val="FF0000"/>
                <w:sz w:val="25"/>
                <w:szCs w:val="25"/>
              </w:rPr>
              <w:t>cái</w:t>
            </w:r>
          </w:p>
        </w:tc>
        <w:tc>
          <w:tcPr>
            <w:tcW w:w="955" w:type="dxa"/>
            <w:tcBorders>
              <w:top w:val="nil"/>
              <w:left w:val="nil"/>
              <w:bottom w:val="single" w:sz="4" w:space="0" w:color="auto"/>
              <w:right w:val="single" w:sz="4" w:space="0" w:color="auto"/>
            </w:tcBorders>
            <w:shd w:val="clear" w:color="auto" w:fill="auto"/>
            <w:vAlign w:val="center"/>
          </w:tcPr>
          <w:p w14:paraId="6CB612F4" w14:textId="77777777" w:rsidR="00C442E1" w:rsidRPr="00DF5DAA" w:rsidRDefault="00C442E1" w:rsidP="00C442E1">
            <w:pPr>
              <w:jc w:val="center"/>
              <w:rPr>
                <w:color w:val="FF0000"/>
                <w:sz w:val="25"/>
                <w:szCs w:val="25"/>
              </w:rPr>
            </w:pPr>
            <w:r w:rsidRPr="00DF5DAA">
              <w:rPr>
                <w:color w:val="FF0000"/>
                <w:sz w:val="25"/>
                <w:szCs w:val="25"/>
              </w:rPr>
              <w:t>1</w:t>
            </w:r>
          </w:p>
        </w:tc>
        <w:tc>
          <w:tcPr>
            <w:tcW w:w="1296" w:type="dxa"/>
            <w:tcBorders>
              <w:top w:val="nil"/>
              <w:left w:val="nil"/>
              <w:bottom w:val="single" w:sz="4" w:space="0" w:color="auto"/>
              <w:right w:val="single" w:sz="4" w:space="0" w:color="auto"/>
            </w:tcBorders>
            <w:shd w:val="clear" w:color="auto" w:fill="auto"/>
            <w:vAlign w:val="center"/>
          </w:tcPr>
          <w:p w14:paraId="20021BE5" w14:textId="0B7B3005" w:rsidR="00C442E1" w:rsidRPr="00DF5DAA" w:rsidRDefault="00C442E1" w:rsidP="00C442E1">
            <w:pPr>
              <w:jc w:val="center"/>
              <w:rPr>
                <w:bCs/>
                <w:color w:val="FF0000"/>
                <w:sz w:val="25"/>
                <w:szCs w:val="25"/>
              </w:rPr>
            </w:pPr>
            <w:r w:rsidRPr="00DF5DAA">
              <w:rPr>
                <w:bCs/>
                <w:color w:val="FF0000"/>
                <w:sz w:val="25"/>
                <w:szCs w:val="25"/>
              </w:rPr>
              <w:t>1.000.000</w:t>
            </w:r>
          </w:p>
        </w:tc>
        <w:tc>
          <w:tcPr>
            <w:tcW w:w="1540" w:type="dxa"/>
            <w:tcBorders>
              <w:top w:val="nil"/>
              <w:left w:val="nil"/>
              <w:bottom w:val="single" w:sz="4" w:space="0" w:color="auto"/>
              <w:right w:val="single" w:sz="4" w:space="0" w:color="auto"/>
            </w:tcBorders>
            <w:shd w:val="clear" w:color="auto" w:fill="auto"/>
            <w:noWrap/>
            <w:vAlign w:val="center"/>
          </w:tcPr>
          <w:p w14:paraId="0BF4E069" w14:textId="5870D5E1" w:rsidR="00C442E1" w:rsidRPr="00DF5DAA" w:rsidRDefault="00C442E1" w:rsidP="00C442E1">
            <w:pPr>
              <w:jc w:val="center"/>
              <w:rPr>
                <w:bCs/>
                <w:color w:val="FF0000"/>
                <w:sz w:val="25"/>
                <w:szCs w:val="25"/>
              </w:rPr>
            </w:pPr>
            <w:r w:rsidRPr="00DF5DAA">
              <w:rPr>
                <w:bCs/>
                <w:color w:val="FF0000"/>
                <w:sz w:val="25"/>
                <w:szCs w:val="25"/>
              </w:rPr>
              <w:t>1.000.000</w:t>
            </w:r>
          </w:p>
        </w:tc>
        <w:tc>
          <w:tcPr>
            <w:tcW w:w="1475" w:type="dxa"/>
            <w:tcBorders>
              <w:top w:val="nil"/>
              <w:left w:val="nil"/>
              <w:bottom w:val="single" w:sz="4" w:space="0" w:color="auto"/>
              <w:right w:val="single" w:sz="4" w:space="0" w:color="auto"/>
            </w:tcBorders>
            <w:shd w:val="clear" w:color="auto" w:fill="auto"/>
            <w:vAlign w:val="center"/>
          </w:tcPr>
          <w:p w14:paraId="4C51C2CF" w14:textId="28E39176" w:rsidR="00C442E1" w:rsidRPr="00DF5DAA" w:rsidRDefault="00C442E1" w:rsidP="00C442E1">
            <w:pPr>
              <w:jc w:val="center"/>
              <w:rPr>
                <w:bCs/>
                <w:color w:val="FF0000"/>
                <w:sz w:val="25"/>
                <w:szCs w:val="25"/>
              </w:rPr>
            </w:pPr>
            <w:r w:rsidRPr="00DF5DAA">
              <w:rPr>
                <w:bCs/>
                <w:color w:val="FF0000"/>
                <w:sz w:val="25"/>
                <w:szCs w:val="25"/>
              </w:rPr>
              <w:t>1.000.000</w:t>
            </w:r>
          </w:p>
        </w:tc>
        <w:tc>
          <w:tcPr>
            <w:tcW w:w="953" w:type="dxa"/>
            <w:tcBorders>
              <w:top w:val="nil"/>
              <w:left w:val="nil"/>
              <w:bottom w:val="single" w:sz="4" w:space="0" w:color="auto"/>
              <w:right w:val="single" w:sz="4" w:space="0" w:color="auto"/>
            </w:tcBorders>
            <w:shd w:val="clear" w:color="auto" w:fill="auto"/>
            <w:vAlign w:val="center"/>
          </w:tcPr>
          <w:p w14:paraId="77AB4E8C" w14:textId="77777777" w:rsidR="00C442E1" w:rsidRPr="00DF5DAA" w:rsidRDefault="00C442E1" w:rsidP="00C442E1">
            <w:pPr>
              <w:jc w:val="center"/>
              <w:rPr>
                <w:color w:val="FF0000"/>
                <w:sz w:val="25"/>
                <w:szCs w:val="25"/>
              </w:rPr>
            </w:pPr>
            <w:r w:rsidRPr="00DF5DAA">
              <w:rPr>
                <w:color w:val="FF0000"/>
                <w:sz w:val="25"/>
                <w:szCs w:val="25"/>
              </w:rPr>
              <w:t>0</w:t>
            </w:r>
          </w:p>
        </w:tc>
      </w:tr>
      <w:tr w:rsidR="00DF5DAA" w:rsidRPr="00DF5DAA" w14:paraId="7C7F7C7F" w14:textId="77777777" w:rsidTr="00C442E1">
        <w:trPr>
          <w:trHeight w:val="300"/>
          <w:jc w:val="center"/>
        </w:trPr>
        <w:tc>
          <w:tcPr>
            <w:tcW w:w="563" w:type="dxa"/>
            <w:tcBorders>
              <w:top w:val="nil"/>
              <w:left w:val="single" w:sz="4" w:space="0" w:color="auto"/>
              <w:bottom w:val="single" w:sz="4" w:space="0" w:color="auto"/>
              <w:right w:val="single" w:sz="4" w:space="0" w:color="auto"/>
            </w:tcBorders>
            <w:shd w:val="clear" w:color="auto" w:fill="auto"/>
            <w:noWrap/>
            <w:hideMark/>
          </w:tcPr>
          <w:p w14:paraId="1E0DEF2F" w14:textId="77777777" w:rsidR="00C442E1" w:rsidRPr="00DF5DAA" w:rsidRDefault="00C442E1" w:rsidP="00C442E1">
            <w:pPr>
              <w:jc w:val="center"/>
              <w:rPr>
                <w:b/>
                <w:bCs/>
                <w:color w:val="FF0000"/>
                <w:sz w:val="25"/>
                <w:szCs w:val="25"/>
                <w:lang w:val="vi-VN"/>
              </w:rPr>
            </w:pPr>
            <w:r w:rsidRPr="00DF5DAA">
              <w:rPr>
                <w:b/>
                <w:bCs/>
                <w:color w:val="FF0000"/>
                <w:sz w:val="25"/>
                <w:szCs w:val="25"/>
              </w:rPr>
              <w:t> </w:t>
            </w:r>
          </w:p>
        </w:tc>
        <w:tc>
          <w:tcPr>
            <w:tcW w:w="4030" w:type="dxa"/>
            <w:tcBorders>
              <w:top w:val="nil"/>
              <w:left w:val="nil"/>
              <w:bottom w:val="single" w:sz="4" w:space="0" w:color="auto"/>
              <w:right w:val="single" w:sz="4" w:space="0" w:color="auto"/>
            </w:tcBorders>
            <w:shd w:val="clear" w:color="auto" w:fill="auto"/>
            <w:hideMark/>
          </w:tcPr>
          <w:p w14:paraId="179DAC28" w14:textId="59219266" w:rsidR="00C442E1" w:rsidRPr="00DF5DAA" w:rsidRDefault="00C442E1" w:rsidP="00C442E1">
            <w:pPr>
              <w:jc w:val="center"/>
              <w:rPr>
                <w:b/>
                <w:bCs/>
                <w:color w:val="FF0000"/>
                <w:sz w:val="25"/>
                <w:szCs w:val="25"/>
              </w:rPr>
            </w:pPr>
            <w:r w:rsidRPr="00DF5DAA">
              <w:rPr>
                <w:b/>
                <w:bCs/>
                <w:color w:val="FF0000"/>
                <w:sz w:val="25"/>
                <w:szCs w:val="25"/>
              </w:rPr>
              <w:t>Cộng</w:t>
            </w:r>
            <w:r w:rsidR="00BC74B5" w:rsidRPr="00DF5DAA">
              <w:rPr>
                <w:b/>
                <w:bCs/>
                <w:color w:val="FF0000"/>
                <w:sz w:val="25"/>
                <w:szCs w:val="25"/>
              </w:rPr>
              <w:t xml:space="preserve"> (</w:t>
            </w:r>
            <w:r w:rsidR="00820A17" w:rsidRPr="00DF5DAA">
              <w:rPr>
                <w:b/>
                <w:bCs/>
                <w:color w:val="FF0000"/>
                <w:sz w:val="25"/>
                <w:szCs w:val="25"/>
              </w:rPr>
              <w:t>3</w:t>
            </w:r>
            <w:r w:rsidR="00BC74B5" w:rsidRPr="00DF5DAA">
              <w:rPr>
                <w:b/>
                <w:bCs/>
                <w:color w:val="FF0000"/>
                <w:sz w:val="25"/>
                <w:szCs w:val="25"/>
              </w:rPr>
              <w:t xml:space="preserve">) </w:t>
            </w:r>
          </w:p>
        </w:tc>
        <w:tc>
          <w:tcPr>
            <w:tcW w:w="948" w:type="dxa"/>
            <w:tcBorders>
              <w:top w:val="nil"/>
              <w:left w:val="nil"/>
              <w:bottom w:val="single" w:sz="4" w:space="0" w:color="auto"/>
              <w:right w:val="single" w:sz="4" w:space="0" w:color="auto"/>
            </w:tcBorders>
            <w:shd w:val="clear" w:color="auto" w:fill="auto"/>
            <w:vAlign w:val="center"/>
            <w:hideMark/>
          </w:tcPr>
          <w:p w14:paraId="16E228FD" w14:textId="77777777" w:rsidR="00C442E1" w:rsidRPr="00DF5DAA" w:rsidRDefault="00C442E1" w:rsidP="00C442E1">
            <w:pPr>
              <w:jc w:val="center"/>
              <w:rPr>
                <w:b/>
                <w:bCs/>
                <w:color w:val="FF0000"/>
                <w:sz w:val="25"/>
                <w:szCs w:val="25"/>
              </w:rPr>
            </w:pPr>
          </w:p>
        </w:tc>
        <w:tc>
          <w:tcPr>
            <w:tcW w:w="955" w:type="dxa"/>
            <w:tcBorders>
              <w:top w:val="nil"/>
              <w:left w:val="nil"/>
              <w:bottom w:val="single" w:sz="4" w:space="0" w:color="auto"/>
              <w:right w:val="single" w:sz="4" w:space="0" w:color="auto"/>
            </w:tcBorders>
            <w:shd w:val="clear" w:color="auto" w:fill="auto"/>
            <w:vAlign w:val="center"/>
            <w:hideMark/>
          </w:tcPr>
          <w:p w14:paraId="7D4B3D0F" w14:textId="77777777" w:rsidR="00C442E1" w:rsidRPr="00DF5DAA" w:rsidRDefault="00C442E1" w:rsidP="00C442E1">
            <w:pPr>
              <w:jc w:val="center"/>
              <w:rPr>
                <w:b/>
                <w:bCs/>
                <w:color w:val="FF0000"/>
                <w:sz w:val="25"/>
                <w:szCs w:val="25"/>
              </w:rPr>
            </w:pPr>
          </w:p>
        </w:tc>
        <w:tc>
          <w:tcPr>
            <w:tcW w:w="1296" w:type="dxa"/>
            <w:tcBorders>
              <w:top w:val="nil"/>
              <w:left w:val="nil"/>
              <w:bottom w:val="single" w:sz="4" w:space="0" w:color="auto"/>
              <w:right w:val="single" w:sz="4" w:space="0" w:color="auto"/>
            </w:tcBorders>
            <w:shd w:val="clear" w:color="auto" w:fill="auto"/>
            <w:vAlign w:val="center"/>
            <w:hideMark/>
          </w:tcPr>
          <w:p w14:paraId="4A726FC5" w14:textId="311AA936" w:rsidR="00C442E1" w:rsidRPr="00DF5DAA" w:rsidRDefault="00C442E1" w:rsidP="00C442E1">
            <w:pPr>
              <w:jc w:val="center"/>
              <w:rPr>
                <w:b/>
                <w:color w:val="FF0000"/>
                <w:sz w:val="25"/>
                <w:szCs w:val="25"/>
              </w:rPr>
            </w:pPr>
            <w:r w:rsidRPr="00DF5DAA">
              <w:rPr>
                <w:b/>
                <w:color w:val="FF0000"/>
                <w:sz w:val="25"/>
                <w:szCs w:val="25"/>
              </w:rPr>
              <w:t>14.000.000</w:t>
            </w:r>
          </w:p>
        </w:tc>
        <w:tc>
          <w:tcPr>
            <w:tcW w:w="1540" w:type="dxa"/>
            <w:tcBorders>
              <w:top w:val="nil"/>
              <w:left w:val="nil"/>
              <w:bottom w:val="single" w:sz="4" w:space="0" w:color="auto"/>
              <w:right w:val="single" w:sz="4" w:space="0" w:color="auto"/>
            </w:tcBorders>
            <w:shd w:val="clear" w:color="auto" w:fill="auto"/>
            <w:noWrap/>
            <w:vAlign w:val="center"/>
          </w:tcPr>
          <w:p w14:paraId="2336B435" w14:textId="711D2559" w:rsidR="00C442E1" w:rsidRPr="00DF5DAA" w:rsidRDefault="00C442E1" w:rsidP="00C442E1">
            <w:pPr>
              <w:jc w:val="center"/>
              <w:rPr>
                <w:b/>
                <w:color w:val="FF0000"/>
                <w:sz w:val="25"/>
                <w:szCs w:val="25"/>
                <w:lang w:val="vi-VN"/>
              </w:rPr>
            </w:pPr>
            <w:r w:rsidRPr="00DF5DAA">
              <w:rPr>
                <w:b/>
                <w:color w:val="FF0000"/>
                <w:sz w:val="25"/>
                <w:szCs w:val="25"/>
              </w:rPr>
              <w:t>14.000.000</w:t>
            </w:r>
          </w:p>
        </w:tc>
        <w:tc>
          <w:tcPr>
            <w:tcW w:w="1475" w:type="dxa"/>
            <w:tcBorders>
              <w:top w:val="nil"/>
              <w:left w:val="nil"/>
              <w:bottom w:val="single" w:sz="4" w:space="0" w:color="auto"/>
              <w:right w:val="single" w:sz="4" w:space="0" w:color="auto"/>
            </w:tcBorders>
            <w:shd w:val="clear" w:color="auto" w:fill="auto"/>
            <w:vAlign w:val="center"/>
          </w:tcPr>
          <w:p w14:paraId="04AC0E5A" w14:textId="3CE43148" w:rsidR="00C442E1" w:rsidRPr="00DF5DAA" w:rsidRDefault="00C442E1" w:rsidP="00C442E1">
            <w:pPr>
              <w:jc w:val="center"/>
              <w:rPr>
                <w:b/>
                <w:color w:val="FF0000"/>
                <w:sz w:val="25"/>
                <w:szCs w:val="25"/>
              </w:rPr>
            </w:pPr>
            <w:r w:rsidRPr="00DF5DAA">
              <w:rPr>
                <w:b/>
                <w:color w:val="FF0000"/>
                <w:sz w:val="25"/>
                <w:szCs w:val="25"/>
              </w:rPr>
              <w:t>14.000.000</w:t>
            </w:r>
          </w:p>
        </w:tc>
        <w:tc>
          <w:tcPr>
            <w:tcW w:w="953" w:type="dxa"/>
            <w:tcBorders>
              <w:top w:val="nil"/>
              <w:left w:val="nil"/>
              <w:bottom w:val="single" w:sz="4" w:space="0" w:color="auto"/>
              <w:right w:val="single" w:sz="4" w:space="0" w:color="auto"/>
            </w:tcBorders>
            <w:shd w:val="clear" w:color="auto" w:fill="auto"/>
            <w:vAlign w:val="center"/>
          </w:tcPr>
          <w:p w14:paraId="57AF55E8" w14:textId="77777777" w:rsidR="00C442E1" w:rsidRPr="00DF5DAA" w:rsidRDefault="00C442E1" w:rsidP="00C442E1">
            <w:pPr>
              <w:jc w:val="center"/>
              <w:rPr>
                <w:b/>
                <w:bCs/>
                <w:color w:val="FF0000"/>
                <w:sz w:val="25"/>
                <w:szCs w:val="25"/>
              </w:rPr>
            </w:pPr>
            <w:r w:rsidRPr="00DF5DAA">
              <w:rPr>
                <w:b/>
                <w:bCs/>
                <w:color w:val="FF0000"/>
                <w:sz w:val="25"/>
                <w:szCs w:val="25"/>
              </w:rPr>
              <w:t>0</w:t>
            </w:r>
          </w:p>
        </w:tc>
      </w:tr>
    </w:tbl>
    <w:p w14:paraId="1649C51E" w14:textId="0200F503" w:rsidR="00BE6FDD" w:rsidRPr="00C91EA4" w:rsidRDefault="00C300E7" w:rsidP="00C300E7">
      <w:pPr>
        <w:tabs>
          <w:tab w:val="left" w:pos="9605"/>
        </w:tabs>
        <w:rPr>
          <w:sz w:val="25"/>
          <w:szCs w:val="25"/>
          <w:lang w:eastAsia="x-none"/>
        </w:rPr>
      </w:pPr>
      <w:r w:rsidRPr="00C91EA4">
        <w:rPr>
          <w:sz w:val="25"/>
          <w:szCs w:val="25"/>
          <w:lang w:eastAsia="x-none"/>
        </w:rPr>
        <w:tab/>
      </w:r>
    </w:p>
    <w:p w14:paraId="271BD7FB" w14:textId="54E0DB95" w:rsidR="006F5D83" w:rsidRPr="00C91EA4" w:rsidRDefault="006F5D83" w:rsidP="006F5D83">
      <w:pPr>
        <w:pStyle w:val="Heading3"/>
        <w:rPr>
          <w:rFonts w:ascii="Times New Roman" w:hAnsi="Times New Roman"/>
          <w:color w:val="auto"/>
          <w:sz w:val="25"/>
          <w:szCs w:val="25"/>
          <w:lang w:val="fr-FR"/>
        </w:rPr>
      </w:pPr>
      <w:r w:rsidRPr="00C91EA4">
        <w:rPr>
          <w:rFonts w:ascii="Times New Roman" w:hAnsi="Times New Roman"/>
          <w:color w:val="auto"/>
          <w:sz w:val="25"/>
          <w:szCs w:val="25"/>
          <w:lang w:val="fr-FR"/>
        </w:rPr>
        <w:lastRenderedPageBreak/>
        <w:t xml:space="preserve">Khoản </w:t>
      </w:r>
      <w:r w:rsidR="00820A17" w:rsidRPr="00C91EA4">
        <w:rPr>
          <w:rFonts w:ascii="Times New Roman" w:hAnsi="Times New Roman"/>
          <w:color w:val="auto"/>
          <w:sz w:val="25"/>
          <w:szCs w:val="25"/>
          <w:lang w:val="fr-FR"/>
        </w:rPr>
        <w:t>4</w:t>
      </w:r>
      <w:r w:rsidRPr="00C91EA4">
        <w:rPr>
          <w:rFonts w:ascii="Times New Roman" w:hAnsi="Times New Roman"/>
          <w:color w:val="auto"/>
          <w:sz w:val="25"/>
          <w:szCs w:val="25"/>
          <w:lang w:val="fr-FR"/>
        </w:rPr>
        <w:t xml:space="preserve">: Chi </w:t>
      </w:r>
      <w:r w:rsidR="00C20CBD" w:rsidRPr="00C91EA4">
        <w:rPr>
          <w:rFonts w:ascii="Times New Roman" w:hAnsi="Times New Roman"/>
          <w:color w:val="auto"/>
          <w:sz w:val="25"/>
          <w:szCs w:val="25"/>
          <w:lang w:val="fr-FR"/>
        </w:rPr>
        <w:t>trả dịch vụ thuê ngoài phục vụ đề tài</w:t>
      </w:r>
    </w:p>
    <w:p w14:paraId="723987FB" w14:textId="1F910329" w:rsidR="006F5D83" w:rsidRPr="00C91EA4" w:rsidRDefault="006F5D83" w:rsidP="006F5D83">
      <w:pPr>
        <w:rPr>
          <w:i/>
          <w:iCs/>
          <w:sz w:val="25"/>
          <w:szCs w:val="25"/>
        </w:rPr>
      </w:pPr>
      <w:r w:rsidRPr="00C91EA4">
        <w:rPr>
          <w:b/>
          <w:bCs/>
          <w:i/>
          <w:iCs/>
          <w:sz w:val="25"/>
          <w:szCs w:val="25"/>
          <w:lang w:val="fr-FR"/>
        </w:rPr>
        <w:tab/>
      </w:r>
      <w:r w:rsidRPr="00C91EA4">
        <w:rPr>
          <w:b/>
          <w:bCs/>
          <w:i/>
          <w:iCs/>
          <w:sz w:val="25"/>
          <w:szCs w:val="25"/>
          <w:lang w:val="fr-FR"/>
        </w:rPr>
        <w:tab/>
      </w:r>
      <w:r w:rsidRPr="00C91EA4">
        <w:rPr>
          <w:b/>
          <w:bCs/>
          <w:i/>
          <w:iCs/>
          <w:sz w:val="25"/>
          <w:szCs w:val="25"/>
          <w:lang w:val="fr-FR"/>
        </w:rPr>
        <w:tab/>
      </w:r>
      <w:r w:rsidRPr="00C91EA4">
        <w:rPr>
          <w:b/>
          <w:bCs/>
          <w:i/>
          <w:iCs/>
          <w:sz w:val="25"/>
          <w:szCs w:val="25"/>
          <w:lang w:val="fr-FR"/>
        </w:rPr>
        <w:tab/>
      </w:r>
      <w:r w:rsidRPr="00C91EA4">
        <w:rPr>
          <w:b/>
          <w:bCs/>
          <w:i/>
          <w:iCs/>
          <w:sz w:val="25"/>
          <w:szCs w:val="25"/>
          <w:lang w:val="fr-FR"/>
        </w:rPr>
        <w:tab/>
      </w:r>
      <w:r w:rsidRPr="00C91EA4">
        <w:rPr>
          <w:b/>
          <w:bCs/>
          <w:i/>
          <w:iCs/>
          <w:sz w:val="25"/>
          <w:szCs w:val="25"/>
          <w:lang w:val="fr-FR"/>
        </w:rPr>
        <w:tab/>
      </w:r>
      <w:r w:rsidRPr="00C91EA4">
        <w:rPr>
          <w:b/>
          <w:bCs/>
          <w:i/>
          <w:iCs/>
          <w:sz w:val="25"/>
          <w:szCs w:val="25"/>
          <w:lang w:val="fr-FR"/>
        </w:rPr>
        <w:tab/>
      </w:r>
      <w:r w:rsidRPr="00C91EA4">
        <w:rPr>
          <w:b/>
          <w:bCs/>
          <w:i/>
          <w:iCs/>
          <w:sz w:val="25"/>
          <w:szCs w:val="25"/>
          <w:lang w:val="fr-FR"/>
        </w:rPr>
        <w:tab/>
      </w:r>
      <w:r w:rsidRPr="00C91EA4">
        <w:rPr>
          <w:b/>
          <w:bCs/>
          <w:i/>
          <w:iCs/>
          <w:sz w:val="25"/>
          <w:szCs w:val="25"/>
          <w:lang w:val="fr-FR"/>
        </w:rPr>
        <w:tab/>
        <w:t xml:space="preserve">                                                            </w:t>
      </w:r>
      <w:r w:rsidR="001A685F" w:rsidRPr="00C91EA4">
        <w:rPr>
          <w:b/>
          <w:bCs/>
          <w:i/>
          <w:iCs/>
          <w:sz w:val="25"/>
          <w:szCs w:val="25"/>
          <w:lang w:val="fr-FR"/>
        </w:rPr>
        <w:t xml:space="preserve">              </w:t>
      </w:r>
      <w:r w:rsidRPr="00C91EA4">
        <w:rPr>
          <w:i/>
          <w:iCs/>
          <w:sz w:val="25"/>
          <w:szCs w:val="25"/>
        </w:rPr>
        <w:t>(Đơn vị tính: đồng)</w:t>
      </w:r>
    </w:p>
    <w:tbl>
      <w:tblPr>
        <w:tblW w:w="12186" w:type="dxa"/>
        <w:jc w:val="center"/>
        <w:tblLayout w:type="fixed"/>
        <w:tblLook w:val="04A0" w:firstRow="1" w:lastRow="0" w:firstColumn="1" w:lastColumn="0" w:noHBand="0" w:noVBand="1"/>
      </w:tblPr>
      <w:tblGrid>
        <w:gridCol w:w="708"/>
        <w:gridCol w:w="4115"/>
        <w:gridCol w:w="993"/>
        <w:gridCol w:w="1275"/>
        <w:gridCol w:w="1276"/>
        <w:gridCol w:w="1551"/>
        <w:gridCol w:w="1276"/>
        <w:gridCol w:w="992"/>
      </w:tblGrid>
      <w:tr w:rsidR="00DF5DAA" w:rsidRPr="00DF5DAA" w14:paraId="1836B17F" w14:textId="77777777" w:rsidTr="00780B85">
        <w:trPr>
          <w:trHeight w:val="300"/>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2932F" w14:textId="77777777" w:rsidR="006F5D83" w:rsidRPr="00DF5DAA" w:rsidRDefault="006F5D83" w:rsidP="00B6011A">
            <w:pPr>
              <w:jc w:val="center"/>
              <w:rPr>
                <w:b/>
                <w:color w:val="FF0000"/>
                <w:sz w:val="25"/>
                <w:szCs w:val="25"/>
              </w:rPr>
            </w:pPr>
            <w:r w:rsidRPr="00DF5DAA">
              <w:rPr>
                <w:b/>
                <w:color w:val="FF0000"/>
                <w:sz w:val="25"/>
                <w:szCs w:val="25"/>
              </w:rPr>
              <w:t>TT</w:t>
            </w:r>
          </w:p>
        </w:tc>
        <w:tc>
          <w:tcPr>
            <w:tcW w:w="4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5343C" w14:textId="77777777" w:rsidR="006F5D83" w:rsidRPr="00DF5DAA" w:rsidRDefault="006F5D83" w:rsidP="00B6011A">
            <w:pPr>
              <w:jc w:val="center"/>
              <w:rPr>
                <w:b/>
                <w:color w:val="FF0000"/>
                <w:sz w:val="25"/>
                <w:szCs w:val="25"/>
              </w:rPr>
            </w:pPr>
            <w:r w:rsidRPr="00DF5DAA">
              <w:rPr>
                <w:b/>
                <w:color w:val="FF0000"/>
                <w:sz w:val="25"/>
                <w:szCs w:val="25"/>
              </w:rPr>
              <w:t>Khoản, nội dung chi</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1CA8B" w14:textId="77777777" w:rsidR="006F5D83" w:rsidRPr="00DF5DAA" w:rsidRDefault="006F5D83" w:rsidP="00B6011A">
            <w:pPr>
              <w:jc w:val="center"/>
              <w:rPr>
                <w:b/>
                <w:color w:val="FF0000"/>
                <w:sz w:val="25"/>
                <w:szCs w:val="25"/>
              </w:rPr>
            </w:pPr>
            <w:r w:rsidRPr="00DF5DAA">
              <w:rPr>
                <w:b/>
                <w:color w:val="FF0000"/>
                <w:sz w:val="25"/>
                <w:szCs w:val="25"/>
              </w:rPr>
              <w:t>Đơn vị tính</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43426" w14:textId="77777777" w:rsidR="006F5D83" w:rsidRPr="00DF5DAA" w:rsidRDefault="006F5D83" w:rsidP="00B6011A">
            <w:pPr>
              <w:jc w:val="center"/>
              <w:rPr>
                <w:b/>
                <w:color w:val="FF0000"/>
                <w:sz w:val="25"/>
                <w:szCs w:val="25"/>
              </w:rPr>
            </w:pPr>
            <w:r w:rsidRPr="00DF5DAA">
              <w:rPr>
                <w:b/>
                <w:color w:val="FF0000"/>
                <w:sz w:val="25"/>
                <w:szCs w:val="25"/>
              </w:rPr>
              <w:t>Số lượng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1872C" w14:textId="77777777" w:rsidR="006F5D83" w:rsidRPr="00DF5DAA" w:rsidRDefault="006F5D83" w:rsidP="00B6011A">
            <w:pPr>
              <w:jc w:val="center"/>
              <w:rPr>
                <w:b/>
                <w:color w:val="FF0000"/>
                <w:sz w:val="25"/>
                <w:szCs w:val="25"/>
              </w:rPr>
            </w:pPr>
            <w:r w:rsidRPr="00DF5DAA">
              <w:rPr>
                <w:b/>
                <w:color w:val="FF0000"/>
                <w:sz w:val="25"/>
                <w:szCs w:val="25"/>
              </w:rPr>
              <w:t>Đơn giá</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5B7601" w14:textId="77777777" w:rsidR="006F5D83" w:rsidRPr="00DF5DAA" w:rsidRDefault="006F5D83" w:rsidP="00B6011A">
            <w:pPr>
              <w:jc w:val="center"/>
              <w:rPr>
                <w:b/>
                <w:color w:val="FF0000"/>
                <w:sz w:val="25"/>
                <w:szCs w:val="25"/>
              </w:rPr>
            </w:pPr>
            <w:r w:rsidRPr="00DF5DAA">
              <w:rPr>
                <w:b/>
                <w:color w:val="FF0000"/>
                <w:sz w:val="25"/>
                <w:szCs w:val="25"/>
              </w:rPr>
              <w:t>Tổng kinh phí</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19CAE818" w14:textId="77777777" w:rsidR="006F5D83" w:rsidRPr="00DF5DAA" w:rsidRDefault="006F5D83" w:rsidP="00B6011A">
            <w:pPr>
              <w:jc w:val="center"/>
              <w:rPr>
                <w:b/>
                <w:color w:val="FF0000"/>
                <w:sz w:val="25"/>
                <w:szCs w:val="25"/>
              </w:rPr>
            </w:pPr>
            <w:r w:rsidRPr="00DF5DAA">
              <w:rPr>
                <w:b/>
                <w:color w:val="FF0000"/>
                <w:sz w:val="25"/>
                <w:szCs w:val="25"/>
              </w:rPr>
              <w:t>Nguồn kinh phí</w:t>
            </w:r>
          </w:p>
        </w:tc>
      </w:tr>
      <w:tr w:rsidR="00DF5DAA" w:rsidRPr="00DF5DAA" w14:paraId="605F5DB6" w14:textId="77777777" w:rsidTr="00780B85">
        <w:trPr>
          <w:trHeight w:val="870"/>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5440146" w14:textId="77777777" w:rsidR="006F5D83" w:rsidRPr="00DF5DAA" w:rsidRDefault="006F5D83" w:rsidP="00B6011A">
            <w:pPr>
              <w:jc w:val="center"/>
              <w:rPr>
                <w:b/>
                <w:color w:val="FF0000"/>
                <w:sz w:val="25"/>
                <w:szCs w:val="25"/>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14:paraId="1CF18D62" w14:textId="77777777" w:rsidR="006F5D83" w:rsidRPr="00DF5DAA" w:rsidRDefault="006F5D83" w:rsidP="00B6011A">
            <w:pPr>
              <w:jc w:val="center"/>
              <w:rPr>
                <w:b/>
                <w:color w:val="FF0000"/>
                <w:sz w:val="25"/>
                <w:szCs w:val="2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9C9AFDB" w14:textId="77777777" w:rsidR="006F5D83" w:rsidRPr="00DF5DAA" w:rsidRDefault="006F5D83" w:rsidP="00B6011A">
            <w:pPr>
              <w:jc w:val="center"/>
              <w:rPr>
                <w:b/>
                <w:color w:val="FF0000"/>
                <w:sz w:val="25"/>
                <w:szCs w:val="25"/>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96C5ACC" w14:textId="77777777" w:rsidR="006F5D83" w:rsidRPr="00DF5DAA" w:rsidRDefault="006F5D83" w:rsidP="00B6011A">
            <w:pPr>
              <w:jc w:val="center"/>
              <w:rPr>
                <w:b/>
                <w:color w:val="FF0000"/>
                <w:sz w:val="25"/>
                <w:szCs w:val="25"/>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E40FDC" w14:textId="77777777" w:rsidR="006F5D83" w:rsidRPr="00DF5DAA" w:rsidRDefault="006F5D83" w:rsidP="00B6011A">
            <w:pPr>
              <w:jc w:val="center"/>
              <w:rPr>
                <w:b/>
                <w:color w:val="FF0000"/>
                <w:sz w:val="25"/>
                <w:szCs w:val="25"/>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14:paraId="34415D43" w14:textId="77777777" w:rsidR="006F5D83" w:rsidRPr="00DF5DAA" w:rsidRDefault="006F5D83" w:rsidP="00B6011A">
            <w:pPr>
              <w:jc w:val="center"/>
              <w:rPr>
                <w:b/>
                <w:color w:val="FF0000"/>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14:paraId="4AA3B439" w14:textId="77777777" w:rsidR="006F5D83" w:rsidRPr="00DF5DAA" w:rsidRDefault="006F5D83" w:rsidP="00B6011A">
            <w:pPr>
              <w:jc w:val="center"/>
              <w:rPr>
                <w:b/>
                <w:color w:val="FF0000"/>
                <w:sz w:val="25"/>
                <w:szCs w:val="25"/>
              </w:rPr>
            </w:pPr>
            <w:r w:rsidRPr="00DF5DAA">
              <w:rPr>
                <w:b/>
                <w:color w:val="FF0000"/>
                <w:sz w:val="25"/>
                <w:szCs w:val="25"/>
              </w:rPr>
              <w:t>Từ NSNN</w:t>
            </w:r>
          </w:p>
        </w:tc>
        <w:tc>
          <w:tcPr>
            <w:tcW w:w="992" w:type="dxa"/>
            <w:tcBorders>
              <w:top w:val="nil"/>
              <w:left w:val="nil"/>
              <w:bottom w:val="single" w:sz="4" w:space="0" w:color="auto"/>
              <w:right w:val="single" w:sz="4" w:space="0" w:color="auto"/>
            </w:tcBorders>
            <w:shd w:val="clear" w:color="auto" w:fill="auto"/>
            <w:vAlign w:val="center"/>
            <w:hideMark/>
          </w:tcPr>
          <w:p w14:paraId="0545C33B" w14:textId="77777777" w:rsidR="006F5D83" w:rsidRPr="00DF5DAA" w:rsidRDefault="006F5D83" w:rsidP="00B6011A">
            <w:pPr>
              <w:jc w:val="center"/>
              <w:rPr>
                <w:b/>
                <w:color w:val="FF0000"/>
                <w:sz w:val="25"/>
                <w:szCs w:val="25"/>
              </w:rPr>
            </w:pPr>
            <w:r w:rsidRPr="00DF5DAA">
              <w:rPr>
                <w:b/>
                <w:color w:val="FF0000"/>
                <w:sz w:val="25"/>
                <w:szCs w:val="25"/>
              </w:rPr>
              <w:t>Nguồn khác</w:t>
            </w:r>
          </w:p>
        </w:tc>
      </w:tr>
      <w:tr w:rsidR="00DF5DAA" w:rsidRPr="00DF5DAA" w14:paraId="0D3AFCF9" w14:textId="77777777" w:rsidTr="00780B85">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tcPr>
          <w:p w14:paraId="5B6B1735" w14:textId="77777777" w:rsidR="00723986" w:rsidRPr="00DF5DAA" w:rsidRDefault="00723986" w:rsidP="009100B3">
            <w:pPr>
              <w:jc w:val="center"/>
              <w:rPr>
                <w:color w:val="FF0000"/>
                <w:sz w:val="25"/>
                <w:szCs w:val="25"/>
              </w:rPr>
            </w:pPr>
          </w:p>
          <w:p w14:paraId="0B1A7280" w14:textId="77777777" w:rsidR="00723986" w:rsidRPr="00DF5DAA" w:rsidRDefault="00723986" w:rsidP="009100B3">
            <w:pPr>
              <w:jc w:val="center"/>
              <w:rPr>
                <w:color w:val="FF0000"/>
                <w:sz w:val="25"/>
                <w:szCs w:val="25"/>
              </w:rPr>
            </w:pPr>
          </w:p>
          <w:p w14:paraId="000E857C" w14:textId="77777777" w:rsidR="00723986" w:rsidRPr="00DF5DAA" w:rsidRDefault="00723986" w:rsidP="009100B3">
            <w:pPr>
              <w:jc w:val="center"/>
              <w:rPr>
                <w:color w:val="FF0000"/>
                <w:sz w:val="25"/>
                <w:szCs w:val="25"/>
              </w:rPr>
            </w:pPr>
          </w:p>
          <w:p w14:paraId="459B008F" w14:textId="10A75FAF" w:rsidR="009100B3" w:rsidRPr="00DF5DAA" w:rsidRDefault="009100B3" w:rsidP="009100B3">
            <w:pPr>
              <w:jc w:val="center"/>
              <w:rPr>
                <w:color w:val="FF0000"/>
                <w:sz w:val="25"/>
                <w:szCs w:val="25"/>
              </w:rPr>
            </w:pPr>
            <w:r w:rsidRPr="00DF5DAA">
              <w:rPr>
                <w:color w:val="FF0000"/>
                <w:sz w:val="25"/>
                <w:szCs w:val="25"/>
              </w:rPr>
              <w:t>1</w:t>
            </w:r>
          </w:p>
        </w:tc>
        <w:tc>
          <w:tcPr>
            <w:tcW w:w="4115" w:type="dxa"/>
            <w:tcBorders>
              <w:top w:val="nil"/>
              <w:left w:val="nil"/>
              <w:bottom w:val="single" w:sz="4" w:space="0" w:color="auto"/>
              <w:right w:val="single" w:sz="4" w:space="0" w:color="auto"/>
            </w:tcBorders>
            <w:shd w:val="clear" w:color="auto" w:fill="auto"/>
          </w:tcPr>
          <w:p w14:paraId="667147F0" w14:textId="2891A1B2" w:rsidR="00B95D80" w:rsidRPr="00DF5DAA" w:rsidRDefault="00E05C3E" w:rsidP="002E22B7">
            <w:pPr>
              <w:jc w:val="both"/>
              <w:rPr>
                <w:color w:val="FF0000"/>
                <w:sz w:val="25"/>
                <w:szCs w:val="25"/>
              </w:rPr>
            </w:pPr>
            <w:r w:rsidRPr="00DF5DAA">
              <w:rPr>
                <w:color w:val="FF0000"/>
                <w:sz w:val="25"/>
                <w:szCs w:val="25"/>
              </w:rPr>
              <w:t xml:space="preserve">Thuê </w:t>
            </w:r>
            <w:r w:rsidR="009100B3" w:rsidRPr="00DF5DAA">
              <w:rPr>
                <w:color w:val="FF0000"/>
                <w:sz w:val="25"/>
                <w:szCs w:val="25"/>
              </w:rPr>
              <w:t xml:space="preserve">gia công chế </w:t>
            </w:r>
            <w:r w:rsidR="009100B3" w:rsidRPr="00DF5DAA">
              <w:rPr>
                <w:color w:val="FF0000"/>
                <w:sz w:val="25"/>
                <w:szCs w:val="25"/>
                <w:lang w:val="vi-VN"/>
              </w:rPr>
              <w:t xml:space="preserve">tạo </w:t>
            </w:r>
            <w:r w:rsidR="00685471" w:rsidRPr="00DF5DAA">
              <w:rPr>
                <w:color w:val="FF0000"/>
                <w:sz w:val="25"/>
                <w:szCs w:val="25"/>
              </w:rPr>
              <w:t xml:space="preserve">bộ </w:t>
            </w:r>
            <w:r w:rsidR="009100B3" w:rsidRPr="00DF5DAA">
              <w:rPr>
                <w:color w:val="FF0000"/>
                <w:sz w:val="25"/>
                <w:szCs w:val="25"/>
                <w:lang w:val="vi-VN"/>
              </w:rPr>
              <w:t>kết cấu</w:t>
            </w:r>
            <w:r w:rsidR="00B95D80" w:rsidRPr="00DF5DAA">
              <w:rPr>
                <w:color w:val="FF0000"/>
                <w:sz w:val="25"/>
                <w:szCs w:val="25"/>
              </w:rPr>
              <w:t xml:space="preserve"> cho</w:t>
            </w:r>
            <w:r w:rsidR="009100B3" w:rsidRPr="00DF5DAA">
              <w:rPr>
                <w:color w:val="FF0000"/>
                <w:sz w:val="25"/>
                <w:szCs w:val="25"/>
              </w:rPr>
              <w:t xml:space="preserve"> thí nghiệm</w:t>
            </w:r>
            <w:r w:rsidR="00B95D80" w:rsidRPr="00DF5DAA">
              <w:rPr>
                <w:color w:val="FF0000"/>
                <w:sz w:val="25"/>
                <w:szCs w:val="25"/>
              </w:rPr>
              <w:t xml:space="preserve"> dao động bao gồm</w:t>
            </w:r>
            <w:r w:rsidR="00134A26" w:rsidRPr="00DF5DAA">
              <w:rPr>
                <w:color w:val="FF0000"/>
                <w:sz w:val="25"/>
                <w:szCs w:val="25"/>
              </w:rPr>
              <w:t>:</w:t>
            </w:r>
            <w:r w:rsidR="00704CCD" w:rsidRPr="00DF5DAA">
              <w:rPr>
                <w:color w:val="FF0000"/>
                <w:sz w:val="25"/>
                <w:szCs w:val="25"/>
              </w:rPr>
              <w:t xml:space="preserve"> </w:t>
            </w:r>
            <w:r w:rsidR="006E70F0" w:rsidRPr="00DF5DAA">
              <w:rPr>
                <w:color w:val="FF0000"/>
                <w:sz w:val="25"/>
                <w:szCs w:val="25"/>
              </w:rPr>
              <w:t xml:space="preserve"> </w:t>
            </w:r>
            <w:r w:rsidR="005E433B" w:rsidRPr="00DF5DAA">
              <w:rPr>
                <w:color w:val="FF0000"/>
                <w:sz w:val="25"/>
                <w:szCs w:val="25"/>
              </w:rPr>
              <w:t>01 c</w:t>
            </w:r>
            <w:r w:rsidR="00B95D80" w:rsidRPr="00DF5DAA">
              <w:rPr>
                <w:color w:val="FF0000"/>
                <w:sz w:val="25"/>
                <w:szCs w:val="25"/>
              </w:rPr>
              <w:t>ột thép</w:t>
            </w:r>
            <w:r w:rsidR="00C00EBD" w:rsidRPr="00DF5DAA">
              <w:rPr>
                <w:color w:val="FF0000"/>
                <w:sz w:val="25"/>
                <w:szCs w:val="25"/>
                <w:lang w:val="vi-VN"/>
              </w:rPr>
              <w:t xml:space="preserve"> h</w:t>
            </w:r>
            <w:r w:rsidR="00C00EBD" w:rsidRPr="00DF5DAA">
              <w:rPr>
                <w:color w:val="FF0000"/>
                <w:sz w:val="25"/>
                <w:szCs w:val="25"/>
              </w:rPr>
              <w:t>oặc nhôm</w:t>
            </w:r>
            <w:r w:rsidR="00B95D80" w:rsidRPr="00DF5DAA">
              <w:rPr>
                <w:color w:val="FF0000"/>
                <w:sz w:val="25"/>
                <w:szCs w:val="25"/>
              </w:rPr>
              <w:t xml:space="preserve"> chiều cao </w:t>
            </w:r>
            <w:r w:rsidR="003A0F29" w:rsidRPr="00DF5DAA">
              <w:rPr>
                <w:color w:val="FF0000"/>
                <w:sz w:val="25"/>
                <w:szCs w:val="25"/>
              </w:rPr>
              <w:t xml:space="preserve">ít nhất </w:t>
            </w:r>
            <w:r w:rsidR="00AF1F02" w:rsidRPr="00DF5DAA">
              <w:rPr>
                <w:color w:val="FF0000"/>
                <w:sz w:val="25"/>
                <w:szCs w:val="25"/>
              </w:rPr>
              <w:t>0.5</w:t>
            </w:r>
            <w:r w:rsidR="00B95D80" w:rsidRPr="00DF5DAA">
              <w:rPr>
                <w:color w:val="FF0000"/>
                <w:sz w:val="25"/>
                <w:szCs w:val="25"/>
              </w:rPr>
              <w:t xml:space="preserve"> </w:t>
            </w:r>
            <w:r w:rsidR="00AF1F02" w:rsidRPr="00DF5DAA">
              <w:rPr>
                <w:color w:val="FF0000"/>
                <w:sz w:val="25"/>
                <w:szCs w:val="25"/>
              </w:rPr>
              <w:t>m</w:t>
            </w:r>
            <w:r w:rsidR="002853ED" w:rsidRPr="00DF5DAA">
              <w:rPr>
                <w:color w:val="FF0000"/>
                <w:sz w:val="25"/>
                <w:szCs w:val="25"/>
              </w:rPr>
              <w:t>, ngàm chặt ở chân cột</w:t>
            </w:r>
            <w:r w:rsidR="005E433B" w:rsidRPr="00DF5DAA">
              <w:rPr>
                <w:color w:val="FF0000"/>
                <w:sz w:val="25"/>
                <w:szCs w:val="25"/>
              </w:rPr>
              <w:t xml:space="preserve"> bằng liên kết hàn hoặc bu-lông</w:t>
            </w:r>
            <w:r w:rsidR="00704CCD" w:rsidRPr="00DF5DAA">
              <w:rPr>
                <w:color w:val="FF0000"/>
                <w:sz w:val="25"/>
                <w:szCs w:val="25"/>
              </w:rPr>
              <w:t xml:space="preserve"> và</w:t>
            </w:r>
            <w:r w:rsidR="002E22B7" w:rsidRPr="00DF5DAA">
              <w:rPr>
                <w:color w:val="FF0000"/>
                <w:sz w:val="25"/>
                <w:szCs w:val="25"/>
              </w:rPr>
              <w:t xml:space="preserve"> </w:t>
            </w:r>
            <w:r w:rsidR="005E433B" w:rsidRPr="00DF5DAA">
              <w:rPr>
                <w:color w:val="FF0000"/>
                <w:sz w:val="25"/>
                <w:szCs w:val="25"/>
              </w:rPr>
              <w:t>01 k</w:t>
            </w:r>
            <w:r w:rsidR="00B95D80" w:rsidRPr="00DF5DAA">
              <w:rPr>
                <w:color w:val="FF0000"/>
                <w:sz w:val="25"/>
                <w:szCs w:val="25"/>
              </w:rPr>
              <w:t>hung thép</w:t>
            </w:r>
            <w:r w:rsidR="00C00EBD" w:rsidRPr="00DF5DAA">
              <w:rPr>
                <w:color w:val="FF0000"/>
                <w:sz w:val="25"/>
                <w:szCs w:val="25"/>
              </w:rPr>
              <w:t xml:space="preserve"> hoặc nhôm</w:t>
            </w:r>
            <w:r w:rsidR="00B95D80" w:rsidRPr="00DF5DAA">
              <w:rPr>
                <w:color w:val="FF0000"/>
                <w:sz w:val="25"/>
                <w:szCs w:val="25"/>
              </w:rPr>
              <w:t xml:space="preserve"> ít nhất </w:t>
            </w:r>
            <w:r w:rsidR="00AF1F02" w:rsidRPr="00DF5DAA">
              <w:rPr>
                <w:color w:val="FF0000"/>
                <w:sz w:val="25"/>
                <w:szCs w:val="25"/>
                <w:lang w:val="vi-VN"/>
              </w:rPr>
              <w:t>2</w:t>
            </w:r>
            <w:r w:rsidR="00B95D80" w:rsidRPr="00DF5DAA">
              <w:rPr>
                <w:color w:val="FF0000"/>
                <w:sz w:val="25"/>
                <w:szCs w:val="25"/>
              </w:rPr>
              <w:t xml:space="preserve"> tầng, chiều cao mỗi tầng ít nhất 0.</w:t>
            </w:r>
            <w:r w:rsidR="00011C29" w:rsidRPr="00DF5DAA">
              <w:rPr>
                <w:color w:val="FF0000"/>
                <w:sz w:val="25"/>
                <w:szCs w:val="25"/>
              </w:rPr>
              <w:t>25</w:t>
            </w:r>
            <w:r w:rsidR="00B95D80" w:rsidRPr="00DF5DAA">
              <w:rPr>
                <w:color w:val="FF0000"/>
                <w:sz w:val="25"/>
                <w:szCs w:val="25"/>
              </w:rPr>
              <w:t xml:space="preserve"> m</w:t>
            </w:r>
            <w:r w:rsidR="005E433B" w:rsidRPr="00DF5DAA">
              <w:rPr>
                <w:color w:val="FF0000"/>
                <w:sz w:val="25"/>
                <w:szCs w:val="25"/>
              </w:rPr>
              <w:t>, ngàm chặt ở các chân cột bằng liên kết hàn hoặc bu-lông</w:t>
            </w:r>
          </w:p>
        </w:tc>
        <w:tc>
          <w:tcPr>
            <w:tcW w:w="993" w:type="dxa"/>
            <w:tcBorders>
              <w:top w:val="nil"/>
              <w:left w:val="nil"/>
              <w:bottom w:val="single" w:sz="4" w:space="0" w:color="auto"/>
              <w:right w:val="single" w:sz="4" w:space="0" w:color="auto"/>
            </w:tcBorders>
            <w:shd w:val="clear" w:color="auto" w:fill="auto"/>
            <w:vAlign w:val="center"/>
          </w:tcPr>
          <w:p w14:paraId="22E1A1CC" w14:textId="7B68602B" w:rsidR="009100B3" w:rsidRPr="00DF5DAA" w:rsidRDefault="00685471" w:rsidP="009100B3">
            <w:pPr>
              <w:jc w:val="center"/>
              <w:rPr>
                <w:color w:val="FF0000"/>
                <w:sz w:val="25"/>
                <w:szCs w:val="25"/>
              </w:rPr>
            </w:pPr>
            <w:r w:rsidRPr="00DF5DAA">
              <w:rPr>
                <w:color w:val="FF0000"/>
                <w:sz w:val="25"/>
                <w:szCs w:val="25"/>
              </w:rPr>
              <w:t xml:space="preserve">Bộ </w:t>
            </w:r>
          </w:p>
        </w:tc>
        <w:tc>
          <w:tcPr>
            <w:tcW w:w="1275" w:type="dxa"/>
            <w:tcBorders>
              <w:top w:val="nil"/>
              <w:left w:val="nil"/>
              <w:bottom w:val="single" w:sz="4" w:space="0" w:color="auto"/>
              <w:right w:val="single" w:sz="4" w:space="0" w:color="auto"/>
            </w:tcBorders>
            <w:shd w:val="clear" w:color="auto" w:fill="auto"/>
            <w:vAlign w:val="center"/>
          </w:tcPr>
          <w:p w14:paraId="4508E042" w14:textId="77777777" w:rsidR="009100B3" w:rsidRPr="00DF5DAA" w:rsidRDefault="009100B3" w:rsidP="009100B3">
            <w:pPr>
              <w:jc w:val="center"/>
              <w:rPr>
                <w:color w:val="FF0000"/>
                <w:sz w:val="25"/>
                <w:szCs w:val="25"/>
                <w:lang w:val="vi-VN"/>
              </w:rPr>
            </w:pPr>
            <w:r w:rsidRPr="00DF5DAA">
              <w:rPr>
                <w:color w:val="FF0000"/>
                <w:sz w:val="25"/>
                <w:szCs w:val="25"/>
                <w:lang w:val="vi-VN"/>
              </w:rPr>
              <w:t>1</w:t>
            </w:r>
          </w:p>
        </w:tc>
        <w:tc>
          <w:tcPr>
            <w:tcW w:w="1276" w:type="dxa"/>
            <w:tcBorders>
              <w:top w:val="nil"/>
              <w:left w:val="nil"/>
              <w:bottom w:val="single" w:sz="4" w:space="0" w:color="auto"/>
              <w:right w:val="single" w:sz="4" w:space="0" w:color="auto"/>
            </w:tcBorders>
            <w:shd w:val="clear" w:color="auto" w:fill="auto"/>
            <w:vAlign w:val="center"/>
          </w:tcPr>
          <w:p w14:paraId="009012F5" w14:textId="5834ECA1" w:rsidR="009100B3" w:rsidRPr="00DF5DAA" w:rsidRDefault="00B17F5D" w:rsidP="009100B3">
            <w:pPr>
              <w:jc w:val="center"/>
              <w:rPr>
                <w:bCs/>
                <w:color w:val="FF0000"/>
                <w:sz w:val="25"/>
                <w:szCs w:val="25"/>
              </w:rPr>
            </w:pPr>
            <w:r w:rsidRPr="00DF5DAA">
              <w:rPr>
                <w:bCs/>
                <w:color w:val="FF0000"/>
                <w:sz w:val="25"/>
                <w:szCs w:val="25"/>
              </w:rPr>
              <w:t>4</w:t>
            </w:r>
            <w:r w:rsidR="00046B42" w:rsidRPr="00DF5DAA">
              <w:rPr>
                <w:bCs/>
                <w:color w:val="FF0000"/>
                <w:sz w:val="25"/>
                <w:szCs w:val="25"/>
              </w:rPr>
              <w:t>.100.000</w:t>
            </w:r>
          </w:p>
        </w:tc>
        <w:tc>
          <w:tcPr>
            <w:tcW w:w="1551" w:type="dxa"/>
            <w:tcBorders>
              <w:top w:val="nil"/>
              <w:left w:val="nil"/>
              <w:bottom w:val="single" w:sz="4" w:space="0" w:color="auto"/>
              <w:right w:val="single" w:sz="4" w:space="0" w:color="auto"/>
            </w:tcBorders>
            <w:shd w:val="clear" w:color="auto" w:fill="auto"/>
            <w:noWrap/>
            <w:vAlign w:val="center"/>
          </w:tcPr>
          <w:p w14:paraId="3233DF5A" w14:textId="5E39717E" w:rsidR="009100B3" w:rsidRPr="00DF5DAA" w:rsidRDefault="00B17F5D" w:rsidP="009100B3">
            <w:pPr>
              <w:jc w:val="center"/>
              <w:rPr>
                <w:bCs/>
                <w:color w:val="FF0000"/>
                <w:sz w:val="25"/>
                <w:szCs w:val="25"/>
              </w:rPr>
            </w:pPr>
            <w:r w:rsidRPr="00DF5DAA">
              <w:rPr>
                <w:bCs/>
                <w:color w:val="FF0000"/>
                <w:sz w:val="25"/>
                <w:szCs w:val="25"/>
              </w:rPr>
              <w:t>4</w:t>
            </w:r>
            <w:r w:rsidR="00046B42" w:rsidRPr="00DF5DAA">
              <w:rPr>
                <w:bCs/>
                <w:color w:val="FF0000"/>
                <w:sz w:val="25"/>
                <w:szCs w:val="25"/>
              </w:rPr>
              <w:t>.100.000</w:t>
            </w:r>
          </w:p>
        </w:tc>
        <w:tc>
          <w:tcPr>
            <w:tcW w:w="1276" w:type="dxa"/>
            <w:tcBorders>
              <w:top w:val="nil"/>
              <w:left w:val="nil"/>
              <w:bottom w:val="single" w:sz="4" w:space="0" w:color="auto"/>
              <w:right w:val="single" w:sz="4" w:space="0" w:color="auto"/>
            </w:tcBorders>
            <w:shd w:val="clear" w:color="auto" w:fill="auto"/>
            <w:vAlign w:val="center"/>
          </w:tcPr>
          <w:p w14:paraId="0B0C48D4" w14:textId="628E9725" w:rsidR="009100B3" w:rsidRPr="00DF5DAA" w:rsidRDefault="00B17F5D" w:rsidP="009100B3">
            <w:pPr>
              <w:jc w:val="center"/>
              <w:rPr>
                <w:bCs/>
                <w:color w:val="FF0000"/>
                <w:sz w:val="25"/>
                <w:szCs w:val="25"/>
              </w:rPr>
            </w:pPr>
            <w:r w:rsidRPr="00DF5DAA">
              <w:rPr>
                <w:bCs/>
                <w:color w:val="FF0000"/>
                <w:sz w:val="25"/>
                <w:szCs w:val="25"/>
              </w:rPr>
              <w:t>4</w:t>
            </w:r>
            <w:r w:rsidR="00046B42" w:rsidRPr="00DF5DAA">
              <w:rPr>
                <w:bCs/>
                <w:color w:val="FF0000"/>
                <w:sz w:val="25"/>
                <w:szCs w:val="25"/>
              </w:rPr>
              <w:t>.100.000</w:t>
            </w:r>
          </w:p>
        </w:tc>
        <w:tc>
          <w:tcPr>
            <w:tcW w:w="992" w:type="dxa"/>
            <w:tcBorders>
              <w:top w:val="nil"/>
              <w:left w:val="nil"/>
              <w:bottom w:val="single" w:sz="4" w:space="0" w:color="auto"/>
              <w:right w:val="single" w:sz="4" w:space="0" w:color="auto"/>
            </w:tcBorders>
            <w:shd w:val="clear" w:color="auto" w:fill="auto"/>
            <w:vAlign w:val="center"/>
          </w:tcPr>
          <w:p w14:paraId="7152B6C8" w14:textId="77777777" w:rsidR="009100B3" w:rsidRPr="00DF5DAA" w:rsidRDefault="009100B3" w:rsidP="009100B3">
            <w:pPr>
              <w:jc w:val="center"/>
              <w:rPr>
                <w:color w:val="FF0000"/>
                <w:sz w:val="25"/>
                <w:szCs w:val="25"/>
              </w:rPr>
            </w:pPr>
            <w:r w:rsidRPr="00DF5DAA">
              <w:rPr>
                <w:color w:val="FF0000"/>
                <w:sz w:val="25"/>
                <w:szCs w:val="25"/>
              </w:rPr>
              <w:t>0</w:t>
            </w:r>
          </w:p>
        </w:tc>
      </w:tr>
      <w:tr w:rsidR="00DF5DAA" w:rsidRPr="00DF5DAA" w14:paraId="40556AF2" w14:textId="77777777" w:rsidTr="00780B85">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hideMark/>
          </w:tcPr>
          <w:p w14:paraId="2B07A451" w14:textId="77777777" w:rsidR="00D57EB3" w:rsidRPr="00DF5DAA" w:rsidRDefault="00D57EB3" w:rsidP="00D57EB3">
            <w:pPr>
              <w:jc w:val="center"/>
              <w:rPr>
                <w:b/>
                <w:bCs/>
                <w:color w:val="FF0000"/>
                <w:sz w:val="25"/>
                <w:szCs w:val="25"/>
              </w:rPr>
            </w:pPr>
            <w:r w:rsidRPr="00DF5DAA">
              <w:rPr>
                <w:b/>
                <w:bCs/>
                <w:color w:val="FF0000"/>
                <w:sz w:val="25"/>
                <w:szCs w:val="25"/>
              </w:rPr>
              <w:t> </w:t>
            </w:r>
          </w:p>
        </w:tc>
        <w:tc>
          <w:tcPr>
            <w:tcW w:w="4115" w:type="dxa"/>
            <w:tcBorders>
              <w:top w:val="nil"/>
              <w:left w:val="nil"/>
              <w:bottom w:val="single" w:sz="4" w:space="0" w:color="auto"/>
              <w:right w:val="single" w:sz="4" w:space="0" w:color="auto"/>
            </w:tcBorders>
            <w:shd w:val="clear" w:color="auto" w:fill="auto"/>
            <w:hideMark/>
          </w:tcPr>
          <w:p w14:paraId="5F377251" w14:textId="5464C2B2" w:rsidR="00D57EB3" w:rsidRPr="00DF5DAA" w:rsidRDefault="00D57EB3" w:rsidP="00D57EB3">
            <w:pPr>
              <w:jc w:val="center"/>
              <w:rPr>
                <w:b/>
                <w:bCs/>
                <w:color w:val="FF0000"/>
                <w:sz w:val="25"/>
                <w:szCs w:val="25"/>
              </w:rPr>
            </w:pPr>
            <w:r w:rsidRPr="00DF5DAA">
              <w:rPr>
                <w:b/>
                <w:bCs/>
                <w:color w:val="FF0000"/>
                <w:sz w:val="25"/>
                <w:szCs w:val="25"/>
              </w:rPr>
              <w:t>Cộng (</w:t>
            </w:r>
            <w:r w:rsidR="007432B2" w:rsidRPr="00DF5DAA">
              <w:rPr>
                <w:b/>
                <w:bCs/>
                <w:color w:val="FF0000"/>
                <w:sz w:val="25"/>
                <w:szCs w:val="25"/>
              </w:rPr>
              <w:t>4</w:t>
            </w:r>
            <w:r w:rsidRPr="00DF5DAA">
              <w:rPr>
                <w:b/>
                <w:bCs/>
                <w:color w:val="FF0000"/>
                <w:sz w:val="25"/>
                <w:szCs w:val="25"/>
              </w:rPr>
              <w:t>)</w:t>
            </w:r>
          </w:p>
        </w:tc>
        <w:tc>
          <w:tcPr>
            <w:tcW w:w="993" w:type="dxa"/>
            <w:tcBorders>
              <w:top w:val="nil"/>
              <w:left w:val="nil"/>
              <w:bottom w:val="single" w:sz="4" w:space="0" w:color="auto"/>
              <w:right w:val="single" w:sz="4" w:space="0" w:color="auto"/>
            </w:tcBorders>
            <w:shd w:val="clear" w:color="auto" w:fill="auto"/>
            <w:vAlign w:val="center"/>
            <w:hideMark/>
          </w:tcPr>
          <w:p w14:paraId="6D2984C9" w14:textId="77777777" w:rsidR="00D57EB3" w:rsidRPr="00DF5DAA" w:rsidRDefault="00D57EB3" w:rsidP="00D57EB3">
            <w:pPr>
              <w:jc w:val="center"/>
              <w:rPr>
                <w:b/>
                <w:bCs/>
                <w:color w:val="FF0000"/>
                <w:sz w:val="25"/>
                <w:szCs w:val="25"/>
              </w:rPr>
            </w:pPr>
          </w:p>
        </w:tc>
        <w:tc>
          <w:tcPr>
            <w:tcW w:w="1275" w:type="dxa"/>
            <w:tcBorders>
              <w:top w:val="nil"/>
              <w:left w:val="nil"/>
              <w:bottom w:val="single" w:sz="4" w:space="0" w:color="auto"/>
              <w:right w:val="single" w:sz="4" w:space="0" w:color="auto"/>
            </w:tcBorders>
            <w:shd w:val="clear" w:color="auto" w:fill="auto"/>
            <w:vAlign w:val="center"/>
            <w:hideMark/>
          </w:tcPr>
          <w:p w14:paraId="6CD7FA6B" w14:textId="77777777" w:rsidR="00D57EB3" w:rsidRPr="00DF5DAA" w:rsidRDefault="00D57EB3" w:rsidP="00D57EB3">
            <w:pPr>
              <w:jc w:val="center"/>
              <w:rPr>
                <w:b/>
                <w:bCs/>
                <w:color w:val="FF0000"/>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14:paraId="34AECE30" w14:textId="77777777" w:rsidR="00D57EB3" w:rsidRPr="00DF5DAA" w:rsidRDefault="00D57EB3" w:rsidP="00D57EB3">
            <w:pPr>
              <w:jc w:val="center"/>
              <w:rPr>
                <w:b/>
                <w:bCs/>
                <w:color w:val="FF0000"/>
                <w:sz w:val="25"/>
                <w:szCs w:val="25"/>
              </w:rPr>
            </w:pPr>
          </w:p>
        </w:tc>
        <w:tc>
          <w:tcPr>
            <w:tcW w:w="1551" w:type="dxa"/>
            <w:tcBorders>
              <w:top w:val="nil"/>
              <w:left w:val="nil"/>
              <w:bottom w:val="single" w:sz="4" w:space="0" w:color="auto"/>
              <w:right w:val="single" w:sz="4" w:space="0" w:color="auto"/>
            </w:tcBorders>
            <w:shd w:val="clear" w:color="auto" w:fill="auto"/>
            <w:noWrap/>
            <w:vAlign w:val="center"/>
          </w:tcPr>
          <w:p w14:paraId="3128CFE5" w14:textId="77777777" w:rsidR="00D57EB3" w:rsidRPr="00DF5DAA" w:rsidRDefault="00D57EB3" w:rsidP="00D57EB3">
            <w:pPr>
              <w:jc w:val="center"/>
              <w:rPr>
                <w:b/>
                <w:bCs/>
                <w:color w:val="FF0000"/>
                <w:sz w:val="25"/>
                <w:szCs w:val="25"/>
              </w:rPr>
            </w:pPr>
          </w:p>
        </w:tc>
        <w:tc>
          <w:tcPr>
            <w:tcW w:w="1276" w:type="dxa"/>
            <w:tcBorders>
              <w:top w:val="nil"/>
              <w:left w:val="nil"/>
              <w:bottom w:val="single" w:sz="4" w:space="0" w:color="auto"/>
              <w:right w:val="single" w:sz="4" w:space="0" w:color="auto"/>
            </w:tcBorders>
            <w:shd w:val="clear" w:color="auto" w:fill="auto"/>
            <w:vAlign w:val="center"/>
          </w:tcPr>
          <w:p w14:paraId="05BC5079" w14:textId="006F8B14" w:rsidR="00D57EB3" w:rsidRPr="00DF5DAA" w:rsidRDefault="00B17F5D" w:rsidP="00D57EB3">
            <w:pPr>
              <w:jc w:val="center"/>
              <w:rPr>
                <w:b/>
                <w:bCs/>
                <w:color w:val="FF0000"/>
                <w:sz w:val="25"/>
                <w:szCs w:val="25"/>
              </w:rPr>
            </w:pPr>
            <w:r w:rsidRPr="00DF5DAA">
              <w:rPr>
                <w:b/>
                <w:bCs/>
                <w:color w:val="FF0000"/>
                <w:sz w:val="25"/>
                <w:szCs w:val="25"/>
              </w:rPr>
              <w:t>4</w:t>
            </w:r>
            <w:r w:rsidR="00046B42" w:rsidRPr="00DF5DAA">
              <w:rPr>
                <w:b/>
                <w:bCs/>
                <w:color w:val="FF0000"/>
                <w:sz w:val="25"/>
                <w:szCs w:val="25"/>
              </w:rPr>
              <w:t>.100.000</w:t>
            </w:r>
          </w:p>
        </w:tc>
        <w:tc>
          <w:tcPr>
            <w:tcW w:w="992" w:type="dxa"/>
            <w:tcBorders>
              <w:top w:val="nil"/>
              <w:left w:val="nil"/>
              <w:bottom w:val="single" w:sz="4" w:space="0" w:color="auto"/>
              <w:right w:val="single" w:sz="4" w:space="0" w:color="auto"/>
            </w:tcBorders>
            <w:shd w:val="clear" w:color="auto" w:fill="auto"/>
            <w:vAlign w:val="center"/>
          </w:tcPr>
          <w:p w14:paraId="2467E1FD" w14:textId="77777777" w:rsidR="00D57EB3" w:rsidRPr="00DF5DAA" w:rsidRDefault="00D57EB3" w:rsidP="00D57EB3">
            <w:pPr>
              <w:jc w:val="center"/>
              <w:rPr>
                <w:b/>
                <w:bCs/>
                <w:color w:val="FF0000"/>
                <w:sz w:val="25"/>
                <w:szCs w:val="25"/>
              </w:rPr>
            </w:pPr>
            <w:r w:rsidRPr="00DF5DAA">
              <w:rPr>
                <w:b/>
                <w:bCs/>
                <w:color w:val="FF0000"/>
                <w:sz w:val="25"/>
                <w:szCs w:val="25"/>
              </w:rPr>
              <w:t>0</w:t>
            </w:r>
          </w:p>
        </w:tc>
      </w:tr>
    </w:tbl>
    <w:p w14:paraId="7C1ADB24" w14:textId="4B89EE61" w:rsidR="004D0FC3" w:rsidRPr="00C91EA4" w:rsidRDefault="000954F7" w:rsidP="000954F7">
      <w:pPr>
        <w:rPr>
          <w:b/>
          <w:bCs/>
          <w:sz w:val="25"/>
          <w:szCs w:val="25"/>
          <w:lang w:val="fr-FR"/>
        </w:rPr>
      </w:pPr>
      <w:r w:rsidRPr="00C91EA4">
        <w:rPr>
          <w:b/>
          <w:bCs/>
          <w:sz w:val="25"/>
          <w:szCs w:val="25"/>
          <w:lang w:val="fr-FR" w:eastAsia="x-none"/>
        </w:rPr>
        <w:br w:type="page"/>
      </w:r>
      <w:r w:rsidR="004D0FC3" w:rsidRPr="00C91EA4">
        <w:rPr>
          <w:b/>
          <w:bCs/>
          <w:sz w:val="25"/>
          <w:szCs w:val="25"/>
          <w:lang w:val="fr-FR"/>
        </w:rPr>
        <w:lastRenderedPageBreak/>
        <w:t xml:space="preserve">Khoản </w:t>
      </w:r>
      <w:r w:rsidR="00820A17" w:rsidRPr="00C91EA4">
        <w:rPr>
          <w:b/>
          <w:bCs/>
          <w:sz w:val="25"/>
          <w:szCs w:val="25"/>
          <w:lang w:val="fr-FR"/>
        </w:rPr>
        <w:t>5</w:t>
      </w:r>
      <w:r w:rsidR="00C20CBD" w:rsidRPr="00C91EA4">
        <w:rPr>
          <w:b/>
          <w:bCs/>
          <w:sz w:val="25"/>
          <w:szCs w:val="25"/>
          <w:lang w:val="fr-FR"/>
        </w:rPr>
        <w:t xml:space="preserve">:  Chi </w:t>
      </w:r>
      <w:r w:rsidR="00277B74" w:rsidRPr="00C91EA4">
        <w:rPr>
          <w:b/>
          <w:bCs/>
          <w:sz w:val="25"/>
          <w:szCs w:val="25"/>
          <w:lang w:val="fr-FR"/>
        </w:rPr>
        <w:t>khác</w:t>
      </w:r>
    </w:p>
    <w:p w14:paraId="2D55F8DA" w14:textId="5F5CF35A" w:rsidR="00E61049" w:rsidRPr="00C91EA4" w:rsidRDefault="002E7E5A" w:rsidP="002E7E5A">
      <w:pPr>
        <w:jc w:val="center"/>
        <w:rPr>
          <w:i/>
          <w:iCs/>
          <w:sz w:val="25"/>
          <w:szCs w:val="25"/>
        </w:rPr>
      </w:pPr>
      <w:r w:rsidRPr="00C91EA4">
        <w:rPr>
          <w:i/>
          <w:iCs/>
          <w:sz w:val="25"/>
          <w:szCs w:val="25"/>
        </w:rPr>
        <w:t xml:space="preserve">                                                                                                                              (Đơn vị tính: đồng)</w:t>
      </w:r>
    </w:p>
    <w:p w14:paraId="61930B78" w14:textId="77777777" w:rsidR="002E7E5A" w:rsidRPr="00C91EA4" w:rsidRDefault="002E7E5A" w:rsidP="006334AA">
      <w:pPr>
        <w:rPr>
          <w:sz w:val="25"/>
          <w:szCs w:val="25"/>
          <w:lang w:val="fr-FR"/>
        </w:rPr>
      </w:pP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184"/>
        <w:gridCol w:w="1337"/>
        <w:gridCol w:w="1275"/>
        <w:gridCol w:w="981"/>
        <w:gridCol w:w="1105"/>
      </w:tblGrid>
      <w:tr w:rsidR="00DF5DAA" w:rsidRPr="00DF5DAA" w14:paraId="06A1ECF5" w14:textId="77777777" w:rsidTr="00647A41">
        <w:trPr>
          <w:jc w:val="center"/>
        </w:trPr>
        <w:tc>
          <w:tcPr>
            <w:tcW w:w="704" w:type="dxa"/>
            <w:vMerge w:val="restart"/>
            <w:vAlign w:val="center"/>
          </w:tcPr>
          <w:p w14:paraId="563897F0" w14:textId="77777777" w:rsidR="005B4DFA" w:rsidRPr="00DF5DAA" w:rsidRDefault="005B4DFA" w:rsidP="007A539B">
            <w:pPr>
              <w:spacing w:before="40"/>
              <w:jc w:val="center"/>
              <w:rPr>
                <w:b/>
                <w:bCs/>
                <w:color w:val="FF0000"/>
                <w:sz w:val="25"/>
                <w:szCs w:val="25"/>
              </w:rPr>
            </w:pPr>
            <w:r w:rsidRPr="00DF5DAA">
              <w:rPr>
                <w:b/>
                <w:bCs/>
                <w:color w:val="FF0000"/>
                <w:sz w:val="25"/>
                <w:szCs w:val="25"/>
              </w:rPr>
              <w:t>TT</w:t>
            </w:r>
          </w:p>
        </w:tc>
        <w:tc>
          <w:tcPr>
            <w:tcW w:w="5184" w:type="dxa"/>
            <w:vMerge w:val="restart"/>
            <w:vAlign w:val="center"/>
          </w:tcPr>
          <w:p w14:paraId="5429BCBC" w14:textId="77777777" w:rsidR="005B4DFA" w:rsidRPr="00DF5DAA" w:rsidRDefault="005B4DFA" w:rsidP="007A539B">
            <w:pPr>
              <w:pStyle w:val="Heading9"/>
              <w:spacing w:before="40"/>
              <w:ind w:left="0" w:firstLine="0"/>
              <w:jc w:val="center"/>
              <w:rPr>
                <w:color w:val="FF0000"/>
                <w:sz w:val="25"/>
                <w:szCs w:val="25"/>
              </w:rPr>
            </w:pPr>
            <w:r w:rsidRPr="00DF5DAA">
              <w:rPr>
                <w:color w:val="FF0000"/>
                <w:sz w:val="25"/>
                <w:szCs w:val="25"/>
              </w:rPr>
              <w:t>Nội dung</w:t>
            </w:r>
          </w:p>
        </w:tc>
        <w:tc>
          <w:tcPr>
            <w:tcW w:w="1337" w:type="dxa"/>
            <w:vMerge w:val="restart"/>
            <w:vAlign w:val="center"/>
          </w:tcPr>
          <w:p w14:paraId="603A5D60" w14:textId="77777777" w:rsidR="005B4DFA" w:rsidRPr="00DF5DAA" w:rsidRDefault="005B4DFA" w:rsidP="007A539B">
            <w:pPr>
              <w:spacing w:before="40"/>
              <w:jc w:val="center"/>
              <w:rPr>
                <w:b/>
                <w:bCs/>
                <w:color w:val="FF0000"/>
                <w:sz w:val="25"/>
                <w:szCs w:val="25"/>
              </w:rPr>
            </w:pPr>
            <w:r w:rsidRPr="00DF5DAA">
              <w:rPr>
                <w:b/>
                <w:bCs/>
                <w:color w:val="FF0000"/>
                <w:sz w:val="25"/>
                <w:szCs w:val="25"/>
              </w:rPr>
              <w:t>Kinh phí</w:t>
            </w:r>
          </w:p>
        </w:tc>
        <w:tc>
          <w:tcPr>
            <w:tcW w:w="3361" w:type="dxa"/>
            <w:gridSpan w:val="3"/>
            <w:vAlign w:val="center"/>
          </w:tcPr>
          <w:p w14:paraId="3A1D06FD" w14:textId="77777777" w:rsidR="005B4DFA" w:rsidRPr="00DF5DAA" w:rsidRDefault="005B4DFA" w:rsidP="007A539B">
            <w:pPr>
              <w:spacing w:before="40"/>
              <w:jc w:val="center"/>
              <w:rPr>
                <w:b/>
                <w:bCs/>
                <w:color w:val="FF0000"/>
                <w:sz w:val="25"/>
                <w:szCs w:val="25"/>
              </w:rPr>
            </w:pPr>
            <w:r w:rsidRPr="00DF5DAA">
              <w:rPr>
                <w:b/>
                <w:bCs/>
                <w:color w:val="FF0000"/>
                <w:sz w:val="25"/>
                <w:szCs w:val="25"/>
              </w:rPr>
              <w:t>Nguồn vốn</w:t>
            </w:r>
          </w:p>
        </w:tc>
      </w:tr>
      <w:tr w:rsidR="00DF5DAA" w:rsidRPr="00DF5DAA" w14:paraId="3AE80714" w14:textId="77777777" w:rsidTr="00647A41">
        <w:trPr>
          <w:jc w:val="center"/>
        </w:trPr>
        <w:tc>
          <w:tcPr>
            <w:tcW w:w="704" w:type="dxa"/>
            <w:vMerge/>
            <w:vAlign w:val="center"/>
          </w:tcPr>
          <w:p w14:paraId="0D0C2CB4" w14:textId="77777777" w:rsidR="005B4DFA" w:rsidRPr="00DF5DAA" w:rsidRDefault="005B4DFA" w:rsidP="007A539B">
            <w:pPr>
              <w:spacing w:before="40"/>
              <w:jc w:val="center"/>
              <w:rPr>
                <w:color w:val="FF0000"/>
                <w:sz w:val="25"/>
                <w:szCs w:val="25"/>
              </w:rPr>
            </w:pPr>
          </w:p>
        </w:tc>
        <w:tc>
          <w:tcPr>
            <w:tcW w:w="5184" w:type="dxa"/>
            <w:vMerge/>
            <w:vAlign w:val="center"/>
          </w:tcPr>
          <w:p w14:paraId="271BA3A0" w14:textId="77777777" w:rsidR="005B4DFA" w:rsidRPr="00DF5DAA" w:rsidRDefault="005B4DFA" w:rsidP="007A539B">
            <w:pPr>
              <w:spacing w:before="40"/>
              <w:jc w:val="center"/>
              <w:rPr>
                <w:color w:val="FF0000"/>
                <w:sz w:val="25"/>
                <w:szCs w:val="25"/>
              </w:rPr>
            </w:pPr>
          </w:p>
        </w:tc>
        <w:tc>
          <w:tcPr>
            <w:tcW w:w="1337" w:type="dxa"/>
            <w:vMerge/>
            <w:vAlign w:val="center"/>
          </w:tcPr>
          <w:p w14:paraId="6A60E75F" w14:textId="77777777" w:rsidR="005B4DFA" w:rsidRPr="00DF5DAA" w:rsidRDefault="005B4DFA" w:rsidP="007A539B">
            <w:pPr>
              <w:spacing w:before="40"/>
              <w:jc w:val="center"/>
              <w:rPr>
                <w:color w:val="FF0000"/>
                <w:sz w:val="25"/>
                <w:szCs w:val="25"/>
              </w:rPr>
            </w:pPr>
          </w:p>
        </w:tc>
        <w:tc>
          <w:tcPr>
            <w:tcW w:w="1275" w:type="dxa"/>
            <w:vAlign w:val="center"/>
          </w:tcPr>
          <w:p w14:paraId="229914D6" w14:textId="03A91123" w:rsidR="005B4DFA" w:rsidRPr="00DF5DAA" w:rsidRDefault="00820A17" w:rsidP="007A539B">
            <w:pPr>
              <w:spacing w:before="40"/>
              <w:jc w:val="center"/>
              <w:rPr>
                <w:b/>
                <w:bCs/>
                <w:color w:val="FF0000"/>
                <w:sz w:val="25"/>
                <w:szCs w:val="25"/>
              </w:rPr>
            </w:pPr>
            <w:r w:rsidRPr="00DF5DAA">
              <w:rPr>
                <w:b/>
                <w:bCs/>
                <w:color w:val="FF0000"/>
                <w:sz w:val="25"/>
                <w:szCs w:val="25"/>
              </w:rPr>
              <w:t xml:space="preserve">Từ </w:t>
            </w:r>
            <w:r w:rsidR="005B4DFA" w:rsidRPr="00DF5DAA">
              <w:rPr>
                <w:b/>
                <w:bCs/>
                <w:color w:val="FF0000"/>
                <w:sz w:val="25"/>
                <w:szCs w:val="25"/>
              </w:rPr>
              <w:t>NSNN</w:t>
            </w:r>
          </w:p>
        </w:tc>
        <w:tc>
          <w:tcPr>
            <w:tcW w:w="981" w:type="dxa"/>
            <w:vAlign w:val="center"/>
          </w:tcPr>
          <w:p w14:paraId="65C109BE" w14:textId="77777777" w:rsidR="005B4DFA" w:rsidRPr="00DF5DAA" w:rsidRDefault="005B4DFA" w:rsidP="007A539B">
            <w:pPr>
              <w:spacing w:before="40"/>
              <w:jc w:val="center"/>
              <w:rPr>
                <w:b/>
                <w:bCs/>
                <w:color w:val="FF0000"/>
                <w:sz w:val="25"/>
                <w:szCs w:val="25"/>
              </w:rPr>
            </w:pPr>
            <w:r w:rsidRPr="00DF5DAA">
              <w:rPr>
                <w:b/>
                <w:bCs/>
                <w:color w:val="FF0000"/>
                <w:sz w:val="25"/>
                <w:szCs w:val="25"/>
              </w:rPr>
              <w:t>Khác</w:t>
            </w:r>
          </w:p>
        </w:tc>
        <w:tc>
          <w:tcPr>
            <w:tcW w:w="1105" w:type="dxa"/>
            <w:vAlign w:val="center"/>
          </w:tcPr>
          <w:p w14:paraId="399F9A1C" w14:textId="77777777" w:rsidR="005B4DFA" w:rsidRPr="00DF5DAA" w:rsidRDefault="005B4DFA" w:rsidP="007A539B">
            <w:pPr>
              <w:spacing w:before="40"/>
              <w:jc w:val="center"/>
              <w:rPr>
                <w:b/>
                <w:bCs/>
                <w:color w:val="FF0000"/>
                <w:sz w:val="25"/>
                <w:szCs w:val="25"/>
              </w:rPr>
            </w:pPr>
            <w:r w:rsidRPr="00DF5DAA">
              <w:rPr>
                <w:b/>
                <w:bCs/>
                <w:color w:val="FF0000"/>
                <w:sz w:val="25"/>
                <w:szCs w:val="25"/>
              </w:rPr>
              <w:t>Ghi chú</w:t>
            </w:r>
          </w:p>
        </w:tc>
      </w:tr>
      <w:tr w:rsidR="00DF5DAA" w:rsidRPr="00DF5DAA" w14:paraId="4A855B16" w14:textId="77777777" w:rsidTr="00647A41">
        <w:trPr>
          <w:jc w:val="center"/>
        </w:trPr>
        <w:tc>
          <w:tcPr>
            <w:tcW w:w="704" w:type="dxa"/>
            <w:vAlign w:val="center"/>
          </w:tcPr>
          <w:p w14:paraId="72645B1C" w14:textId="77777777" w:rsidR="00436F2C" w:rsidRPr="00DF5DAA" w:rsidRDefault="00436F2C" w:rsidP="00436F2C">
            <w:pPr>
              <w:spacing w:before="40"/>
              <w:jc w:val="center"/>
              <w:rPr>
                <w:color w:val="FF0000"/>
                <w:sz w:val="25"/>
                <w:szCs w:val="25"/>
              </w:rPr>
            </w:pPr>
            <w:r w:rsidRPr="00DF5DAA">
              <w:rPr>
                <w:color w:val="FF0000"/>
                <w:sz w:val="25"/>
                <w:szCs w:val="25"/>
              </w:rPr>
              <w:t>1</w:t>
            </w:r>
          </w:p>
        </w:tc>
        <w:tc>
          <w:tcPr>
            <w:tcW w:w="5184" w:type="dxa"/>
          </w:tcPr>
          <w:p w14:paraId="0F084101" w14:textId="77777777" w:rsidR="00436F2C" w:rsidRPr="00DF5DAA" w:rsidRDefault="00436F2C" w:rsidP="00436F2C">
            <w:pPr>
              <w:spacing w:before="40"/>
              <w:rPr>
                <w:bCs/>
                <w:color w:val="FF0000"/>
                <w:sz w:val="25"/>
                <w:szCs w:val="25"/>
              </w:rPr>
            </w:pPr>
            <w:r w:rsidRPr="00DF5DAA">
              <w:rPr>
                <w:bCs/>
                <w:color w:val="FF0000"/>
                <w:sz w:val="25"/>
                <w:szCs w:val="25"/>
              </w:rPr>
              <w:t>Văn phòng phẩm, in ấn</w:t>
            </w:r>
          </w:p>
        </w:tc>
        <w:tc>
          <w:tcPr>
            <w:tcW w:w="1337" w:type="dxa"/>
          </w:tcPr>
          <w:p w14:paraId="4AB27258" w14:textId="7184C3CB" w:rsidR="00436F2C" w:rsidRPr="00DF5DAA" w:rsidRDefault="00436F2C" w:rsidP="00436F2C">
            <w:pPr>
              <w:spacing w:before="40"/>
              <w:jc w:val="right"/>
              <w:rPr>
                <w:color w:val="FF0000"/>
                <w:sz w:val="25"/>
                <w:szCs w:val="25"/>
              </w:rPr>
            </w:pPr>
            <w:r w:rsidRPr="00DF5DAA">
              <w:rPr>
                <w:color w:val="FF0000"/>
                <w:sz w:val="25"/>
                <w:szCs w:val="25"/>
              </w:rPr>
              <w:t>1.600.000</w:t>
            </w:r>
          </w:p>
        </w:tc>
        <w:tc>
          <w:tcPr>
            <w:tcW w:w="1275" w:type="dxa"/>
          </w:tcPr>
          <w:p w14:paraId="3AD96F8A" w14:textId="5335FF6E" w:rsidR="00436F2C" w:rsidRPr="00DF5DAA" w:rsidRDefault="00436F2C" w:rsidP="00436F2C">
            <w:pPr>
              <w:spacing w:before="40"/>
              <w:jc w:val="center"/>
              <w:rPr>
                <w:color w:val="FF0000"/>
                <w:sz w:val="25"/>
                <w:szCs w:val="25"/>
              </w:rPr>
            </w:pPr>
            <w:r w:rsidRPr="00DF5DAA">
              <w:rPr>
                <w:color w:val="FF0000"/>
                <w:sz w:val="25"/>
                <w:szCs w:val="25"/>
              </w:rPr>
              <w:t>1.600.000</w:t>
            </w:r>
          </w:p>
        </w:tc>
        <w:tc>
          <w:tcPr>
            <w:tcW w:w="981" w:type="dxa"/>
          </w:tcPr>
          <w:p w14:paraId="4298C53E" w14:textId="77777777" w:rsidR="00436F2C" w:rsidRPr="00DF5DAA" w:rsidRDefault="00436F2C" w:rsidP="00436F2C">
            <w:pPr>
              <w:spacing w:before="40"/>
              <w:jc w:val="center"/>
              <w:rPr>
                <w:color w:val="FF0000"/>
                <w:sz w:val="25"/>
                <w:szCs w:val="25"/>
              </w:rPr>
            </w:pPr>
            <w:r w:rsidRPr="00DF5DAA">
              <w:rPr>
                <w:color w:val="FF0000"/>
                <w:sz w:val="25"/>
                <w:szCs w:val="25"/>
              </w:rPr>
              <w:t>0</w:t>
            </w:r>
          </w:p>
        </w:tc>
        <w:tc>
          <w:tcPr>
            <w:tcW w:w="1105" w:type="dxa"/>
          </w:tcPr>
          <w:p w14:paraId="79D3B9A1" w14:textId="77777777" w:rsidR="00436F2C" w:rsidRPr="00DF5DAA" w:rsidRDefault="00436F2C" w:rsidP="00436F2C">
            <w:pPr>
              <w:spacing w:before="40"/>
              <w:rPr>
                <w:color w:val="FF0000"/>
                <w:sz w:val="25"/>
                <w:szCs w:val="25"/>
              </w:rPr>
            </w:pPr>
          </w:p>
        </w:tc>
      </w:tr>
      <w:tr w:rsidR="00DF5DAA" w:rsidRPr="00DF5DAA" w14:paraId="2021CACF" w14:textId="77777777" w:rsidTr="00647A41">
        <w:trPr>
          <w:jc w:val="center"/>
        </w:trPr>
        <w:tc>
          <w:tcPr>
            <w:tcW w:w="704" w:type="dxa"/>
          </w:tcPr>
          <w:p w14:paraId="3BB8D4EC" w14:textId="7EF8F239" w:rsidR="00436F2C" w:rsidRPr="006275BE" w:rsidRDefault="00436F2C" w:rsidP="00052C36">
            <w:pPr>
              <w:spacing w:before="40"/>
              <w:jc w:val="center"/>
              <w:rPr>
                <w:sz w:val="25"/>
                <w:szCs w:val="25"/>
              </w:rPr>
            </w:pPr>
            <w:r w:rsidRPr="006275BE">
              <w:rPr>
                <w:sz w:val="25"/>
                <w:szCs w:val="25"/>
              </w:rPr>
              <w:t>2</w:t>
            </w:r>
          </w:p>
        </w:tc>
        <w:tc>
          <w:tcPr>
            <w:tcW w:w="5184" w:type="dxa"/>
          </w:tcPr>
          <w:p w14:paraId="5BA5C520" w14:textId="77777777" w:rsidR="00052C36" w:rsidRPr="006275BE" w:rsidRDefault="00052C36" w:rsidP="00052C36">
            <w:pPr>
              <w:spacing w:before="40"/>
              <w:rPr>
                <w:bCs/>
                <w:sz w:val="24"/>
                <w:szCs w:val="24"/>
              </w:rPr>
            </w:pPr>
            <w:r w:rsidRPr="006275BE">
              <w:rPr>
                <w:bCs/>
                <w:sz w:val="24"/>
                <w:szCs w:val="24"/>
              </w:rPr>
              <w:t xml:space="preserve">Đánh giá nghiệm thu đề tài : </w:t>
            </w:r>
          </w:p>
          <w:p w14:paraId="018855C0" w14:textId="77777777" w:rsidR="00052C36" w:rsidRPr="006275BE" w:rsidRDefault="00052C36" w:rsidP="00052C36">
            <w:pPr>
              <w:spacing w:before="40"/>
              <w:rPr>
                <w:bCs/>
                <w:i/>
                <w:sz w:val="24"/>
                <w:szCs w:val="24"/>
              </w:rPr>
            </w:pPr>
            <w:r w:rsidRPr="006275BE">
              <w:rPr>
                <w:bCs/>
                <w:i/>
                <w:sz w:val="24"/>
                <w:szCs w:val="24"/>
              </w:rPr>
              <w:t xml:space="preserve">Chủ tịch Hội đồng:  01  x 310.000 = 310.000; </w:t>
            </w:r>
          </w:p>
          <w:p w14:paraId="664E5EF2" w14:textId="77777777" w:rsidR="00052C36" w:rsidRPr="006275BE" w:rsidRDefault="00052C36" w:rsidP="00052C36">
            <w:pPr>
              <w:spacing w:before="40"/>
              <w:rPr>
                <w:bCs/>
                <w:i/>
                <w:sz w:val="24"/>
                <w:szCs w:val="24"/>
              </w:rPr>
            </w:pPr>
            <w:r w:rsidRPr="006275BE">
              <w:rPr>
                <w:bCs/>
                <w:i/>
                <w:sz w:val="24"/>
                <w:szCs w:val="24"/>
              </w:rPr>
              <w:t xml:space="preserve">Ủy viên, phản biện: 02  x 260.000 = 520.000; </w:t>
            </w:r>
          </w:p>
          <w:p w14:paraId="679D4C98" w14:textId="77777777" w:rsidR="00052C36" w:rsidRPr="006275BE" w:rsidRDefault="00052C36" w:rsidP="00052C36">
            <w:pPr>
              <w:spacing w:before="40"/>
              <w:rPr>
                <w:bCs/>
                <w:i/>
                <w:sz w:val="24"/>
                <w:szCs w:val="24"/>
              </w:rPr>
            </w:pPr>
            <w:r w:rsidRPr="006275BE">
              <w:rPr>
                <w:bCs/>
                <w:i/>
                <w:sz w:val="24"/>
                <w:szCs w:val="24"/>
              </w:rPr>
              <w:t xml:space="preserve">Ủy viên, thư ký:      01 x 285.000 = 285.000; </w:t>
            </w:r>
          </w:p>
          <w:p w14:paraId="3CCD2C97" w14:textId="189050FE" w:rsidR="00436F2C" w:rsidRPr="006275BE" w:rsidRDefault="00052C36" w:rsidP="00052C36">
            <w:pPr>
              <w:spacing w:before="40"/>
              <w:rPr>
                <w:bCs/>
                <w:sz w:val="25"/>
                <w:szCs w:val="25"/>
              </w:rPr>
            </w:pPr>
            <w:r w:rsidRPr="006275BE">
              <w:rPr>
                <w:bCs/>
                <w:i/>
                <w:sz w:val="24"/>
                <w:szCs w:val="24"/>
              </w:rPr>
              <w:t>Ủy viên:                 01  x 235.000 = 235.000;</w:t>
            </w:r>
          </w:p>
        </w:tc>
        <w:tc>
          <w:tcPr>
            <w:tcW w:w="1337" w:type="dxa"/>
          </w:tcPr>
          <w:p w14:paraId="263461F1" w14:textId="15C1729A" w:rsidR="00436F2C" w:rsidRPr="006275BE" w:rsidRDefault="00436F2C" w:rsidP="00436F2C">
            <w:pPr>
              <w:keepNext/>
              <w:spacing w:before="40"/>
              <w:jc w:val="right"/>
              <w:outlineLvl w:val="0"/>
              <w:rPr>
                <w:bCs/>
                <w:sz w:val="25"/>
                <w:szCs w:val="25"/>
              </w:rPr>
            </w:pPr>
            <w:r w:rsidRPr="006275BE">
              <w:rPr>
                <w:bCs/>
                <w:sz w:val="25"/>
                <w:szCs w:val="25"/>
              </w:rPr>
              <w:t>1.350.000</w:t>
            </w:r>
          </w:p>
        </w:tc>
        <w:tc>
          <w:tcPr>
            <w:tcW w:w="1275" w:type="dxa"/>
          </w:tcPr>
          <w:p w14:paraId="429E2029" w14:textId="5995053D" w:rsidR="00436F2C" w:rsidRPr="006275BE" w:rsidRDefault="00436F2C" w:rsidP="00436F2C">
            <w:pPr>
              <w:keepNext/>
              <w:spacing w:before="40"/>
              <w:jc w:val="center"/>
              <w:outlineLvl w:val="0"/>
              <w:rPr>
                <w:bCs/>
                <w:sz w:val="25"/>
                <w:szCs w:val="25"/>
              </w:rPr>
            </w:pPr>
            <w:r w:rsidRPr="006275BE">
              <w:rPr>
                <w:bCs/>
                <w:sz w:val="25"/>
                <w:szCs w:val="25"/>
              </w:rPr>
              <w:t>1.350.000</w:t>
            </w:r>
          </w:p>
        </w:tc>
        <w:tc>
          <w:tcPr>
            <w:tcW w:w="981" w:type="dxa"/>
          </w:tcPr>
          <w:p w14:paraId="474494EB" w14:textId="77777777" w:rsidR="00436F2C" w:rsidRPr="00DF5DAA" w:rsidRDefault="00436F2C" w:rsidP="00436F2C">
            <w:pPr>
              <w:keepNext/>
              <w:spacing w:before="40"/>
              <w:jc w:val="center"/>
              <w:outlineLvl w:val="0"/>
              <w:rPr>
                <w:bCs/>
                <w:color w:val="FF0000"/>
                <w:sz w:val="25"/>
                <w:szCs w:val="25"/>
              </w:rPr>
            </w:pPr>
            <w:r w:rsidRPr="00DF5DAA">
              <w:rPr>
                <w:bCs/>
                <w:color w:val="FF0000"/>
                <w:sz w:val="25"/>
                <w:szCs w:val="25"/>
              </w:rPr>
              <w:t>0</w:t>
            </w:r>
          </w:p>
        </w:tc>
        <w:tc>
          <w:tcPr>
            <w:tcW w:w="1105" w:type="dxa"/>
          </w:tcPr>
          <w:p w14:paraId="2D11D4E9" w14:textId="77777777" w:rsidR="00436F2C" w:rsidRPr="00DF5DAA" w:rsidRDefault="00436F2C" w:rsidP="00436F2C">
            <w:pPr>
              <w:spacing w:before="40"/>
              <w:rPr>
                <w:color w:val="FF0000"/>
                <w:sz w:val="25"/>
                <w:szCs w:val="25"/>
              </w:rPr>
            </w:pPr>
          </w:p>
        </w:tc>
      </w:tr>
      <w:tr w:rsidR="00DF5DAA" w:rsidRPr="00DF5DAA" w14:paraId="1A79D432" w14:textId="77777777" w:rsidTr="00647A41">
        <w:trPr>
          <w:jc w:val="center"/>
        </w:trPr>
        <w:tc>
          <w:tcPr>
            <w:tcW w:w="704" w:type="dxa"/>
            <w:vAlign w:val="center"/>
          </w:tcPr>
          <w:p w14:paraId="4B6E2AB6" w14:textId="77777777" w:rsidR="00436F2C" w:rsidRPr="006275BE" w:rsidRDefault="00436F2C" w:rsidP="00436F2C">
            <w:pPr>
              <w:spacing w:before="40"/>
              <w:jc w:val="center"/>
              <w:rPr>
                <w:sz w:val="25"/>
                <w:szCs w:val="25"/>
              </w:rPr>
            </w:pPr>
          </w:p>
        </w:tc>
        <w:tc>
          <w:tcPr>
            <w:tcW w:w="5184" w:type="dxa"/>
          </w:tcPr>
          <w:p w14:paraId="5C6954D8" w14:textId="3BEC9892" w:rsidR="00436F2C" w:rsidRPr="006275BE" w:rsidRDefault="00436F2C" w:rsidP="00436F2C">
            <w:pPr>
              <w:pStyle w:val="Heading2"/>
              <w:framePr w:wrap="notBeside"/>
              <w:spacing w:before="40"/>
              <w:rPr>
                <w:rFonts w:ascii="Times New Roman" w:hAnsi="Times New Roman"/>
                <w:i w:val="0"/>
                <w:iCs/>
                <w:color w:val="auto"/>
                <w:sz w:val="25"/>
                <w:szCs w:val="25"/>
              </w:rPr>
            </w:pPr>
            <w:r w:rsidRPr="006275BE">
              <w:rPr>
                <w:rFonts w:ascii="Times New Roman" w:hAnsi="Times New Roman"/>
                <w:i w:val="0"/>
                <w:iCs/>
                <w:color w:val="auto"/>
                <w:sz w:val="25"/>
                <w:szCs w:val="25"/>
              </w:rPr>
              <w:t>Cộng (</w:t>
            </w:r>
            <w:r w:rsidR="007432B2" w:rsidRPr="006275BE">
              <w:rPr>
                <w:rFonts w:ascii="Times New Roman" w:hAnsi="Times New Roman"/>
                <w:i w:val="0"/>
                <w:iCs/>
                <w:color w:val="auto"/>
                <w:sz w:val="25"/>
                <w:szCs w:val="25"/>
                <w:lang w:val="en-US"/>
              </w:rPr>
              <w:t>5</w:t>
            </w:r>
            <w:r w:rsidRPr="006275BE">
              <w:rPr>
                <w:rFonts w:ascii="Times New Roman" w:hAnsi="Times New Roman"/>
                <w:i w:val="0"/>
                <w:iCs/>
                <w:color w:val="auto"/>
                <w:sz w:val="25"/>
                <w:szCs w:val="25"/>
              </w:rPr>
              <w:t>)</w:t>
            </w:r>
          </w:p>
        </w:tc>
        <w:tc>
          <w:tcPr>
            <w:tcW w:w="1337" w:type="dxa"/>
          </w:tcPr>
          <w:p w14:paraId="4FE8BC4F" w14:textId="3CFE5CF2" w:rsidR="00436F2C" w:rsidRPr="006275BE" w:rsidRDefault="00436F2C" w:rsidP="00647A41">
            <w:pPr>
              <w:keepNext/>
              <w:spacing w:before="40"/>
              <w:outlineLvl w:val="0"/>
              <w:rPr>
                <w:b/>
                <w:bCs/>
                <w:sz w:val="25"/>
                <w:szCs w:val="25"/>
              </w:rPr>
            </w:pPr>
            <w:r w:rsidRPr="006275BE">
              <w:rPr>
                <w:b/>
                <w:bCs/>
                <w:sz w:val="25"/>
                <w:szCs w:val="25"/>
              </w:rPr>
              <w:t xml:space="preserve"> </w:t>
            </w:r>
            <w:r w:rsidR="00647A41" w:rsidRPr="006275BE">
              <w:rPr>
                <w:b/>
                <w:bCs/>
                <w:sz w:val="25"/>
                <w:szCs w:val="25"/>
              </w:rPr>
              <w:t>2</w:t>
            </w:r>
            <w:r w:rsidRPr="006275BE">
              <w:rPr>
                <w:b/>
                <w:bCs/>
                <w:sz w:val="25"/>
                <w:szCs w:val="25"/>
              </w:rPr>
              <w:t>.950.000</w:t>
            </w:r>
          </w:p>
        </w:tc>
        <w:tc>
          <w:tcPr>
            <w:tcW w:w="1275" w:type="dxa"/>
          </w:tcPr>
          <w:p w14:paraId="2E8CF45F" w14:textId="7EA91CFE" w:rsidR="00436F2C" w:rsidRPr="006275BE" w:rsidRDefault="00436F2C" w:rsidP="00436F2C">
            <w:pPr>
              <w:keepNext/>
              <w:spacing w:before="40"/>
              <w:jc w:val="center"/>
              <w:outlineLvl w:val="0"/>
              <w:rPr>
                <w:b/>
                <w:bCs/>
                <w:sz w:val="25"/>
                <w:szCs w:val="25"/>
              </w:rPr>
            </w:pPr>
            <w:r w:rsidRPr="006275BE">
              <w:rPr>
                <w:b/>
                <w:bCs/>
                <w:sz w:val="25"/>
                <w:szCs w:val="25"/>
              </w:rPr>
              <w:t>2.950.000</w:t>
            </w:r>
          </w:p>
        </w:tc>
        <w:tc>
          <w:tcPr>
            <w:tcW w:w="981" w:type="dxa"/>
            <w:vAlign w:val="center"/>
          </w:tcPr>
          <w:p w14:paraId="7087B9E6" w14:textId="77777777" w:rsidR="00436F2C" w:rsidRPr="00DF5DAA" w:rsidRDefault="00436F2C" w:rsidP="00436F2C">
            <w:pPr>
              <w:spacing w:before="40"/>
              <w:jc w:val="center"/>
              <w:rPr>
                <w:b/>
                <w:bCs/>
                <w:color w:val="FF0000"/>
                <w:sz w:val="25"/>
                <w:szCs w:val="25"/>
              </w:rPr>
            </w:pPr>
            <w:r w:rsidRPr="00DF5DAA">
              <w:rPr>
                <w:b/>
                <w:bCs/>
                <w:color w:val="FF0000"/>
                <w:sz w:val="25"/>
                <w:szCs w:val="25"/>
              </w:rPr>
              <w:t>0</w:t>
            </w:r>
          </w:p>
        </w:tc>
        <w:tc>
          <w:tcPr>
            <w:tcW w:w="1105" w:type="dxa"/>
            <w:vAlign w:val="center"/>
          </w:tcPr>
          <w:p w14:paraId="21F3A125" w14:textId="77777777" w:rsidR="00436F2C" w:rsidRPr="00DF5DAA" w:rsidRDefault="00436F2C" w:rsidP="00436F2C">
            <w:pPr>
              <w:spacing w:before="40"/>
              <w:jc w:val="center"/>
              <w:rPr>
                <w:b/>
                <w:bCs/>
                <w:color w:val="FF0000"/>
                <w:sz w:val="25"/>
                <w:szCs w:val="25"/>
              </w:rPr>
            </w:pPr>
          </w:p>
        </w:tc>
      </w:tr>
    </w:tbl>
    <w:p w14:paraId="4ECE4E24" w14:textId="77777777" w:rsidR="005B4DFA" w:rsidRPr="00C91EA4" w:rsidRDefault="005B4DFA" w:rsidP="006334AA">
      <w:pPr>
        <w:rPr>
          <w:sz w:val="25"/>
          <w:szCs w:val="25"/>
        </w:rPr>
      </w:pPr>
    </w:p>
    <w:tbl>
      <w:tblPr>
        <w:tblW w:w="13223" w:type="dxa"/>
        <w:jc w:val="center"/>
        <w:tblLook w:val="01E0" w:firstRow="1" w:lastRow="1" w:firstColumn="1" w:lastColumn="1" w:noHBand="0" w:noVBand="0"/>
      </w:tblPr>
      <w:tblGrid>
        <w:gridCol w:w="3437"/>
        <w:gridCol w:w="5387"/>
        <w:gridCol w:w="4399"/>
      </w:tblGrid>
      <w:tr w:rsidR="006334AA" w:rsidRPr="009A21CC" w14:paraId="7397BAD4" w14:textId="77777777" w:rsidTr="00B1397E">
        <w:trPr>
          <w:trHeight w:val="715"/>
          <w:jc w:val="center"/>
        </w:trPr>
        <w:tc>
          <w:tcPr>
            <w:tcW w:w="3437" w:type="dxa"/>
            <w:shd w:val="clear" w:color="auto" w:fill="auto"/>
          </w:tcPr>
          <w:p w14:paraId="5B989BF6" w14:textId="77777777" w:rsidR="000A4535" w:rsidRPr="00C91EA4" w:rsidRDefault="000A4535" w:rsidP="00754544">
            <w:pPr>
              <w:jc w:val="center"/>
              <w:rPr>
                <w:b/>
                <w:sz w:val="25"/>
                <w:szCs w:val="25"/>
              </w:rPr>
            </w:pPr>
          </w:p>
          <w:p w14:paraId="08A400E4" w14:textId="77777777" w:rsidR="008D5537" w:rsidRPr="00C91EA4" w:rsidRDefault="008D5537" w:rsidP="00754544">
            <w:pPr>
              <w:jc w:val="center"/>
              <w:rPr>
                <w:b/>
                <w:sz w:val="25"/>
                <w:szCs w:val="25"/>
              </w:rPr>
            </w:pPr>
          </w:p>
          <w:p w14:paraId="16C2DA1C" w14:textId="77777777" w:rsidR="006334AA" w:rsidRPr="00C91EA4" w:rsidRDefault="006334AA" w:rsidP="00754544">
            <w:pPr>
              <w:jc w:val="center"/>
              <w:rPr>
                <w:b/>
                <w:sz w:val="25"/>
                <w:szCs w:val="25"/>
              </w:rPr>
            </w:pPr>
            <w:r w:rsidRPr="00C91EA4">
              <w:rPr>
                <w:b/>
                <w:sz w:val="25"/>
                <w:szCs w:val="25"/>
              </w:rPr>
              <w:t>Đơn vị chủ trì</w:t>
            </w:r>
          </w:p>
          <w:p w14:paraId="4C362F40" w14:textId="77777777" w:rsidR="006B0E09" w:rsidRPr="00C91EA4" w:rsidRDefault="006B0E09" w:rsidP="00754544">
            <w:pPr>
              <w:jc w:val="center"/>
              <w:rPr>
                <w:b/>
                <w:sz w:val="25"/>
                <w:szCs w:val="25"/>
              </w:rPr>
            </w:pPr>
          </w:p>
          <w:p w14:paraId="55BF843D" w14:textId="77777777" w:rsidR="006B0E09" w:rsidRPr="00C91EA4" w:rsidRDefault="006B0E09" w:rsidP="00754544">
            <w:pPr>
              <w:jc w:val="center"/>
              <w:rPr>
                <w:b/>
                <w:sz w:val="25"/>
                <w:szCs w:val="25"/>
              </w:rPr>
            </w:pPr>
          </w:p>
          <w:p w14:paraId="2F40F7C5" w14:textId="77777777" w:rsidR="006B0E09" w:rsidRPr="00C91EA4" w:rsidRDefault="006B0E09" w:rsidP="00754544">
            <w:pPr>
              <w:jc w:val="center"/>
              <w:rPr>
                <w:b/>
                <w:sz w:val="25"/>
                <w:szCs w:val="25"/>
              </w:rPr>
            </w:pPr>
          </w:p>
          <w:p w14:paraId="6A6E11B6" w14:textId="77777777" w:rsidR="006B0E09" w:rsidRPr="00C91EA4" w:rsidRDefault="006B0E09" w:rsidP="00754544">
            <w:pPr>
              <w:jc w:val="center"/>
              <w:rPr>
                <w:b/>
                <w:sz w:val="25"/>
                <w:szCs w:val="25"/>
              </w:rPr>
            </w:pPr>
          </w:p>
          <w:p w14:paraId="1BAA6875" w14:textId="77777777" w:rsidR="006B0E09" w:rsidRPr="00C91EA4" w:rsidRDefault="006B0E09" w:rsidP="00754544">
            <w:pPr>
              <w:jc w:val="center"/>
              <w:rPr>
                <w:b/>
                <w:sz w:val="25"/>
                <w:szCs w:val="25"/>
              </w:rPr>
            </w:pPr>
          </w:p>
          <w:p w14:paraId="73761536" w14:textId="145DABDA" w:rsidR="006B0E09" w:rsidRPr="00C91EA4" w:rsidRDefault="006B0E09" w:rsidP="00754544">
            <w:pPr>
              <w:jc w:val="center"/>
              <w:rPr>
                <w:b/>
                <w:sz w:val="25"/>
                <w:szCs w:val="25"/>
              </w:rPr>
            </w:pPr>
          </w:p>
        </w:tc>
        <w:tc>
          <w:tcPr>
            <w:tcW w:w="5387" w:type="dxa"/>
            <w:shd w:val="clear" w:color="auto" w:fill="auto"/>
          </w:tcPr>
          <w:p w14:paraId="1418A81D" w14:textId="77777777" w:rsidR="000A4535" w:rsidRPr="00C91EA4" w:rsidRDefault="000A4535" w:rsidP="00754544">
            <w:pPr>
              <w:jc w:val="center"/>
              <w:rPr>
                <w:i/>
                <w:sz w:val="25"/>
                <w:szCs w:val="25"/>
              </w:rPr>
            </w:pPr>
          </w:p>
          <w:p w14:paraId="10F61ECE" w14:textId="77777777" w:rsidR="008D5537" w:rsidRPr="00C91EA4" w:rsidRDefault="008D5537" w:rsidP="00754544">
            <w:pPr>
              <w:jc w:val="center"/>
              <w:rPr>
                <w:i/>
                <w:sz w:val="25"/>
                <w:szCs w:val="25"/>
              </w:rPr>
            </w:pPr>
          </w:p>
          <w:p w14:paraId="4D087623" w14:textId="77777777" w:rsidR="006334AA" w:rsidRPr="00C91EA4" w:rsidRDefault="006334AA" w:rsidP="00754544">
            <w:pPr>
              <w:jc w:val="center"/>
              <w:rPr>
                <w:b/>
                <w:sz w:val="25"/>
                <w:szCs w:val="25"/>
              </w:rPr>
            </w:pPr>
            <w:r w:rsidRPr="00C91EA4">
              <w:rPr>
                <w:b/>
                <w:sz w:val="25"/>
                <w:szCs w:val="25"/>
              </w:rPr>
              <w:t>Cán bộ hướng dẫn</w:t>
            </w:r>
          </w:p>
          <w:p w14:paraId="58A90A7C" w14:textId="77777777" w:rsidR="00A30FFF" w:rsidRPr="00C91EA4" w:rsidRDefault="00A30FFF" w:rsidP="00754544">
            <w:pPr>
              <w:jc w:val="center"/>
              <w:rPr>
                <w:b/>
                <w:sz w:val="25"/>
                <w:szCs w:val="25"/>
              </w:rPr>
            </w:pPr>
          </w:p>
          <w:p w14:paraId="680414DB" w14:textId="77777777" w:rsidR="00A30FFF" w:rsidRPr="00C91EA4" w:rsidRDefault="00A30FFF" w:rsidP="00754544">
            <w:pPr>
              <w:jc w:val="center"/>
              <w:rPr>
                <w:b/>
                <w:sz w:val="25"/>
                <w:szCs w:val="25"/>
              </w:rPr>
            </w:pPr>
          </w:p>
          <w:p w14:paraId="7FA0FF47" w14:textId="77777777" w:rsidR="00A30FFF" w:rsidRPr="00C91EA4" w:rsidRDefault="00A30FFF" w:rsidP="00754544">
            <w:pPr>
              <w:jc w:val="center"/>
              <w:rPr>
                <w:b/>
                <w:sz w:val="25"/>
                <w:szCs w:val="25"/>
              </w:rPr>
            </w:pPr>
          </w:p>
          <w:p w14:paraId="5E6E524F" w14:textId="77777777" w:rsidR="00A30FFF" w:rsidRPr="00C91EA4" w:rsidRDefault="00A30FFF" w:rsidP="00754544">
            <w:pPr>
              <w:jc w:val="center"/>
              <w:rPr>
                <w:b/>
                <w:sz w:val="25"/>
                <w:szCs w:val="25"/>
              </w:rPr>
            </w:pPr>
          </w:p>
          <w:p w14:paraId="495882EE" w14:textId="77777777" w:rsidR="00A30FFF" w:rsidRPr="00C91EA4" w:rsidRDefault="00A30FFF" w:rsidP="00754544">
            <w:pPr>
              <w:jc w:val="center"/>
              <w:rPr>
                <w:b/>
                <w:sz w:val="25"/>
                <w:szCs w:val="25"/>
              </w:rPr>
            </w:pPr>
          </w:p>
          <w:p w14:paraId="63A3C351" w14:textId="3DA5954E" w:rsidR="00A30FFF" w:rsidRPr="00C91EA4" w:rsidRDefault="00A30FFF" w:rsidP="006A20B4">
            <w:pPr>
              <w:jc w:val="center"/>
              <w:rPr>
                <w:b/>
                <w:sz w:val="25"/>
                <w:szCs w:val="25"/>
              </w:rPr>
            </w:pPr>
          </w:p>
        </w:tc>
        <w:tc>
          <w:tcPr>
            <w:tcW w:w="4399" w:type="dxa"/>
            <w:shd w:val="clear" w:color="auto" w:fill="auto"/>
          </w:tcPr>
          <w:p w14:paraId="1C88F8FB" w14:textId="690ABE64" w:rsidR="006334AA" w:rsidRPr="00C91EA4" w:rsidRDefault="000A4535" w:rsidP="00754544">
            <w:pPr>
              <w:jc w:val="center"/>
              <w:rPr>
                <w:i/>
                <w:sz w:val="25"/>
                <w:szCs w:val="25"/>
              </w:rPr>
            </w:pPr>
            <w:r w:rsidRPr="00C91EA4">
              <w:rPr>
                <w:i/>
                <w:sz w:val="25"/>
                <w:szCs w:val="25"/>
              </w:rPr>
              <w:t>Ngày</w:t>
            </w:r>
            <w:r w:rsidR="00115986" w:rsidRPr="00C91EA4">
              <w:rPr>
                <w:i/>
                <w:sz w:val="25"/>
                <w:szCs w:val="25"/>
              </w:rPr>
              <w:t xml:space="preserve"> </w:t>
            </w:r>
            <w:r w:rsidR="001207D7" w:rsidRPr="00C91EA4">
              <w:rPr>
                <w:i/>
                <w:sz w:val="25"/>
                <w:szCs w:val="25"/>
              </w:rPr>
              <w:t xml:space="preserve"> </w:t>
            </w:r>
            <w:r w:rsidR="00F22B6D" w:rsidRPr="00C91EA4">
              <w:rPr>
                <w:i/>
                <w:sz w:val="25"/>
                <w:szCs w:val="25"/>
              </w:rPr>
              <w:t xml:space="preserve">   </w:t>
            </w:r>
            <w:r w:rsidR="008B56DB" w:rsidRPr="00C91EA4">
              <w:rPr>
                <w:i/>
                <w:sz w:val="25"/>
                <w:szCs w:val="25"/>
              </w:rPr>
              <w:t xml:space="preserve"> </w:t>
            </w:r>
            <w:r w:rsidR="001207D7" w:rsidRPr="00C91EA4">
              <w:rPr>
                <w:i/>
                <w:sz w:val="25"/>
                <w:szCs w:val="25"/>
              </w:rPr>
              <w:t xml:space="preserve"> </w:t>
            </w:r>
            <w:r w:rsidR="00F22B6D" w:rsidRPr="00C91EA4">
              <w:rPr>
                <w:i/>
                <w:sz w:val="25"/>
                <w:szCs w:val="25"/>
              </w:rPr>
              <w:t xml:space="preserve"> </w:t>
            </w:r>
            <w:r w:rsidR="001207D7" w:rsidRPr="00C91EA4">
              <w:rPr>
                <w:i/>
                <w:sz w:val="25"/>
                <w:szCs w:val="25"/>
              </w:rPr>
              <w:t xml:space="preserve"> </w:t>
            </w:r>
            <w:r w:rsidR="00115986" w:rsidRPr="00C91EA4">
              <w:rPr>
                <w:i/>
                <w:sz w:val="25"/>
                <w:szCs w:val="25"/>
              </w:rPr>
              <w:t xml:space="preserve"> </w:t>
            </w:r>
            <w:r w:rsidR="00E14376" w:rsidRPr="00C91EA4">
              <w:rPr>
                <w:i/>
                <w:sz w:val="25"/>
                <w:szCs w:val="25"/>
              </w:rPr>
              <w:t>tháng</w:t>
            </w:r>
            <w:r w:rsidR="00115986" w:rsidRPr="00C91EA4">
              <w:rPr>
                <w:i/>
                <w:sz w:val="25"/>
                <w:szCs w:val="25"/>
              </w:rPr>
              <w:t xml:space="preserve"> </w:t>
            </w:r>
            <w:r w:rsidR="001207D7" w:rsidRPr="00C91EA4">
              <w:rPr>
                <w:i/>
                <w:sz w:val="25"/>
                <w:szCs w:val="25"/>
              </w:rPr>
              <w:t xml:space="preserve">  </w:t>
            </w:r>
            <w:r w:rsidR="00F22B6D" w:rsidRPr="00C91EA4">
              <w:rPr>
                <w:i/>
                <w:sz w:val="25"/>
                <w:szCs w:val="25"/>
              </w:rPr>
              <w:t xml:space="preserve">   </w:t>
            </w:r>
            <w:r w:rsidR="008B56DB" w:rsidRPr="00C91EA4">
              <w:rPr>
                <w:i/>
                <w:sz w:val="25"/>
                <w:szCs w:val="25"/>
              </w:rPr>
              <w:t xml:space="preserve"> </w:t>
            </w:r>
            <w:r w:rsidR="001207D7" w:rsidRPr="00C91EA4">
              <w:rPr>
                <w:i/>
                <w:sz w:val="25"/>
                <w:szCs w:val="25"/>
              </w:rPr>
              <w:t xml:space="preserve"> </w:t>
            </w:r>
            <w:r w:rsidR="00115986" w:rsidRPr="00C91EA4">
              <w:rPr>
                <w:i/>
                <w:sz w:val="25"/>
                <w:szCs w:val="25"/>
              </w:rPr>
              <w:t xml:space="preserve"> </w:t>
            </w:r>
            <w:r w:rsidR="006334AA" w:rsidRPr="00C91EA4">
              <w:rPr>
                <w:i/>
                <w:sz w:val="25"/>
                <w:szCs w:val="25"/>
              </w:rPr>
              <w:t>năm</w:t>
            </w:r>
            <w:r w:rsidR="00530263" w:rsidRPr="00C91EA4">
              <w:rPr>
                <w:i/>
                <w:sz w:val="25"/>
                <w:szCs w:val="25"/>
              </w:rPr>
              <w:t xml:space="preserve"> 20</w:t>
            </w:r>
            <w:r w:rsidR="006A20B4" w:rsidRPr="00C91EA4">
              <w:rPr>
                <w:i/>
                <w:sz w:val="25"/>
                <w:szCs w:val="25"/>
              </w:rPr>
              <w:t>2</w:t>
            </w:r>
            <w:r w:rsidR="00421CFF" w:rsidRPr="00C91EA4">
              <w:rPr>
                <w:i/>
                <w:sz w:val="25"/>
                <w:szCs w:val="25"/>
              </w:rPr>
              <w:t>4</w:t>
            </w:r>
          </w:p>
          <w:p w14:paraId="4DC48701" w14:textId="77777777" w:rsidR="008D5537" w:rsidRPr="00C91EA4" w:rsidRDefault="008D5537" w:rsidP="00754544">
            <w:pPr>
              <w:jc w:val="center"/>
              <w:rPr>
                <w:b/>
                <w:sz w:val="25"/>
                <w:szCs w:val="25"/>
              </w:rPr>
            </w:pPr>
          </w:p>
          <w:p w14:paraId="077C18B1" w14:textId="77777777" w:rsidR="00A30FFF" w:rsidRPr="00C91EA4" w:rsidRDefault="006334AA" w:rsidP="00754544">
            <w:pPr>
              <w:jc w:val="center"/>
              <w:rPr>
                <w:b/>
                <w:sz w:val="25"/>
                <w:szCs w:val="25"/>
              </w:rPr>
            </w:pPr>
            <w:r w:rsidRPr="00C91EA4">
              <w:rPr>
                <w:b/>
                <w:sz w:val="25"/>
                <w:szCs w:val="25"/>
              </w:rPr>
              <w:t>Chủ nhiệm đề tài</w:t>
            </w:r>
          </w:p>
          <w:p w14:paraId="3ECC0449" w14:textId="77777777" w:rsidR="00A30FFF" w:rsidRPr="00C91EA4" w:rsidRDefault="00A30FFF" w:rsidP="00754544">
            <w:pPr>
              <w:jc w:val="center"/>
              <w:rPr>
                <w:b/>
                <w:sz w:val="25"/>
                <w:szCs w:val="25"/>
              </w:rPr>
            </w:pPr>
          </w:p>
          <w:p w14:paraId="33CD3106" w14:textId="77777777" w:rsidR="00A30FFF" w:rsidRPr="00C91EA4" w:rsidRDefault="00A30FFF" w:rsidP="00754544">
            <w:pPr>
              <w:jc w:val="center"/>
              <w:rPr>
                <w:b/>
                <w:sz w:val="25"/>
                <w:szCs w:val="25"/>
              </w:rPr>
            </w:pPr>
          </w:p>
          <w:p w14:paraId="61DE781D" w14:textId="77777777" w:rsidR="00A30FFF" w:rsidRPr="00C91EA4" w:rsidRDefault="00A30FFF" w:rsidP="00754544">
            <w:pPr>
              <w:jc w:val="center"/>
              <w:rPr>
                <w:b/>
                <w:sz w:val="25"/>
                <w:szCs w:val="25"/>
              </w:rPr>
            </w:pPr>
          </w:p>
          <w:p w14:paraId="2EB2CE92" w14:textId="77777777" w:rsidR="00A30FFF" w:rsidRPr="00C91EA4" w:rsidRDefault="00A30FFF" w:rsidP="00754544">
            <w:pPr>
              <w:jc w:val="center"/>
              <w:rPr>
                <w:b/>
                <w:sz w:val="25"/>
                <w:szCs w:val="25"/>
              </w:rPr>
            </w:pPr>
          </w:p>
          <w:p w14:paraId="1CAB8F4F" w14:textId="77777777" w:rsidR="00A30FFF" w:rsidRPr="00C91EA4" w:rsidRDefault="00A30FFF" w:rsidP="00754544">
            <w:pPr>
              <w:jc w:val="center"/>
              <w:rPr>
                <w:b/>
                <w:sz w:val="25"/>
                <w:szCs w:val="25"/>
              </w:rPr>
            </w:pPr>
          </w:p>
          <w:p w14:paraId="7CA57C1F" w14:textId="5F709D2A" w:rsidR="006334AA" w:rsidRPr="009A21CC" w:rsidRDefault="002258A0" w:rsidP="006A20B4">
            <w:pPr>
              <w:jc w:val="center"/>
              <w:rPr>
                <w:b/>
                <w:sz w:val="25"/>
                <w:szCs w:val="25"/>
              </w:rPr>
            </w:pPr>
            <w:r w:rsidRPr="00DF5DAA">
              <w:rPr>
                <w:b/>
                <w:color w:val="FF0000"/>
                <w:sz w:val="25"/>
                <w:szCs w:val="25"/>
              </w:rPr>
              <w:t xml:space="preserve">Trịnh Văn A </w:t>
            </w:r>
          </w:p>
        </w:tc>
      </w:tr>
    </w:tbl>
    <w:p w14:paraId="1EE743BD" w14:textId="77777777" w:rsidR="002E3754" w:rsidRPr="009A21CC" w:rsidRDefault="002E3754" w:rsidP="00E43193">
      <w:pPr>
        <w:rPr>
          <w:sz w:val="25"/>
          <w:szCs w:val="25"/>
        </w:rPr>
      </w:pPr>
    </w:p>
    <w:p w14:paraId="291E72B8" w14:textId="6C191707" w:rsidR="0020506E" w:rsidRPr="009A21CC" w:rsidRDefault="0020506E">
      <w:pPr>
        <w:rPr>
          <w:sz w:val="25"/>
          <w:szCs w:val="25"/>
        </w:rPr>
      </w:pPr>
    </w:p>
    <w:p w14:paraId="199552B1" w14:textId="77777777" w:rsidR="00D12C6C" w:rsidRPr="009A21CC" w:rsidRDefault="00D12C6C">
      <w:pPr>
        <w:rPr>
          <w:sz w:val="25"/>
          <w:szCs w:val="25"/>
        </w:rPr>
      </w:pPr>
    </w:p>
    <w:sectPr w:rsidR="00D12C6C" w:rsidRPr="009A21CC" w:rsidSect="00CE6504">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4BE9" w14:textId="77777777" w:rsidR="004E3C53" w:rsidRDefault="004E3C53" w:rsidP="005207F4">
      <w:r>
        <w:separator/>
      </w:r>
    </w:p>
  </w:endnote>
  <w:endnote w:type="continuationSeparator" w:id="0">
    <w:p w14:paraId="0E3D7555" w14:textId="77777777" w:rsidR="004E3C53" w:rsidRDefault="004E3C53" w:rsidP="0052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CDCE" w14:textId="77777777" w:rsidR="00632277" w:rsidRPr="00EF3DF9" w:rsidRDefault="00632277">
    <w:pPr>
      <w:pStyle w:val="Footer"/>
      <w:jc w:val="center"/>
      <w:rPr>
        <w:sz w:val="24"/>
        <w:szCs w:val="24"/>
      </w:rPr>
    </w:pPr>
    <w:r w:rsidRPr="00EF3DF9">
      <w:rPr>
        <w:sz w:val="24"/>
        <w:szCs w:val="24"/>
      </w:rPr>
      <w:fldChar w:fldCharType="begin"/>
    </w:r>
    <w:r w:rsidRPr="00EF3DF9">
      <w:rPr>
        <w:sz w:val="24"/>
        <w:szCs w:val="24"/>
      </w:rPr>
      <w:instrText xml:space="preserve"> PAGE   \* MERGEFORMAT </w:instrText>
    </w:r>
    <w:r w:rsidRPr="00EF3DF9">
      <w:rPr>
        <w:sz w:val="24"/>
        <w:szCs w:val="24"/>
      </w:rPr>
      <w:fldChar w:fldCharType="separate"/>
    </w:r>
    <w:r w:rsidR="006D3ED0">
      <w:rPr>
        <w:noProof/>
        <w:sz w:val="24"/>
        <w:szCs w:val="24"/>
      </w:rPr>
      <w:t>1</w:t>
    </w:r>
    <w:r w:rsidRPr="00EF3DF9">
      <w:rPr>
        <w:noProof/>
        <w:sz w:val="24"/>
        <w:szCs w:val="24"/>
      </w:rPr>
      <w:fldChar w:fldCharType="end"/>
    </w:r>
  </w:p>
  <w:p w14:paraId="3E324F32" w14:textId="77777777" w:rsidR="00632277" w:rsidRDefault="00632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07A7" w14:textId="77777777" w:rsidR="004E3C53" w:rsidRDefault="004E3C53" w:rsidP="005207F4">
      <w:r>
        <w:separator/>
      </w:r>
    </w:p>
  </w:footnote>
  <w:footnote w:type="continuationSeparator" w:id="0">
    <w:p w14:paraId="4AC8A13E" w14:textId="77777777" w:rsidR="004E3C53" w:rsidRDefault="004E3C53" w:rsidP="0052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770D" w14:textId="77777777" w:rsidR="00632277" w:rsidRDefault="00632277" w:rsidP="005207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0953"/>
    <w:multiLevelType w:val="hybridMultilevel"/>
    <w:tmpl w:val="97203648"/>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AA"/>
    <w:rsid w:val="00000FBF"/>
    <w:rsid w:val="00001C88"/>
    <w:rsid w:val="000037B3"/>
    <w:rsid w:val="00005988"/>
    <w:rsid w:val="00006319"/>
    <w:rsid w:val="00010AFE"/>
    <w:rsid w:val="00011443"/>
    <w:rsid w:val="00011611"/>
    <w:rsid w:val="00011C29"/>
    <w:rsid w:val="00012583"/>
    <w:rsid w:val="00012B43"/>
    <w:rsid w:val="000209A7"/>
    <w:rsid w:val="000212E9"/>
    <w:rsid w:val="00023A1D"/>
    <w:rsid w:val="000253C8"/>
    <w:rsid w:val="00026899"/>
    <w:rsid w:val="00026C18"/>
    <w:rsid w:val="00030BD1"/>
    <w:rsid w:val="00032FD8"/>
    <w:rsid w:val="00034F7C"/>
    <w:rsid w:val="00035522"/>
    <w:rsid w:val="00035ACE"/>
    <w:rsid w:val="00035C43"/>
    <w:rsid w:val="00037315"/>
    <w:rsid w:val="000374F5"/>
    <w:rsid w:val="00040903"/>
    <w:rsid w:val="00040AB7"/>
    <w:rsid w:val="00041414"/>
    <w:rsid w:val="00041B50"/>
    <w:rsid w:val="00043019"/>
    <w:rsid w:val="000449A1"/>
    <w:rsid w:val="0004518C"/>
    <w:rsid w:val="0004520F"/>
    <w:rsid w:val="00045B99"/>
    <w:rsid w:val="00046B42"/>
    <w:rsid w:val="000509A7"/>
    <w:rsid w:val="00051A62"/>
    <w:rsid w:val="00051F2B"/>
    <w:rsid w:val="00052C36"/>
    <w:rsid w:val="000533C3"/>
    <w:rsid w:val="00053A9A"/>
    <w:rsid w:val="000541B8"/>
    <w:rsid w:val="000556E3"/>
    <w:rsid w:val="00057D34"/>
    <w:rsid w:val="000616A7"/>
    <w:rsid w:val="000619B5"/>
    <w:rsid w:val="00061BCF"/>
    <w:rsid w:val="00061C04"/>
    <w:rsid w:val="000649A7"/>
    <w:rsid w:val="0006556F"/>
    <w:rsid w:val="000669E5"/>
    <w:rsid w:val="00066D4F"/>
    <w:rsid w:val="000708C7"/>
    <w:rsid w:val="00070DCB"/>
    <w:rsid w:val="00072B05"/>
    <w:rsid w:val="00072CE3"/>
    <w:rsid w:val="00073616"/>
    <w:rsid w:val="0007392E"/>
    <w:rsid w:val="00073A67"/>
    <w:rsid w:val="00074664"/>
    <w:rsid w:val="00075105"/>
    <w:rsid w:val="00075410"/>
    <w:rsid w:val="00076AEB"/>
    <w:rsid w:val="0007734A"/>
    <w:rsid w:val="00077B85"/>
    <w:rsid w:val="000807C0"/>
    <w:rsid w:val="00080B0E"/>
    <w:rsid w:val="00082EB6"/>
    <w:rsid w:val="000850CD"/>
    <w:rsid w:val="000850E9"/>
    <w:rsid w:val="000862D4"/>
    <w:rsid w:val="000871FA"/>
    <w:rsid w:val="00087F76"/>
    <w:rsid w:val="00090C0B"/>
    <w:rsid w:val="00090C7C"/>
    <w:rsid w:val="00090FBD"/>
    <w:rsid w:val="0009178B"/>
    <w:rsid w:val="000922A0"/>
    <w:rsid w:val="0009249F"/>
    <w:rsid w:val="0009294A"/>
    <w:rsid w:val="00093C85"/>
    <w:rsid w:val="00094A15"/>
    <w:rsid w:val="00094A98"/>
    <w:rsid w:val="000954F7"/>
    <w:rsid w:val="00096496"/>
    <w:rsid w:val="00097023"/>
    <w:rsid w:val="0009734B"/>
    <w:rsid w:val="000A063B"/>
    <w:rsid w:val="000A0915"/>
    <w:rsid w:val="000A2EF6"/>
    <w:rsid w:val="000A379C"/>
    <w:rsid w:val="000A3999"/>
    <w:rsid w:val="000A422D"/>
    <w:rsid w:val="000A4535"/>
    <w:rsid w:val="000A4ABE"/>
    <w:rsid w:val="000A52F4"/>
    <w:rsid w:val="000A560F"/>
    <w:rsid w:val="000A647E"/>
    <w:rsid w:val="000A7B97"/>
    <w:rsid w:val="000B0620"/>
    <w:rsid w:val="000B213F"/>
    <w:rsid w:val="000B21FB"/>
    <w:rsid w:val="000B26DD"/>
    <w:rsid w:val="000B2F1B"/>
    <w:rsid w:val="000B32AC"/>
    <w:rsid w:val="000B402C"/>
    <w:rsid w:val="000B421B"/>
    <w:rsid w:val="000B4767"/>
    <w:rsid w:val="000B60CF"/>
    <w:rsid w:val="000B7015"/>
    <w:rsid w:val="000C0976"/>
    <w:rsid w:val="000C0CEC"/>
    <w:rsid w:val="000C1CA5"/>
    <w:rsid w:val="000C3031"/>
    <w:rsid w:val="000C33E2"/>
    <w:rsid w:val="000C4038"/>
    <w:rsid w:val="000C403A"/>
    <w:rsid w:val="000C5517"/>
    <w:rsid w:val="000C68F9"/>
    <w:rsid w:val="000C76A8"/>
    <w:rsid w:val="000C76AE"/>
    <w:rsid w:val="000C7A73"/>
    <w:rsid w:val="000D0913"/>
    <w:rsid w:val="000D0B43"/>
    <w:rsid w:val="000D1249"/>
    <w:rsid w:val="000D3424"/>
    <w:rsid w:val="000D376C"/>
    <w:rsid w:val="000D5BBF"/>
    <w:rsid w:val="000D5C9C"/>
    <w:rsid w:val="000D632F"/>
    <w:rsid w:val="000E3092"/>
    <w:rsid w:val="000E402B"/>
    <w:rsid w:val="000E7E64"/>
    <w:rsid w:val="000F2199"/>
    <w:rsid w:val="000F4C9F"/>
    <w:rsid w:val="000F54B1"/>
    <w:rsid w:val="00101B1E"/>
    <w:rsid w:val="001029DE"/>
    <w:rsid w:val="001031D3"/>
    <w:rsid w:val="00104177"/>
    <w:rsid w:val="0010419A"/>
    <w:rsid w:val="00106DE6"/>
    <w:rsid w:val="00107E11"/>
    <w:rsid w:val="001126B2"/>
    <w:rsid w:val="00113E31"/>
    <w:rsid w:val="001141C2"/>
    <w:rsid w:val="00114916"/>
    <w:rsid w:val="001152D7"/>
    <w:rsid w:val="001153C3"/>
    <w:rsid w:val="00115986"/>
    <w:rsid w:val="001162DC"/>
    <w:rsid w:val="00117017"/>
    <w:rsid w:val="001207D7"/>
    <w:rsid w:val="00120FA1"/>
    <w:rsid w:val="00121B8E"/>
    <w:rsid w:val="001236D3"/>
    <w:rsid w:val="00123C49"/>
    <w:rsid w:val="00123C65"/>
    <w:rsid w:val="00123F4D"/>
    <w:rsid w:val="00126BDD"/>
    <w:rsid w:val="0013132C"/>
    <w:rsid w:val="001314B6"/>
    <w:rsid w:val="00131DEA"/>
    <w:rsid w:val="00131F17"/>
    <w:rsid w:val="00134A26"/>
    <w:rsid w:val="0013732C"/>
    <w:rsid w:val="00137A2A"/>
    <w:rsid w:val="00142770"/>
    <w:rsid w:val="00142E69"/>
    <w:rsid w:val="00143EA9"/>
    <w:rsid w:val="0014443F"/>
    <w:rsid w:val="00145E79"/>
    <w:rsid w:val="001465D9"/>
    <w:rsid w:val="001467E9"/>
    <w:rsid w:val="00146A62"/>
    <w:rsid w:val="00146A9A"/>
    <w:rsid w:val="0014720A"/>
    <w:rsid w:val="001475EA"/>
    <w:rsid w:val="00151BFA"/>
    <w:rsid w:val="0015379D"/>
    <w:rsid w:val="00153DDE"/>
    <w:rsid w:val="00154033"/>
    <w:rsid w:val="001545CC"/>
    <w:rsid w:val="00155FD2"/>
    <w:rsid w:val="00156341"/>
    <w:rsid w:val="00157138"/>
    <w:rsid w:val="0016273B"/>
    <w:rsid w:val="00162768"/>
    <w:rsid w:val="00162A80"/>
    <w:rsid w:val="00163F6B"/>
    <w:rsid w:val="00164C30"/>
    <w:rsid w:val="001705AE"/>
    <w:rsid w:val="00170E81"/>
    <w:rsid w:val="0017109A"/>
    <w:rsid w:val="001714CC"/>
    <w:rsid w:val="0017236B"/>
    <w:rsid w:val="00172FE1"/>
    <w:rsid w:val="00174522"/>
    <w:rsid w:val="00175373"/>
    <w:rsid w:val="00175D23"/>
    <w:rsid w:val="001854F2"/>
    <w:rsid w:val="00185D7D"/>
    <w:rsid w:val="001878C6"/>
    <w:rsid w:val="00187B25"/>
    <w:rsid w:val="0019141D"/>
    <w:rsid w:val="00193773"/>
    <w:rsid w:val="001944A3"/>
    <w:rsid w:val="00194FCD"/>
    <w:rsid w:val="00196A1F"/>
    <w:rsid w:val="001973F7"/>
    <w:rsid w:val="001A1D82"/>
    <w:rsid w:val="001A2367"/>
    <w:rsid w:val="001A2B15"/>
    <w:rsid w:val="001A320F"/>
    <w:rsid w:val="001A43E1"/>
    <w:rsid w:val="001A685F"/>
    <w:rsid w:val="001B06E3"/>
    <w:rsid w:val="001B1804"/>
    <w:rsid w:val="001B1DC8"/>
    <w:rsid w:val="001B2864"/>
    <w:rsid w:val="001B2B8A"/>
    <w:rsid w:val="001B2F28"/>
    <w:rsid w:val="001B5AAE"/>
    <w:rsid w:val="001B5AC9"/>
    <w:rsid w:val="001C047C"/>
    <w:rsid w:val="001C0CE5"/>
    <w:rsid w:val="001C11B7"/>
    <w:rsid w:val="001C1792"/>
    <w:rsid w:val="001C3B18"/>
    <w:rsid w:val="001C54F9"/>
    <w:rsid w:val="001C565F"/>
    <w:rsid w:val="001D0970"/>
    <w:rsid w:val="001D0D51"/>
    <w:rsid w:val="001D1DDA"/>
    <w:rsid w:val="001D2404"/>
    <w:rsid w:val="001D291D"/>
    <w:rsid w:val="001D6AD0"/>
    <w:rsid w:val="001D7761"/>
    <w:rsid w:val="001E07BA"/>
    <w:rsid w:val="001E1D4E"/>
    <w:rsid w:val="001E2415"/>
    <w:rsid w:val="001E278A"/>
    <w:rsid w:val="001E3227"/>
    <w:rsid w:val="001E4B9F"/>
    <w:rsid w:val="001E4E24"/>
    <w:rsid w:val="001E56FE"/>
    <w:rsid w:val="001E5857"/>
    <w:rsid w:val="001E6C8E"/>
    <w:rsid w:val="001E7992"/>
    <w:rsid w:val="001F0BF0"/>
    <w:rsid w:val="001F2FF4"/>
    <w:rsid w:val="001F5D12"/>
    <w:rsid w:val="001F6461"/>
    <w:rsid w:val="001F65D0"/>
    <w:rsid w:val="00200E88"/>
    <w:rsid w:val="0020308D"/>
    <w:rsid w:val="0020467F"/>
    <w:rsid w:val="00205026"/>
    <w:rsid w:val="0020506E"/>
    <w:rsid w:val="00205ED2"/>
    <w:rsid w:val="00207ADC"/>
    <w:rsid w:val="00210534"/>
    <w:rsid w:val="00213E79"/>
    <w:rsid w:val="00215618"/>
    <w:rsid w:val="00216277"/>
    <w:rsid w:val="00216683"/>
    <w:rsid w:val="00216FE6"/>
    <w:rsid w:val="002173E0"/>
    <w:rsid w:val="0022077A"/>
    <w:rsid w:val="00220F46"/>
    <w:rsid w:val="00222DA5"/>
    <w:rsid w:val="002234C3"/>
    <w:rsid w:val="002258A0"/>
    <w:rsid w:val="00225A7D"/>
    <w:rsid w:val="00225FBB"/>
    <w:rsid w:val="00227E64"/>
    <w:rsid w:val="00230D1A"/>
    <w:rsid w:val="002333B4"/>
    <w:rsid w:val="0023428A"/>
    <w:rsid w:val="00236686"/>
    <w:rsid w:val="0024158E"/>
    <w:rsid w:val="0024193F"/>
    <w:rsid w:val="002420F9"/>
    <w:rsid w:val="00242C3B"/>
    <w:rsid w:val="00242E13"/>
    <w:rsid w:val="00242F46"/>
    <w:rsid w:val="002431FB"/>
    <w:rsid w:val="002448E9"/>
    <w:rsid w:val="00244C07"/>
    <w:rsid w:val="002461A3"/>
    <w:rsid w:val="002463E9"/>
    <w:rsid w:val="0025120D"/>
    <w:rsid w:val="002528DD"/>
    <w:rsid w:val="00252CAB"/>
    <w:rsid w:val="00254E3D"/>
    <w:rsid w:val="002551FD"/>
    <w:rsid w:val="0025527B"/>
    <w:rsid w:val="002559D1"/>
    <w:rsid w:val="00257D31"/>
    <w:rsid w:val="00260AC6"/>
    <w:rsid w:val="00261463"/>
    <w:rsid w:val="00262594"/>
    <w:rsid w:val="00264A6E"/>
    <w:rsid w:val="00264E41"/>
    <w:rsid w:val="002650E8"/>
    <w:rsid w:val="00265943"/>
    <w:rsid w:val="00266353"/>
    <w:rsid w:val="00266FDA"/>
    <w:rsid w:val="002678AD"/>
    <w:rsid w:val="00267F7A"/>
    <w:rsid w:val="0027184C"/>
    <w:rsid w:val="0027411F"/>
    <w:rsid w:val="002741AC"/>
    <w:rsid w:val="002743AC"/>
    <w:rsid w:val="00275027"/>
    <w:rsid w:val="00275665"/>
    <w:rsid w:val="0027604F"/>
    <w:rsid w:val="0027626E"/>
    <w:rsid w:val="002765AD"/>
    <w:rsid w:val="00276907"/>
    <w:rsid w:val="00277B74"/>
    <w:rsid w:val="00277E76"/>
    <w:rsid w:val="0028043E"/>
    <w:rsid w:val="00281942"/>
    <w:rsid w:val="00282289"/>
    <w:rsid w:val="00282CD0"/>
    <w:rsid w:val="00283407"/>
    <w:rsid w:val="0028395A"/>
    <w:rsid w:val="00284C65"/>
    <w:rsid w:val="002853ED"/>
    <w:rsid w:val="00286658"/>
    <w:rsid w:val="00287AAF"/>
    <w:rsid w:val="002937D8"/>
    <w:rsid w:val="00294910"/>
    <w:rsid w:val="00295247"/>
    <w:rsid w:val="0029584C"/>
    <w:rsid w:val="002958E1"/>
    <w:rsid w:val="00296391"/>
    <w:rsid w:val="002A01BB"/>
    <w:rsid w:val="002A1A21"/>
    <w:rsid w:val="002A1AAD"/>
    <w:rsid w:val="002A1E3D"/>
    <w:rsid w:val="002A384D"/>
    <w:rsid w:val="002A5E1A"/>
    <w:rsid w:val="002A63D8"/>
    <w:rsid w:val="002A6E73"/>
    <w:rsid w:val="002A7145"/>
    <w:rsid w:val="002A7B44"/>
    <w:rsid w:val="002A7BD1"/>
    <w:rsid w:val="002B170C"/>
    <w:rsid w:val="002B1FC0"/>
    <w:rsid w:val="002B275D"/>
    <w:rsid w:val="002B2999"/>
    <w:rsid w:val="002B314B"/>
    <w:rsid w:val="002B327C"/>
    <w:rsid w:val="002B5E54"/>
    <w:rsid w:val="002B6F2C"/>
    <w:rsid w:val="002B7245"/>
    <w:rsid w:val="002C0CDE"/>
    <w:rsid w:val="002C0D80"/>
    <w:rsid w:val="002C219F"/>
    <w:rsid w:val="002C3174"/>
    <w:rsid w:val="002C5949"/>
    <w:rsid w:val="002C617F"/>
    <w:rsid w:val="002C73A2"/>
    <w:rsid w:val="002D10CE"/>
    <w:rsid w:val="002D2B7A"/>
    <w:rsid w:val="002D2DA1"/>
    <w:rsid w:val="002D51BB"/>
    <w:rsid w:val="002D5C8B"/>
    <w:rsid w:val="002D6041"/>
    <w:rsid w:val="002D69EE"/>
    <w:rsid w:val="002D7AC4"/>
    <w:rsid w:val="002E22B7"/>
    <w:rsid w:val="002E33B5"/>
    <w:rsid w:val="002E3754"/>
    <w:rsid w:val="002E3B73"/>
    <w:rsid w:val="002E3DEF"/>
    <w:rsid w:val="002E6846"/>
    <w:rsid w:val="002E7E5A"/>
    <w:rsid w:val="002F0383"/>
    <w:rsid w:val="002F144B"/>
    <w:rsid w:val="002F36A7"/>
    <w:rsid w:val="002F4EE9"/>
    <w:rsid w:val="002F5C0F"/>
    <w:rsid w:val="002F661D"/>
    <w:rsid w:val="002F74D2"/>
    <w:rsid w:val="00303887"/>
    <w:rsid w:val="003043C5"/>
    <w:rsid w:val="00304D3D"/>
    <w:rsid w:val="00305E8F"/>
    <w:rsid w:val="00310666"/>
    <w:rsid w:val="00310E91"/>
    <w:rsid w:val="0031151E"/>
    <w:rsid w:val="00311763"/>
    <w:rsid w:val="003126E4"/>
    <w:rsid w:val="00312A46"/>
    <w:rsid w:val="00313163"/>
    <w:rsid w:val="0031386C"/>
    <w:rsid w:val="00313F8D"/>
    <w:rsid w:val="003148BF"/>
    <w:rsid w:val="00316393"/>
    <w:rsid w:val="003176D5"/>
    <w:rsid w:val="0031791C"/>
    <w:rsid w:val="003200B7"/>
    <w:rsid w:val="00320DC0"/>
    <w:rsid w:val="0032107F"/>
    <w:rsid w:val="00321E8C"/>
    <w:rsid w:val="00322B60"/>
    <w:rsid w:val="00322FA5"/>
    <w:rsid w:val="003245D2"/>
    <w:rsid w:val="00324E60"/>
    <w:rsid w:val="00324F31"/>
    <w:rsid w:val="00325172"/>
    <w:rsid w:val="00325C3B"/>
    <w:rsid w:val="00327D35"/>
    <w:rsid w:val="003329AF"/>
    <w:rsid w:val="0033394B"/>
    <w:rsid w:val="00334115"/>
    <w:rsid w:val="003351CF"/>
    <w:rsid w:val="00335AC5"/>
    <w:rsid w:val="003368CF"/>
    <w:rsid w:val="00336C61"/>
    <w:rsid w:val="0033782F"/>
    <w:rsid w:val="00337E76"/>
    <w:rsid w:val="003407D1"/>
    <w:rsid w:val="00340A10"/>
    <w:rsid w:val="00340D97"/>
    <w:rsid w:val="0034262B"/>
    <w:rsid w:val="00344D5E"/>
    <w:rsid w:val="00346F13"/>
    <w:rsid w:val="00347832"/>
    <w:rsid w:val="00350056"/>
    <w:rsid w:val="003509C8"/>
    <w:rsid w:val="0035110C"/>
    <w:rsid w:val="00351E8C"/>
    <w:rsid w:val="0035388C"/>
    <w:rsid w:val="00355B14"/>
    <w:rsid w:val="00357201"/>
    <w:rsid w:val="00362032"/>
    <w:rsid w:val="003636C0"/>
    <w:rsid w:val="00363DE0"/>
    <w:rsid w:val="00364479"/>
    <w:rsid w:val="00364FE9"/>
    <w:rsid w:val="00365111"/>
    <w:rsid w:val="003653ED"/>
    <w:rsid w:val="00365678"/>
    <w:rsid w:val="003666C2"/>
    <w:rsid w:val="00366C19"/>
    <w:rsid w:val="003671C5"/>
    <w:rsid w:val="003718C7"/>
    <w:rsid w:val="00371D9D"/>
    <w:rsid w:val="00371FEB"/>
    <w:rsid w:val="00372276"/>
    <w:rsid w:val="00372836"/>
    <w:rsid w:val="003736A4"/>
    <w:rsid w:val="00373B0F"/>
    <w:rsid w:val="00374D5D"/>
    <w:rsid w:val="003755B8"/>
    <w:rsid w:val="00375C4C"/>
    <w:rsid w:val="00376206"/>
    <w:rsid w:val="00376C98"/>
    <w:rsid w:val="0037764E"/>
    <w:rsid w:val="00380A40"/>
    <w:rsid w:val="00381D6D"/>
    <w:rsid w:val="00384876"/>
    <w:rsid w:val="003849D8"/>
    <w:rsid w:val="00386201"/>
    <w:rsid w:val="0038733E"/>
    <w:rsid w:val="003905D8"/>
    <w:rsid w:val="00390615"/>
    <w:rsid w:val="003922C6"/>
    <w:rsid w:val="00393C03"/>
    <w:rsid w:val="00393E14"/>
    <w:rsid w:val="003946C0"/>
    <w:rsid w:val="00394BD7"/>
    <w:rsid w:val="003972B1"/>
    <w:rsid w:val="00397665"/>
    <w:rsid w:val="003A013A"/>
    <w:rsid w:val="003A0F29"/>
    <w:rsid w:val="003A3BED"/>
    <w:rsid w:val="003A624F"/>
    <w:rsid w:val="003A6CE6"/>
    <w:rsid w:val="003B1BE1"/>
    <w:rsid w:val="003B23C9"/>
    <w:rsid w:val="003B24D7"/>
    <w:rsid w:val="003B25C3"/>
    <w:rsid w:val="003B2686"/>
    <w:rsid w:val="003B2A96"/>
    <w:rsid w:val="003B329E"/>
    <w:rsid w:val="003B39BA"/>
    <w:rsid w:val="003B4443"/>
    <w:rsid w:val="003B75B6"/>
    <w:rsid w:val="003C0130"/>
    <w:rsid w:val="003C222D"/>
    <w:rsid w:val="003C27F8"/>
    <w:rsid w:val="003C3AB9"/>
    <w:rsid w:val="003C4ACE"/>
    <w:rsid w:val="003C505A"/>
    <w:rsid w:val="003C52F6"/>
    <w:rsid w:val="003C5347"/>
    <w:rsid w:val="003C7539"/>
    <w:rsid w:val="003C77CF"/>
    <w:rsid w:val="003D0066"/>
    <w:rsid w:val="003D24CA"/>
    <w:rsid w:val="003D3FF4"/>
    <w:rsid w:val="003D5BB4"/>
    <w:rsid w:val="003D6EAB"/>
    <w:rsid w:val="003E2D6E"/>
    <w:rsid w:val="003E4CFC"/>
    <w:rsid w:val="003E61FB"/>
    <w:rsid w:val="003F0495"/>
    <w:rsid w:val="003F2D75"/>
    <w:rsid w:val="003F2FB9"/>
    <w:rsid w:val="003F30F0"/>
    <w:rsid w:val="003F3417"/>
    <w:rsid w:val="003F3586"/>
    <w:rsid w:val="003F3FD5"/>
    <w:rsid w:val="003F44EA"/>
    <w:rsid w:val="003F4F37"/>
    <w:rsid w:val="003F5EFD"/>
    <w:rsid w:val="003F7E79"/>
    <w:rsid w:val="004000F1"/>
    <w:rsid w:val="00400788"/>
    <w:rsid w:val="0040136E"/>
    <w:rsid w:val="00402114"/>
    <w:rsid w:val="0040253A"/>
    <w:rsid w:val="00404545"/>
    <w:rsid w:val="004055BE"/>
    <w:rsid w:val="00405662"/>
    <w:rsid w:val="0040598C"/>
    <w:rsid w:val="00405AA3"/>
    <w:rsid w:val="00407614"/>
    <w:rsid w:val="00410806"/>
    <w:rsid w:val="00411B73"/>
    <w:rsid w:val="00411F22"/>
    <w:rsid w:val="00413B37"/>
    <w:rsid w:val="004146C9"/>
    <w:rsid w:val="0041572B"/>
    <w:rsid w:val="004157B4"/>
    <w:rsid w:val="004165F6"/>
    <w:rsid w:val="004209B9"/>
    <w:rsid w:val="00421CFF"/>
    <w:rsid w:val="00421F15"/>
    <w:rsid w:val="00422C1B"/>
    <w:rsid w:val="0042455F"/>
    <w:rsid w:val="00424A84"/>
    <w:rsid w:val="004259BE"/>
    <w:rsid w:val="00427001"/>
    <w:rsid w:val="0042704F"/>
    <w:rsid w:val="0042707F"/>
    <w:rsid w:val="00427675"/>
    <w:rsid w:val="004278A6"/>
    <w:rsid w:val="0043007C"/>
    <w:rsid w:val="0043053E"/>
    <w:rsid w:val="00430E9F"/>
    <w:rsid w:val="0043282B"/>
    <w:rsid w:val="0043322F"/>
    <w:rsid w:val="004336BB"/>
    <w:rsid w:val="00434A14"/>
    <w:rsid w:val="00434A17"/>
    <w:rsid w:val="00436960"/>
    <w:rsid w:val="00436F2C"/>
    <w:rsid w:val="00437FDD"/>
    <w:rsid w:val="00440612"/>
    <w:rsid w:val="00440619"/>
    <w:rsid w:val="00440813"/>
    <w:rsid w:val="00441CF6"/>
    <w:rsid w:val="00443A1A"/>
    <w:rsid w:val="00443F04"/>
    <w:rsid w:val="00445709"/>
    <w:rsid w:val="00446962"/>
    <w:rsid w:val="00447883"/>
    <w:rsid w:val="004507FF"/>
    <w:rsid w:val="0045197B"/>
    <w:rsid w:val="00452996"/>
    <w:rsid w:val="00452CA7"/>
    <w:rsid w:val="00456319"/>
    <w:rsid w:val="00456AE4"/>
    <w:rsid w:val="00461A3F"/>
    <w:rsid w:val="004631FF"/>
    <w:rsid w:val="004642DB"/>
    <w:rsid w:val="00464896"/>
    <w:rsid w:val="00465ED2"/>
    <w:rsid w:val="00465F6D"/>
    <w:rsid w:val="004664A2"/>
    <w:rsid w:val="00471DF1"/>
    <w:rsid w:val="00472DBB"/>
    <w:rsid w:val="00473AE5"/>
    <w:rsid w:val="00474EB4"/>
    <w:rsid w:val="00475B99"/>
    <w:rsid w:val="00476038"/>
    <w:rsid w:val="00476194"/>
    <w:rsid w:val="004763C8"/>
    <w:rsid w:val="00476787"/>
    <w:rsid w:val="0047789D"/>
    <w:rsid w:val="00483481"/>
    <w:rsid w:val="004844A1"/>
    <w:rsid w:val="004859AB"/>
    <w:rsid w:val="00485F8F"/>
    <w:rsid w:val="00486030"/>
    <w:rsid w:val="004862EB"/>
    <w:rsid w:val="00487628"/>
    <w:rsid w:val="004921C8"/>
    <w:rsid w:val="00493A19"/>
    <w:rsid w:val="00494144"/>
    <w:rsid w:val="00495770"/>
    <w:rsid w:val="0049589E"/>
    <w:rsid w:val="00495AE2"/>
    <w:rsid w:val="00496AF1"/>
    <w:rsid w:val="00497248"/>
    <w:rsid w:val="004A03D7"/>
    <w:rsid w:val="004A060F"/>
    <w:rsid w:val="004A234E"/>
    <w:rsid w:val="004A294E"/>
    <w:rsid w:val="004A3883"/>
    <w:rsid w:val="004A4DE6"/>
    <w:rsid w:val="004A5F71"/>
    <w:rsid w:val="004B09C3"/>
    <w:rsid w:val="004B15E5"/>
    <w:rsid w:val="004B35AD"/>
    <w:rsid w:val="004B4A48"/>
    <w:rsid w:val="004B5A75"/>
    <w:rsid w:val="004B6D43"/>
    <w:rsid w:val="004B760F"/>
    <w:rsid w:val="004C04B4"/>
    <w:rsid w:val="004C0544"/>
    <w:rsid w:val="004C0694"/>
    <w:rsid w:val="004C42A4"/>
    <w:rsid w:val="004C4D2F"/>
    <w:rsid w:val="004C5391"/>
    <w:rsid w:val="004D0FC3"/>
    <w:rsid w:val="004D2ACE"/>
    <w:rsid w:val="004D2F30"/>
    <w:rsid w:val="004D30B1"/>
    <w:rsid w:val="004D57A8"/>
    <w:rsid w:val="004D5C5C"/>
    <w:rsid w:val="004D7955"/>
    <w:rsid w:val="004E0A41"/>
    <w:rsid w:val="004E10AA"/>
    <w:rsid w:val="004E1A64"/>
    <w:rsid w:val="004E2599"/>
    <w:rsid w:val="004E33CA"/>
    <w:rsid w:val="004E3910"/>
    <w:rsid w:val="004E3C53"/>
    <w:rsid w:val="004E3D72"/>
    <w:rsid w:val="004E3DC5"/>
    <w:rsid w:val="004E4856"/>
    <w:rsid w:val="004E5E9B"/>
    <w:rsid w:val="004E74B0"/>
    <w:rsid w:val="004E7F3B"/>
    <w:rsid w:val="004F029D"/>
    <w:rsid w:val="004F05E8"/>
    <w:rsid w:val="004F2078"/>
    <w:rsid w:val="004F4FFC"/>
    <w:rsid w:val="004F528A"/>
    <w:rsid w:val="004F60A7"/>
    <w:rsid w:val="004F6946"/>
    <w:rsid w:val="004F6BD7"/>
    <w:rsid w:val="004F7FDF"/>
    <w:rsid w:val="005017A5"/>
    <w:rsid w:val="0050316B"/>
    <w:rsid w:val="0050334C"/>
    <w:rsid w:val="00506F44"/>
    <w:rsid w:val="00507DB6"/>
    <w:rsid w:val="005109F2"/>
    <w:rsid w:val="00510AEA"/>
    <w:rsid w:val="00510F04"/>
    <w:rsid w:val="005117A1"/>
    <w:rsid w:val="00511B2F"/>
    <w:rsid w:val="0051216F"/>
    <w:rsid w:val="00513C02"/>
    <w:rsid w:val="00513E02"/>
    <w:rsid w:val="00514173"/>
    <w:rsid w:val="0051469B"/>
    <w:rsid w:val="005150C3"/>
    <w:rsid w:val="005159CF"/>
    <w:rsid w:val="005207F4"/>
    <w:rsid w:val="005217C5"/>
    <w:rsid w:val="00522E62"/>
    <w:rsid w:val="00523B2F"/>
    <w:rsid w:val="00524ADD"/>
    <w:rsid w:val="00524D9B"/>
    <w:rsid w:val="005250E9"/>
    <w:rsid w:val="00527E01"/>
    <w:rsid w:val="00530263"/>
    <w:rsid w:val="005304FC"/>
    <w:rsid w:val="00531262"/>
    <w:rsid w:val="00531EE5"/>
    <w:rsid w:val="00533A7B"/>
    <w:rsid w:val="00534569"/>
    <w:rsid w:val="00534D30"/>
    <w:rsid w:val="00535F02"/>
    <w:rsid w:val="0053615C"/>
    <w:rsid w:val="00541171"/>
    <w:rsid w:val="00541534"/>
    <w:rsid w:val="0054339F"/>
    <w:rsid w:val="0054464A"/>
    <w:rsid w:val="00546424"/>
    <w:rsid w:val="005509C2"/>
    <w:rsid w:val="0055259E"/>
    <w:rsid w:val="00553529"/>
    <w:rsid w:val="00554430"/>
    <w:rsid w:val="00554F79"/>
    <w:rsid w:val="00556952"/>
    <w:rsid w:val="00556D66"/>
    <w:rsid w:val="00556FE8"/>
    <w:rsid w:val="00561351"/>
    <w:rsid w:val="005613DB"/>
    <w:rsid w:val="005625AD"/>
    <w:rsid w:val="00563BF3"/>
    <w:rsid w:val="00563DAB"/>
    <w:rsid w:val="005644F0"/>
    <w:rsid w:val="00564F4F"/>
    <w:rsid w:val="00565402"/>
    <w:rsid w:val="00570525"/>
    <w:rsid w:val="00570627"/>
    <w:rsid w:val="005709D3"/>
    <w:rsid w:val="005712F6"/>
    <w:rsid w:val="0057153C"/>
    <w:rsid w:val="00571997"/>
    <w:rsid w:val="005729D8"/>
    <w:rsid w:val="00572E0A"/>
    <w:rsid w:val="00574DF7"/>
    <w:rsid w:val="00575634"/>
    <w:rsid w:val="005776F3"/>
    <w:rsid w:val="00577714"/>
    <w:rsid w:val="00580318"/>
    <w:rsid w:val="00580358"/>
    <w:rsid w:val="0058094E"/>
    <w:rsid w:val="005816A0"/>
    <w:rsid w:val="00581862"/>
    <w:rsid w:val="00581C8A"/>
    <w:rsid w:val="00582593"/>
    <w:rsid w:val="0058284D"/>
    <w:rsid w:val="00583BEE"/>
    <w:rsid w:val="00584B56"/>
    <w:rsid w:val="0058518A"/>
    <w:rsid w:val="0059117E"/>
    <w:rsid w:val="0059175E"/>
    <w:rsid w:val="00592211"/>
    <w:rsid w:val="00592F51"/>
    <w:rsid w:val="00593856"/>
    <w:rsid w:val="00593E73"/>
    <w:rsid w:val="00595066"/>
    <w:rsid w:val="00595733"/>
    <w:rsid w:val="00595B12"/>
    <w:rsid w:val="005967DC"/>
    <w:rsid w:val="005A1098"/>
    <w:rsid w:val="005A22C9"/>
    <w:rsid w:val="005A23B9"/>
    <w:rsid w:val="005A2C07"/>
    <w:rsid w:val="005A502D"/>
    <w:rsid w:val="005A5EE2"/>
    <w:rsid w:val="005A638B"/>
    <w:rsid w:val="005A748D"/>
    <w:rsid w:val="005B084C"/>
    <w:rsid w:val="005B0D50"/>
    <w:rsid w:val="005B0E1B"/>
    <w:rsid w:val="005B1C44"/>
    <w:rsid w:val="005B27C4"/>
    <w:rsid w:val="005B4ABF"/>
    <w:rsid w:val="005B4DFA"/>
    <w:rsid w:val="005C0CFF"/>
    <w:rsid w:val="005C0DAA"/>
    <w:rsid w:val="005C138B"/>
    <w:rsid w:val="005C2FAD"/>
    <w:rsid w:val="005C36EC"/>
    <w:rsid w:val="005C36F5"/>
    <w:rsid w:val="005C3977"/>
    <w:rsid w:val="005C42D8"/>
    <w:rsid w:val="005C46B4"/>
    <w:rsid w:val="005C4E0E"/>
    <w:rsid w:val="005C5877"/>
    <w:rsid w:val="005C5CD4"/>
    <w:rsid w:val="005C65AE"/>
    <w:rsid w:val="005C7B22"/>
    <w:rsid w:val="005D0F21"/>
    <w:rsid w:val="005D3264"/>
    <w:rsid w:val="005D3B6E"/>
    <w:rsid w:val="005D3E86"/>
    <w:rsid w:val="005D4D0B"/>
    <w:rsid w:val="005D5A9A"/>
    <w:rsid w:val="005D7855"/>
    <w:rsid w:val="005E144B"/>
    <w:rsid w:val="005E2707"/>
    <w:rsid w:val="005E433B"/>
    <w:rsid w:val="005E4C47"/>
    <w:rsid w:val="005E4EE9"/>
    <w:rsid w:val="005E4EF5"/>
    <w:rsid w:val="005E5C69"/>
    <w:rsid w:val="005E6A49"/>
    <w:rsid w:val="005F1A13"/>
    <w:rsid w:val="005F29EE"/>
    <w:rsid w:val="005F2CE6"/>
    <w:rsid w:val="005F3F8F"/>
    <w:rsid w:val="005F44C4"/>
    <w:rsid w:val="005F6B35"/>
    <w:rsid w:val="005F728D"/>
    <w:rsid w:val="00600E5E"/>
    <w:rsid w:val="00601F88"/>
    <w:rsid w:val="00602E90"/>
    <w:rsid w:val="006033D5"/>
    <w:rsid w:val="006037CF"/>
    <w:rsid w:val="00607119"/>
    <w:rsid w:val="006121E1"/>
    <w:rsid w:val="00612D04"/>
    <w:rsid w:val="00614555"/>
    <w:rsid w:val="006151B5"/>
    <w:rsid w:val="00616286"/>
    <w:rsid w:val="00616FD9"/>
    <w:rsid w:val="00622008"/>
    <w:rsid w:val="006235C8"/>
    <w:rsid w:val="0062375A"/>
    <w:rsid w:val="00624B3F"/>
    <w:rsid w:val="00625076"/>
    <w:rsid w:val="00625787"/>
    <w:rsid w:val="0062659D"/>
    <w:rsid w:val="006275BE"/>
    <w:rsid w:val="0063099F"/>
    <w:rsid w:val="00632277"/>
    <w:rsid w:val="00632290"/>
    <w:rsid w:val="006334AA"/>
    <w:rsid w:val="0063414C"/>
    <w:rsid w:val="006344BA"/>
    <w:rsid w:val="00634C9F"/>
    <w:rsid w:val="00637DBB"/>
    <w:rsid w:val="00640114"/>
    <w:rsid w:val="00642166"/>
    <w:rsid w:val="00643B15"/>
    <w:rsid w:val="00643C39"/>
    <w:rsid w:val="006458BC"/>
    <w:rsid w:val="00646ABD"/>
    <w:rsid w:val="00646C55"/>
    <w:rsid w:val="0064716B"/>
    <w:rsid w:val="006472C5"/>
    <w:rsid w:val="006473A1"/>
    <w:rsid w:val="00647A41"/>
    <w:rsid w:val="00652E35"/>
    <w:rsid w:val="00654184"/>
    <w:rsid w:val="0065648C"/>
    <w:rsid w:val="00656E47"/>
    <w:rsid w:val="006602D6"/>
    <w:rsid w:val="00662413"/>
    <w:rsid w:val="00662C05"/>
    <w:rsid w:val="0066395C"/>
    <w:rsid w:val="00663A09"/>
    <w:rsid w:val="00663A41"/>
    <w:rsid w:val="00663B04"/>
    <w:rsid w:val="006666EA"/>
    <w:rsid w:val="00666BA7"/>
    <w:rsid w:val="0066758A"/>
    <w:rsid w:val="006701D6"/>
    <w:rsid w:val="00670EAD"/>
    <w:rsid w:val="00672233"/>
    <w:rsid w:val="0067229C"/>
    <w:rsid w:val="0067534E"/>
    <w:rsid w:val="00676252"/>
    <w:rsid w:val="00681139"/>
    <w:rsid w:val="006821CE"/>
    <w:rsid w:val="00682A4F"/>
    <w:rsid w:val="00683895"/>
    <w:rsid w:val="006846D8"/>
    <w:rsid w:val="00684FDB"/>
    <w:rsid w:val="00685471"/>
    <w:rsid w:val="00686159"/>
    <w:rsid w:val="00686500"/>
    <w:rsid w:val="00691C70"/>
    <w:rsid w:val="00693C6C"/>
    <w:rsid w:val="00694DDB"/>
    <w:rsid w:val="0069641C"/>
    <w:rsid w:val="006965F2"/>
    <w:rsid w:val="006976A1"/>
    <w:rsid w:val="006A20B4"/>
    <w:rsid w:val="006A2DE6"/>
    <w:rsid w:val="006A3269"/>
    <w:rsid w:val="006A6EA5"/>
    <w:rsid w:val="006A76D2"/>
    <w:rsid w:val="006A7F55"/>
    <w:rsid w:val="006B0E09"/>
    <w:rsid w:val="006B2F10"/>
    <w:rsid w:val="006B3122"/>
    <w:rsid w:val="006B3133"/>
    <w:rsid w:val="006B470B"/>
    <w:rsid w:val="006B47DC"/>
    <w:rsid w:val="006B4B20"/>
    <w:rsid w:val="006C08F9"/>
    <w:rsid w:val="006C1AE6"/>
    <w:rsid w:val="006C40FD"/>
    <w:rsid w:val="006C5095"/>
    <w:rsid w:val="006C5DC5"/>
    <w:rsid w:val="006C729C"/>
    <w:rsid w:val="006D00C8"/>
    <w:rsid w:val="006D190E"/>
    <w:rsid w:val="006D36EF"/>
    <w:rsid w:val="006D3903"/>
    <w:rsid w:val="006D3ED0"/>
    <w:rsid w:val="006D405B"/>
    <w:rsid w:val="006D5B9E"/>
    <w:rsid w:val="006E0E23"/>
    <w:rsid w:val="006E2B31"/>
    <w:rsid w:val="006E2B4A"/>
    <w:rsid w:val="006E2CB7"/>
    <w:rsid w:val="006E2F86"/>
    <w:rsid w:val="006E38F6"/>
    <w:rsid w:val="006E395E"/>
    <w:rsid w:val="006E4548"/>
    <w:rsid w:val="006E494C"/>
    <w:rsid w:val="006E4C8A"/>
    <w:rsid w:val="006E5516"/>
    <w:rsid w:val="006E5640"/>
    <w:rsid w:val="006E5795"/>
    <w:rsid w:val="006E5E47"/>
    <w:rsid w:val="006E70F0"/>
    <w:rsid w:val="006E7CD9"/>
    <w:rsid w:val="006F12BA"/>
    <w:rsid w:val="006F14FC"/>
    <w:rsid w:val="006F1913"/>
    <w:rsid w:val="006F2052"/>
    <w:rsid w:val="006F2203"/>
    <w:rsid w:val="006F568B"/>
    <w:rsid w:val="006F5D83"/>
    <w:rsid w:val="006F6116"/>
    <w:rsid w:val="006F671B"/>
    <w:rsid w:val="006F7B91"/>
    <w:rsid w:val="007007FF"/>
    <w:rsid w:val="0070222D"/>
    <w:rsid w:val="007024EF"/>
    <w:rsid w:val="007030A7"/>
    <w:rsid w:val="0070340C"/>
    <w:rsid w:val="00704979"/>
    <w:rsid w:val="00704AF2"/>
    <w:rsid w:val="00704CCD"/>
    <w:rsid w:val="00705BC1"/>
    <w:rsid w:val="0070730C"/>
    <w:rsid w:val="0071043C"/>
    <w:rsid w:val="00710D78"/>
    <w:rsid w:val="007121CA"/>
    <w:rsid w:val="00712E12"/>
    <w:rsid w:val="00713792"/>
    <w:rsid w:val="00717186"/>
    <w:rsid w:val="00720105"/>
    <w:rsid w:val="007209B3"/>
    <w:rsid w:val="00721830"/>
    <w:rsid w:val="00722099"/>
    <w:rsid w:val="007223AE"/>
    <w:rsid w:val="00722690"/>
    <w:rsid w:val="007227B0"/>
    <w:rsid w:val="00723986"/>
    <w:rsid w:val="00723C0A"/>
    <w:rsid w:val="00724E96"/>
    <w:rsid w:val="007257A4"/>
    <w:rsid w:val="007259D5"/>
    <w:rsid w:val="00726C0E"/>
    <w:rsid w:val="00731889"/>
    <w:rsid w:val="007326B0"/>
    <w:rsid w:val="00732E82"/>
    <w:rsid w:val="00732F7D"/>
    <w:rsid w:val="00734D3B"/>
    <w:rsid w:val="00735920"/>
    <w:rsid w:val="00735B7F"/>
    <w:rsid w:val="00735F1E"/>
    <w:rsid w:val="00736440"/>
    <w:rsid w:val="007367CF"/>
    <w:rsid w:val="0073755E"/>
    <w:rsid w:val="007379E4"/>
    <w:rsid w:val="00743119"/>
    <w:rsid w:val="007432B2"/>
    <w:rsid w:val="00744077"/>
    <w:rsid w:val="00744214"/>
    <w:rsid w:val="00744852"/>
    <w:rsid w:val="007453DD"/>
    <w:rsid w:val="00745E2B"/>
    <w:rsid w:val="00747700"/>
    <w:rsid w:val="00750079"/>
    <w:rsid w:val="007512CC"/>
    <w:rsid w:val="00751C09"/>
    <w:rsid w:val="00752E26"/>
    <w:rsid w:val="0075331F"/>
    <w:rsid w:val="007537C9"/>
    <w:rsid w:val="00753A81"/>
    <w:rsid w:val="00754544"/>
    <w:rsid w:val="007566B2"/>
    <w:rsid w:val="007575EB"/>
    <w:rsid w:val="007578D8"/>
    <w:rsid w:val="00761AB0"/>
    <w:rsid w:val="007641E5"/>
    <w:rsid w:val="00764B27"/>
    <w:rsid w:val="00765118"/>
    <w:rsid w:val="00766400"/>
    <w:rsid w:val="00767158"/>
    <w:rsid w:val="00770447"/>
    <w:rsid w:val="00771481"/>
    <w:rsid w:val="007715AB"/>
    <w:rsid w:val="00772502"/>
    <w:rsid w:val="00773BFB"/>
    <w:rsid w:val="00775747"/>
    <w:rsid w:val="0077586C"/>
    <w:rsid w:val="0077591C"/>
    <w:rsid w:val="0077595A"/>
    <w:rsid w:val="007766BC"/>
    <w:rsid w:val="00777864"/>
    <w:rsid w:val="00777CAF"/>
    <w:rsid w:val="00777F12"/>
    <w:rsid w:val="007802F0"/>
    <w:rsid w:val="00780B85"/>
    <w:rsid w:val="0078128A"/>
    <w:rsid w:val="00782748"/>
    <w:rsid w:val="00782950"/>
    <w:rsid w:val="00783861"/>
    <w:rsid w:val="00784FBE"/>
    <w:rsid w:val="0078518F"/>
    <w:rsid w:val="00785B83"/>
    <w:rsid w:val="00786259"/>
    <w:rsid w:val="00786B9B"/>
    <w:rsid w:val="00786DA3"/>
    <w:rsid w:val="007879EB"/>
    <w:rsid w:val="00790E84"/>
    <w:rsid w:val="00790F60"/>
    <w:rsid w:val="00791FD0"/>
    <w:rsid w:val="0079283A"/>
    <w:rsid w:val="00793693"/>
    <w:rsid w:val="00796021"/>
    <w:rsid w:val="007A013E"/>
    <w:rsid w:val="007A0643"/>
    <w:rsid w:val="007A0DA5"/>
    <w:rsid w:val="007A2C28"/>
    <w:rsid w:val="007A3470"/>
    <w:rsid w:val="007A35F1"/>
    <w:rsid w:val="007A539B"/>
    <w:rsid w:val="007A5605"/>
    <w:rsid w:val="007A5D17"/>
    <w:rsid w:val="007B1D40"/>
    <w:rsid w:val="007B2304"/>
    <w:rsid w:val="007B23DB"/>
    <w:rsid w:val="007B2DBC"/>
    <w:rsid w:val="007B5C3F"/>
    <w:rsid w:val="007C042B"/>
    <w:rsid w:val="007C0F35"/>
    <w:rsid w:val="007C1207"/>
    <w:rsid w:val="007C1597"/>
    <w:rsid w:val="007C1983"/>
    <w:rsid w:val="007C1AB4"/>
    <w:rsid w:val="007C315D"/>
    <w:rsid w:val="007C43B1"/>
    <w:rsid w:val="007C48DB"/>
    <w:rsid w:val="007C63C7"/>
    <w:rsid w:val="007C6ED1"/>
    <w:rsid w:val="007C71EC"/>
    <w:rsid w:val="007D0431"/>
    <w:rsid w:val="007D1C37"/>
    <w:rsid w:val="007D4862"/>
    <w:rsid w:val="007D5280"/>
    <w:rsid w:val="007D547B"/>
    <w:rsid w:val="007D5DBB"/>
    <w:rsid w:val="007D64CE"/>
    <w:rsid w:val="007E06B8"/>
    <w:rsid w:val="007E0EAC"/>
    <w:rsid w:val="007E3D91"/>
    <w:rsid w:val="007E49EA"/>
    <w:rsid w:val="007E6E49"/>
    <w:rsid w:val="007F0DFB"/>
    <w:rsid w:val="007F217D"/>
    <w:rsid w:val="007F351C"/>
    <w:rsid w:val="007F365B"/>
    <w:rsid w:val="007F381B"/>
    <w:rsid w:val="007F3A6E"/>
    <w:rsid w:val="007F3E5B"/>
    <w:rsid w:val="007F3F09"/>
    <w:rsid w:val="007F4483"/>
    <w:rsid w:val="007F4816"/>
    <w:rsid w:val="007F4966"/>
    <w:rsid w:val="007F4A49"/>
    <w:rsid w:val="007F6255"/>
    <w:rsid w:val="007F6261"/>
    <w:rsid w:val="007F6D52"/>
    <w:rsid w:val="00802435"/>
    <w:rsid w:val="00802CAA"/>
    <w:rsid w:val="008031AF"/>
    <w:rsid w:val="008031C1"/>
    <w:rsid w:val="00804554"/>
    <w:rsid w:val="0080505D"/>
    <w:rsid w:val="0080520E"/>
    <w:rsid w:val="00805B94"/>
    <w:rsid w:val="00806C1D"/>
    <w:rsid w:val="008101FB"/>
    <w:rsid w:val="00810C7B"/>
    <w:rsid w:val="00811DD8"/>
    <w:rsid w:val="00812100"/>
    <w:rsid w:val="00812A2B"/>
    <w:rsid w:val="00812D1A"/>
    <w:rsid w:val="00813747"/>
    <w:rsid w:val="0081398C"/>
    <w:rsid w:val="00813EB5"/>
    <w:rsid w:val="0081516C"/>
    <w:rsid w:val="0081570F"/>
    <w:rsid w:val="008164E5"/>
    <w:rsid w:val="008204F1"/>
    <w:rsid w:val="008208A7"/>
    <w:rsid w:val="00820A17"/>
    <w:rsid w:val="0082152B"/>
    <w:rsid w:val="008222FF"/>
    <w:rsid w:val="008229B9"/>
    <w:rsid w:val="00824000"/>
    <w:rsid w:val="00824389"/>
    <w:rsid w:val="00825866"/>
    <w:rsid w:val="00830115"/>
    <w:rsid w:val="00830279"/>
    <w:rsid w:val="00832B79"/>
    <w:rsid w:val="00836F31"/>
    <w:rsid w:val="00837219"/>
    <w:rsid w:val="008373E2"/>
    <w:rsid w:val="00837C83"/>
    <w:rsid w:val="0084048B"/>
    <w:rsid w:val="00840655"/>
    <w:rsid w:val="00840A71"/>
    <w:rsid w:val="0084206A"/>
    <w:rsid w:val="0084250E"/>
    <w:rsid w:val="00843706"/>
    <w:rsid w:val="00844E59"/>
    <w:rsid w:val="00847BAC"/>
    <w:rsid w:val="00847D59"/>
    <w:rsid w:val="00850A68"/>
    <w:rsid w:val="00851C39"/>
    <w:rsid w:val="00852D90"/>
    <w:rsid w:val="00853934"/>
    <w:rsid w:val="008539E2"/>
    <w:rsid w:val="008565F2"/>
    <w:rsid w:val="00861EBD"/>
    <w:rsid w:val="00863ACC"/>
    <w:rsid w:val="00865D36"/>
    <w:rsid w:val="008662A4"/>
    <w:rsid w:val="00866993"/>
    <w:rsid w:val="00866F8B"/>
    <w:rsid w:val="0086700D"/>
    <w:rsid w:val="00867C8B"/>
    <w:rsid w:val="008714DB"/>
    <w:rsid w:val="00871E7D"/>
    <w:rsid w:val="00872A98"/>
    <w:rsid w:val="00874120"/>
    <w:rsid w:val="00874A8A"/>
    <w:rsid w:val="00874EBF"/>
    <w:rsid w:val="00875163"/>
    <w:rsid w:val="0087712F"/>
    <w:rsid w:val="00880C98"/>
    <w:rsid w:val="008812CD"/>
    <w:rsid w:val="008819B5"/>
    <w:rsid w:val="0088232D"/>
    <w:rsid w:val="00882456"/>
    <w:rsid w:val="00884224"/>
    <w:rsid w:val="0088592F"/>
    <w:rsid w:val="00885BC8"/>
    <w:rsid w:val="008865E3"/>
    <w:rsid w:val="008866FE"/>
    <w:rsid w:val="00886AC7"/>
    <w:rsid w:val="00890924"/>
    <w:rsid w:val="00890F31"/>
    <w:rsid w:val="00891511"/>
    <w:rsid w:val="008919A6"/>
    <w:rsid w:val="00892BBE"/>
    <w:rsid w:val="00893874"/>
    <w:rsid w:val="00894C60"/>
    <w:rsid w:val="00894DFC"/>
    <w:rsid w:val="00896007"/>
    <w:rsid w:val="008A14FE"/>
    <w:rsid w:val="008A19DF"/>
    <w:rsid w:val="008A3DDC"/>
    <w:rsid w:val="008A4E15"/>
    <w:rsid w:val="008A56E6"/>
    <w:rsid w:val="008A696B"/>
    <w:rsid w:val="008A7F2B"/>
    <w:rsid w:val="008B01C9"/>
    <w:rsid w:val="008B0AD8"/>
    <w:rsid w:val="008B2001"/>
    <w:rsid w:val="008B2C0C"/>
    <w:rsid w:val="008B3B97"/>
    <w:rsid w:val="008B3ECC"/>
    <w:rsid w:val="008B56DB"/>
    <w:rsid w:val="008B5938"/>
    <w:rsid w:val="008B60D3"/>
    <w:rsid w:val="008B6F71"/>
    <w:rsid w:val="008C0357"/>
    <w:rsid w:val="008C0F96"/>
    <w:rsid w:val="008C1BD1"/>
    <w:rsid w:val="008C2FC9"/>
    <w:rsid w:val="008C4C5B"/>
    <w:rsid w:val="008C6B56"/>
    <w:rsid w:val="008C704C"/>
    <w:rsid w:val="008C7227"/>
    <w:rsid w:val="008D2C2C"/>
    <w:rsid w:val="008D3B02"/>
    <w:rsid w:val="008D3BCB"/>
    <w:rsid w:val="008D41C4"/>
    <w:rsid w:val="008D4502"/>
    <w:rsid w:val="008D4B7F"/>
    <w:rsid w:val="008D5147"/>
    <w:rsid w:val="008D5470"/>
    <w:rsid w:val="008D5537"/>
    <w:rsid w:val="008D5FB1"/>
    <w:rsid w:val="008D61DB"/>
    <w:rsid w:val="008E0C89"/>
    <w:rsid w:val="008E122E"/>
    <w:rsid w:val="008E17F2"/>
    <w:rsid w:val="008E347F"/>
    <w:rsid w:val="008E34DF"/>
    <w:rsid w:val="008E4834"/>
    <w:rsid w:val="008E4DE9"/>
    <w:rsid w:val="008E55B2"/>
    <w:rsid w:val="008E59E0"/>
    <w:rsid w:val="008E6610"/>
    <w:rsid w:val="008E68D1"/>
    <w:rsid w:val="008F1AA5"/>
    <w:rsid w:val="008F2431"/>
    <w:rsid w:val="008F2520"/>
    <w:rsid w:val="008F2679"/>
    <w:rsid w:val="008F44D7"/>
    <w:rsid w:val="00900436"/>
    <w:rsid w:val="0090234C"/>
    <w:rsid w:val="00903AE4"/>
    <w:rsid w:val="00904704"/>
    <w:rsid w:val="009049BA"/>
    <w:rsid w:val="009100B3"/>
    <w:rsid w:val="00911259"/>
    <w:rsid w:val="009121BB"/>
    <w:rsid w:val="00912742"/>
    <w:rsid w:val="00913ED5"/>
    <w:rsid w:val="009146BA"/>
    <w:rsid w:val="00916716"/>
    <w:rsid w:val="00921E19"/>
    <w:rsid w:val="0092383C"/>
    <w:rsid w:val="0092496B"/>
    <w:rsid w:val="00925788"/>
    <w:rsid w:val="009258E4"/>
    <w:rsid w:val="0093060B"/>
    <w:rsid w:val="009312B9"/>
    <w:rsid w:val="00931D53"/>
    <w:rsid w:val="00932807"/>
    <w:rsid w:val="00932E67"/>
    <w:rsid w:val="00933CDF"/>
    <w:rsid w:val="00933ED8"/>
    <w:rsid w:val="009407F1"/>
    <w:rsid w:val="0094188B"/>
    <w:rsid w:val="00942CC5"/>
    <w:rsid w:val="00942EA3"/>
    <w:rsid w:val="009433FA"/>
    <w:rsid w:val="00944430"/>
    <w:rsid w:val="0094593F"/>
    <w:rsid w:val="00945BBB"/>
    <w:rsid w:val="0094613E"/>
    <w:rsid w:val="00946F45"/>
    <w:rsid w:val="0095076E"/>
    <w:rsid w:val="00950FEC"/>
    <w:rsid w:val="009519D0"/>
    <w:rsid w:val="00951A3B"/>
    <w:rsid w:val="00951E4B"/>
    <w:rsid w:val="00953C6C"/>
    <w:rsid w:val="009548E7"/>
    <w:rsid w:val="00956634"/>
    <w:rsid w:val="00961275"/>
    <w:rsid w:val="0096429D"/>
    <w:rsid w:val="00964301"/>
    <w:rsid w:val="00964849"/>
    <w:rsid w:val="009652B0"/>
    <w:rsid w:val="00965612"/>
    <w:rsid w:val="00966ABA"/>
    <w:rsid w:val="00967448"/>
    <w:rsid w:val="009700BC"/>
    <w:rsid w:val="00970875"/>
    <w:rsid w:val="00974031"/>
    <w:rsid w:val="009743FB"/>
    <w:rsid w:val="00974AA0"/>
    <w:rsid w:val="00975701"/>
    <w:rsid w:val="00975BE8"/>
    <w:rsid w:val="00976829"/>
    <w:rsid w:val="00976E9B"/>
    <w:rsid w:val="0098070D"/>
    <w:rsid w:val="009810B1"/>
    <w:rsid w:val="0098328C"/>
    <w:rsid w:val="009854AD"/>
    <w:rsid w:val="00985710"/>
    <w:rsid w:val="009866C6"/>
    <w:rsid w:val="009944DF"/>
    <w:rsid w:val="00994956"/>
    <w:rsid w:val="00995DF9"/>
    <w:rsid w:val="009966E5"/>
    <w:rsid w:val="009967F7"/>
    <w:rsid w:val="0099690F"/>
    <w:rsid w:val="00997E72"/>
    <w:rsid w:val="009A02A2"/>
    <w:rsid w:val="009A1046"/>
    <w:rsid w:val="009A21CC"/>
    <w:rsid w:val="009A32AA"/>
    <w:rsid w:val="009A5F43"/>
    <w:rsid w:val="009A6147"/>
    <w:rsid w:val="009A6715"/>
    <w:rsid w:val="009A6E4A"/>
    <w:rsid w:val="009A7FBE"/>
    <w:rsid w:val="009B048B"/>
    <w:rsid w:val="009B2CD9"/>
    <w:rsid w:val="009B3333"/>
    <w:rsid w:val="009B3528"/>
    <w:rsid w:val="009B56AE"/>
    <w:rsid w:val="009B63F1"/>
    <w:rsid w:val="009B71EF"/>
    <w:rsid w:val="009C01E9"/>
    <w:rsid w:val="009C0510"/>
    <w:rsid w:val="009C1BF5"/>
    <w:rsid w:val="009C259A"/>
    <w:rsid w:val="009C4097"/>
    <w:rsid w:val="009C4501"/>
    <w:rsid w:val="009C4674"/>
    <w:rsid w:val="009C5170"/>
    <w:rsid w:val="009C5407"/>
    <w:rsid w:val="009C5FC3"/>
    <w:rsid w:val="009C6D5F"/>
    <w:rsid w:val="009D01EE"/>
    <w:rsid w:val="009D047D"/>
    <w:rsid w:val="009D3228"/>
    <w:rsid w:val="009D4C6B"/>
    <w:rsid w:val="009D4DC8"/>
    <w:rsid w:val="009D5B64"/>
    <w:rsid w:val="009D6AD7"/>
    <w:rsid w:val="009D7006"/>
    <w:rsid w:val="009E103A"/>
    <w:rsid w:val="009E1696"/>
    <w:rsid w:val="009E287B"/>
    <w:rsid w:val="009E320F"/>
    <w:rsid w:val="009E3B25"/>
    <w:rsid w:val="009E438D"/>
    <w:rsid w:val="009E4DA0"/>
    <w:rsid w:val="009E6B91"/>
    <w:rsid w:val="009E7C98"/>
    <w:rsid w:val="009F01F1"/>
    <w:rsid w:val="009F0E61"/>
    <w:rsid w:val="009F1D50"/>
    <w:rsid w:val="009F2899"/>
    <w:rsid w:val="009F38FA"/>
    <w:rsid w:val="009F46AD"/>
    <w:rsid w:val="009F471D"/>
    <w:rsid w:val="009F559A"/>
    <w:rsid w:val="009F6565"/>
    <w:rsid w:val="009F7790"/>
    <w:rsid w:val="00A0116C"/>
    <w:rsid w:val="00A01F50"/>
    <w:rsid w:val="00A021E5"/>
    <w:rsid w:val="00A02C41"/>
    <w:rsid w:val="00A038CF"/>
    <w:rsid w:val="00A055D7"/>
    <w:rsid w:val="00A06FBE"/>
    <w:rsid w:val="00A07317"/>
    <w:rsid w:val="00A104B5"/>
    <w:rsid w:val="00A10AD8"/>
    <w:rsid w:val="00A125A1"/>
    <w:rsid w:val="00A144CF"/>
    <w:rsid w:val="00A15CED"/>
    <w:rsid w:val="00A15D58"/>
    <w:rsid w:val="00A16E7E"/>
    <w:rsid w:val="00A176D6"/>
    <w:rsid w:val="00A2091B"/>
    <w:rsid w:val="00A22025"/>
    <w:rsid w:val="00A220C6"/>
    <w:rsid w:val="00A22A92"/>
    <w:rsid w:val="00A231F6"/>
    <w:rsid w:val="00A23322"/>
    <w:rsid w:val="00A26DC5"/>
    <w:rsid w:val="00A273DE"/>
    <w:rsid w:val="00A30FFF"/>
    <w:rsid w:val="00A31736"/>
    <w:rsid w:val="00A31AD6"/>
    <w:rsid w:val="00A320AF"/>
    <w:rsid w:val="00A336FB"/>
    <w:rsid w:val="00A34F51"/>
    <w:rsid w:val="00A35366"/>
    <w:rsid w:val="00A35B24"/>
    <w:rsid w:val="00A35EA3"/>
    <w:rsid w:val="00A37F84"/>
    <w:rsid w:val="00A416CC"/>
    <w:rsid w:val="00A423EE"/>
    <w:rsid w:val="00A43E84"/>
    <w:rsid w:val="00A44416"/>
    <w:rsid w:val="00A467C5"/>
    <w:rsid w:val="00A46FFE"/>
    <w:rsid w:val="00A47508"/>
    <w:rsid w:val="00A477CD"/>
    <w:rsid w:val="00A47839"/>
    <w:rsid w:val="00A500EB"/>
    <w:rsid w:val="00A518B4"/>
    <w:rsid w:val="00A51CEA"/>
    <w:rsid w:val="00A5249F"/>
    <w:rsid w:val="00A52C33"/>
    <w:rsid w:val="00A53FEA"/>
    <w:rsid w:val="00A54AA4"/>
    <w:rsid w:val="00A55C92"/>
    <w:rsid w:val="00A565E1"/>
    <w:rsid w:val="00A56765"/>
    <w:rsid w:val="00A57995"/>
    <w:rsid w:val="00A617ED"/>
    <w:rsid w:val="00A6304F"/>
    <w:rsid w:val="00A63B2B"/>
    <w:rsid w:val="00A63BFD"/>
    <w:rsid w:val="00A63C2A"/>
    <w:rsid w:val="00A644CD"/>
    <w:rsid w:val="00A66C7D"/>
    <w:rsid w:val="00A6744F"/>
    <w:rsid w:val="00A678B9"/>
    <w:rsid w:val="00A70306"/>
    <w:rsid w:val="00A704F5"/>
    <w:rsid w:val="00A70965"/>
    <w:rsid w:val="00A71059"/>
    <w:rsid w:val="00A71FBB"/>
    <w:rsid w:val="00A72414"/>
    <w:rsid w:val="00A73BD1"/>
    <w:rsid w:val="00A741A4"/>
    <w:rsid w:val="00A748ED"/>
    <w:rsid w:val="00A74C2D"/>
    <w:rsid w:val="00A74E55"/>
    <w:rsid w:val="00A75C18"/>
    <w:rsid w:val="00A76B28"/>
    <w:rsid w:val="00A777C2"/>
    <w:rsid w:val="00A77E92"/>
    <w:rsid w:val="00A801D6"/>
    <w:rsid w:val="00A8162A"/>
    <w:rsid w:val="00A8235B"/>
    <w:rsid w:val="00A854EA"/>
    <w:rsid w:val="00A859A2"/>
    <w:rsid w:val="00A85ED7"/>
    <w:rsid w:val="00A8669D"/>
    <w:rsid w:val="00A86899"/>
    <w:rsid w:val="00A86A5B"/>
    <w:rsid w:val="00A87436"/>
    <w:rsid w:val="00A909C1"/>
    <w:rsid w:val="00A91835"/>
    <w:rsid w:val="00A97136"/>
    <w:rsid w:val="00A97C95"/>
    <w:rsid w:val="00AA0C26"/>
    <w:rsid w:val="00AA133D"/>
    <w:rsid w:val="00AA39D4"/>
    <w:rsid w:val="00AA469B"/>
    <w:rsid w:val="00AA48AD"/>
    <w:rsid w:val="00AA5300"/>
    <w:rsid w:val="00AA574E"/>
    <w:rsid w:val="00AA57C7"/>
    <w:rsid w:val="00AA5A60"/>
    <w:rsid w:val="00AA5C87"/>
    <w:rsid w:val="00AA6584"/>
    <w:rsid w:val="00AA7F6A"/>
    <w:rsid w:val="00AB07F3"/>
    <w:rsid w:val="00AB2328"/>
    <w:rsid w:val="00AB267C"/>
    <w:rsid w:val="00AB26CD"/>
    <w:rsid w:val="00AB5461"/>
    <w:rsid w:val="00AB6646"/>
    <w:rsid w:val="00AB7759"/>
    <w:rsid w:val="00AB7C22"/>
    <w:rsid w:val="00AC04F0"/>
    <w:rsid w:val="00AC06E8"/>
    <w:rsid w:val="00AC273E"/>
    <w:rsid w:val="00AC4502"/>
    <w:rsid w:val="00AC4947"/>
    <w:rsid w:val="00AC4965"/>
    <w:rsid w:val="00AC573D"/>
    <w:rsid w:val="00AC730A"/>
    <w:rsid w:val="00AD0370"/>
    <w:rsid w:val="00AD14F2"/>
    <w:rsid w:val="00AD245F"/>
    <w:rsid w:val="00AD5299"/>
    <w:rsid w:val="00AD54BA"/>
    <w:rsid w:val="00AD6EED"/>
    <w:rsid w:val="00AD7503"/>
    <w:rsid w:val="00AE3AC2"/>
    <w:rsid w:val="00AE4333"/>
    <w:rsid w:val="00AE5F95"/>
    <w:rsid w:val="00AE7201"/>
    <w:rsid w:val="00AF0AF9"/>
    <w:rsid w:val="00AF16F5"/>
    <w:rsid w:val="00AF17B9"/>
    <w:rsid w:val="00AF1F02"/>
    <w:rsid w:val="00AF2F0A"/>
    <w:rsid w:val="00AF4EBA"/>
    <w:rsid w:val="00AF511F"/>
    <w:rsid w:val="00AF5603"/>
    <w:rsid w:val="00AF5989"/>
    <w:rsid w:val="00AF6659"/>
    <w:rsid w:val="00B003B2"/>
    <w:rsid w:val="00B01A28"/>
    <w:rsid w:val="00B0598B"/>
    <w:rsid w:val="00B063C2"/>
    <w:rsid w:val="00B0726B"/>
    <w:rsid w:val="00B07768"/>
    <w:rsid w:val="00B07916"/>
    <w:rsid w:val="00B07925"/>
    <w:rsid w:val="00B11DF4"/>
    <w:rsid w:val="00B120EC"/>
    <w:rsid w:val="00B1347D"/>
    <w:rsid w:val="00B1397E"/>
    <w:rsid w:val="00B13E06"/>
    <w:rsid w:val="00B146A0"/>
    <w:rsid w:val="00B16142"/>
    <w:rsid w:val="00B1669D"/>
    <w:rsid w:val="00B167C5"/>
    <w:rsid w:val="00B16CCB"/>
    <w:rsid w:val="00B17F5D"/>
    <w:rsid w:val="00B21E61"/>
    <w:rsid w:val="00B22289"/>
    <w:rsid w:val="00B233DF"/>
    <w:rsid w:val="00B23722"/>
    <w:rsid w:val="00B2443F"/>
    <w:rsid w:val="00B24492"/>
    <w:rsid w:val="00B24648"/>
    <w:rsid w:val="00B25165"/>
    <w:rsid w:val="00B300E6"/>
    <w:rsid w:val="00B30853"/>
    <w:rsid w:val="00B3342D"/>
    <w:rsid w:val="00B33DE2"/>
    <w:rsid w:val="00B34283"/>
    <w:rsid w:val="00B34711"/>
    <w:rsid w:val="00B35B1A"/>
    <w:rsid w:val="00B35E22"/>
    <w:rsid w:val="00B3615A"/>
    <w:rsid w:val="00B43C02"/>
    <w:rsid w:val="00B454C1"/>
    <w:rsid w:val="00B46C14"/>
    <w:rsid w:val="00B474B0"/>
    <w:rsid w:val="00B47CE8"/>
    <w:rsid w:val="00B47D65"/>
    <w:rsid w:val="00B506CF"/>
    <w:rsid w:val="00B50E8C"/>
    <w:rsid w:val="00B50F12"/>
    <w:rsid w:val="00B51550"/>
    <w:rsid w:val="00B55252"/>
    <w:rsid w:val="00B5638E"/>
    <w:rsid w:val="00B6011A"/>
    <w:rsid w:val="00B63810"/>
    <w:rsid w:val="00B63B2C"/>
    <w:rsid w:val="00B646CC"/>
    <w:rsid w:val="00B647FF"/>
    <w:rsid w:val="00B6576B"/>
    <w:rsid w:val="00B6596D"/>
    <w:rsid w:val="00B66257"/>
    <w:rsid w:val="00B66DE5"/>
    <w:rsid w:val="00B67069"/>
    <w:rsid w:val="00B70405"/>
    <w:rsid w:val="00B73F45"/>
    <w:rsid w:val="00B7412C"/>
    <w:rsid w:val="00B7796B"/>
    <w:rsid w:val="00B81152"/>
    <w:rsid w:val="00B8135D"/>
    <w:rsid w:val="00B82470"/>
    <w:rsid w:val="00B8272A"/>
    <w:rsid w:val="00B8362A"/>
    <w:rsid w:val="00B8476D"/>
    <w:rsid w:val="00B8498D"/>
    <w:rsid w:val="00B84BF1"/>
    <w:rsid w:val="00B87459"/>
    <w:rsid w:val="00B912CA"/>
    <w:rsid w:val="00B92B1B"/>
    <w:rsid w:val="00B940E3"/>
    <w:rsid w:val="00B943A1"/>
    <w:rsid w:val="00B95105"/>
    <w:rsid w:val="00B95D80"/>
    <w:rsid w:val="00B969FC"/>
    <w:rsid w:val="00B972AB"/>
    <w:rsid w:val="00B97CF4"/>
    <w:rsid w:val="00BA029A"/>
    <w:rsid w:val="00BA0B8F"/>
    <w:rsid w:val="00BA1B63"/>
    <w:rsid w:val="00BA2597"/>
    <w:rsid w:val="00BA293B"/>
    <w:rsid w:val="00BA3E38"/>
    <w:rsid w:val="00BA487D"/>
    <w:rsid w:val="00BA5132"/>
    <w:rsid w:val="00BA51BD"/>
    <w:rsid w:val="00BA5737"/>
    <w:rsid w:val="00BA6F8C"/>
    <w:rsid w:val="00BA79B0"/>
    <w:rsid w:val="00BB1F69"/>
    <w:rsid w:val="00BB470E"/>
    <w:rsid w:val="00BB580F"/>
    <w:rsid w:val="00BB797C"/>
    <w:rsid w:val="00BC0545"/>
    <w:rsid w:val="00BC3395"/>
    <w:rsid w:val="00BC3D41"/>
    <w:rsid w:val="00BC4600"/>
    <w:rsid w:val="00BC4C49"/>
    <w:rsid w:val="00BC5ABD"/>
    <w:rsid w:val="00BC60E0"/>
    <w:rsid w:val="00BC62DB"/>
    <w:rsid w:val="00BC71A3"/>
    <w:rsid w:val="00BC71FB"/>
    <w:rsid w:val="00BC7480"/>
    <w:rsid w:val="00BC74B5"/>
    <w:rsid w:val="00BD0A5A"/>
    <w:rsid w:val="00BD5451"/>
    <w:rsid w:val="00BD6F9F"/>
    <w:rsid w:val="00BD76DC"/>
    <w:rsid w:val="00BD78B4"/>
    <w:rsid w:val="00BE24DE"/>
    <w:rsid w:val="00BE50D5"/>
    <w:rsid w:val="00BE5292"/>
    <w:rsid w:val="00BE6FDD"/>
    <w:rsid w:val="00BF0A6E"/>
    <w:rsid w:val="00BF0A7D"/>
    <w:rsid w:val="00BF0FD3"/>
    <w:rsid w:val="00BF1352"/>
    <w:rsid w:val="00BF1A93"/>
    <w:rsid w:val="00BF3503"/>
    <w:rsid w:val="00BF3B35"/>
    <w:rsid w:val="00BF48BF"/>
    <w:rsid w:val="00BF7D69"/>
    <w:rsid w:val="00C00EBD"/>
    <w:rsid w:val="00C01406"/>
    <w:rsid w:val="00C01BFC"/>
    <w:rsid w:val="00C0266C"/>
    <w:rsid w:val="00C038A5"/>
    <w:rsid w:val="00C03EAF"/>
    <w:rsid w:val="00C040EF"/>
    <w:rsid w:val="00C055C0"/>
    <w:rsid w:val="00C0579F"/>
    <w:rsid w:val="00C05CF8"/>
    <w:rsid w:val="00C05D2D"/>
    <w:rsid w:val="00C0702F"/>
    <w:rsid w:val="00C075D4"/>
    <w:rsid w:val="00C078DE"/>
    <w:rsid w:val="00C07AE6"/>
    <w:rsid w:val="00C10A16"/>
    <w:rsid w:val="00C10B4D"/>
    <w:rsid w:val="00C11ABC"/>
    <w:rsid w:val="00C142B7"/>
    <w:rsid w:val="00C144F6"/>
    <w:rsid w:val="00C145A1"/>
    <w:rsid w:val="00C154A9"/>
    <w:rsid w:val="00C1777C"/>
    <w:rsid w:val="00C20CBD"/>
    <w:rsid w:val="00C22075"/>
    <w:rsid w:val="00C23307"/>
    <w:rsid w:val="00C23947"/>
    <w:rsid w:val="00C24711"/>
    <w:rsid w:val="00C2551F"/>
    <w:rsid w:val="00C255BA"/>
    <w:rsid w:val="00C2617D"/>
    <w:rsid w:val="00C2629F"/>
    <w:rsid w:val="00C2799E"/>
    <w:rsid w:val="00C27B25"/>
    <w:rsid w:val="00C300E7"/>
    <w:rsid w:val="00C30AFD"/>
    <w:rsid w:val="00C325D2"/>
    <w:rsid w:val="00C336CF"/>
    <w:rsid w:val="00C34DD7"/>
    <w:rsid w:val="00C37D9D"/>
    <w:rsid w:val="00C43739"/>
    <w:rsid w:val="00C442E1"/>
    <w:rsid w:val="00C45460"/>
    <w:rsid w:val="00C4565E"/>
    <w:rsid w:val="00C45F30"/>
    <w:rsid w:val="00C46681"/>
    <w:rsid w:val="00C4701D"/>
    <w:rsid w:val="00C5016E"/>
    <w:rsid w:val="00C51A2C"/>
    <w:rsid w:val="00C52265"/>
    <w:rsid w:val="00C53A17"/>
    <w:rsid w:val="00C54C0C"/>
    <w:rsid w:val="00C552D1"/>
    <w:rsid w:val="00C5663E"/>
    <w:rsid w:val="00C57267"/>
    <w:rsid w:val="00C5742F"/>
    <w:rsid w:val="00C62ED2"/>
    <w:rsid w:val="00C63C71"/>
    <w:rsid w:val="00C64441"/>
    <w:rsid w:val="00C6476C"/>
    <w:rsid w:val="00C64B8A"/>
    <w:rsid w:val="00C66062"/>
    <w:rsid w:val="00C678F1"/>
    <w:rsid w:val="00C70F77"/>
    <w:rsid w:val="00C71CC6"/>
    <w:rsid w:val="00C7245B"/>
    <w:rsid w:val="00C72535"/>
    <w:rsid w:val="00C72E64"/>
    <w:rsid w:val="00C731CE"/>
    <w:rsid w:val="00C73E9B"/>
    <w:rsid w:val="00C75273"/>
    <w:rsid w:val="00C76B5D"/>
    <w:rsid w:val="00C76D0C"/>
    <w:rsid w:val="00C7782B"/>
    <w:rsid w:val="00C8086B"/>
    <w:rsid w:val="00C80E77"/>
    <w:rsid w:val="00C81984"/>
    <w:rsid w:val="00C81A31"/>
    <w:rsid w:val="00C82942"/>
    <w:rsid w:val="00C8543E"/>
    <w:rsid w:val="00C85943"/>
    <w:rsid w:val="00C87041"/>
    <w:rsid w:val="00C87757"/>
    <w:rsid w:val="00C87A44"/>
    <w:rsid w:val="00C87A4E"/>
    <w:rsid w:val="00C9172B"/>
    <w:rsid w:val="00C91EA4"/>
    <w:rsid w:val="00C93747"/>
    <w:rsid w:val="00C93CE8"/>
    <w:rsid w:val="00C95C49"/>
    <w:rsid w:val="00C96018"/>
    <w:rsid w:val="00C9606C"/>
    <w:rsid w:val="00C97AAA"/>
    <w:rsid w:val="00CA0CBB"/>
    <w:rsid w:val="00CA13C8"/>
    <w:rsid w:val="00CA1982"/>
    <w:rsid w:val="00CA2E67"/>
    <w:rsid w:val="00CA2F6B"/>
    <w:rsid w:val="00CA3148"/>
    <w:rsid w:val="00CA6098"/>
    <w:rsid w:val="00CA64E7"/>
    <w:rsid w:val="00CA6568"/>
    <w:rsid w:val="00CA735B"/>
    <w:rsid w:val="00CB377C"/>
    <w:rsid w:val="00CB3B21"/>
    <w:rsid w:val="00CB4A70"/>
    <w:rsid w:val="00CB5982"/>
    <w:rsid w:val="00CB5ABA"/>
    <w:rsid w:val="00CB6DD0"/>
    <w:rsid w:val="00CB7D5E"/>
    <w:rsid w:val="00CC0C18"/>
    <w:rsid w:val="00CC0DA9"/>
    <w:rsid w:val="00CC0F76"/>
    <w:rsid w:val="00CC2A0A"/>
    <w:rsid w:val="00CC3A8F"/>
    <w:rsid w:val="00CC5A86"/>
    <w:rsid w:val="00CD0661"/>
    <w:rsid w:val="00CD0718"/>
    <w:rsid w:val="00CD5142"/>
    <w:rsid w:val="00CD6D0B"/>
    <w:rsid w:val="00CE02EA"/>
    <w:rsid w:val="00CE0B42"/>
    <w:rsid w:val="00CE17D6"/>
    <w:rsid w:val="00CE3507"/>
    <w:rsid w:val="00CE3588"/>
    <w:rsid w:val="00CE3F75"/>
    <w:rsid w:val="00CE4404"/>
    <w:rsid w:val="00CE48EF"/>
    <w:rsid w:val="00CE5856"/>
    <w:rsid w:val="00CE5878"/>
    <w:rsid w:val="00CE6504"/>
    <w:rsid w:val="00CF3357"/>
    <w:rsid w:val="00CF41C6"/>
    <w:rsid w:val="00CF614F"/>
    <w:rsid w:val="00D009A7"/>
    <w:rsid w:val="00D00E84"/>
    <w:rsid w:val="00D01169"/>
    <w:rsid w:val="00D013D1"/>
    <w:rsid w:val="00D04559"/>
    <w:rsid w:val="00D04C97"/>
    <w:rsid w:val="00D052B0"/>
    <w:rsid w:val="00D0651E"/>
    <w:rsid w:val="00D105D7"/>
    <w:rsid w:val="00D123F8"/>
    <w:rsid w:val="00D12A31"/>
    <w:rsid w:val="00D12C6C"/>
    <w:rsid w:val="00D133BF"/>
    <w:rsid w:val="00D14CF9"/>
    <w:rsid w:val="00D1605E"/>
    <w:rsid w:val="00D164D7"/>
    <w:rsid w:val="00D16AC4"/>
    <w:rsid w:val="00D16D8E"/>
    <w:rsid w:val="00D200F0"/>
    <w:rsid w:val="00D20543"/>
    <w:rsid w:val="00D214CF"/>
    <w:rsid w:val="00D24F0A"/>
    <w:rsid w:val="00D26326"/>
    <w:rsid w:val="00D27D82"/>
    <w:rsid w:val="00D30718"/>
    <w:rsid w:val="00D30A9A"/>
    <w:rsid w:val="00D31FD3"/>
    <w:rsid w:val="00D324AC"/>
    <w:rsid w:val="00D34CC9"/>
    <w:rsid w:val="00D35555"/>
    <w:rsid w:val="00D366B2"/>
    <w:rsid w:val="00D36D9E"/>
    <w:rsid w:val="00D379BC"/>
    <w:rsid w:val="00D37C65"/>
    <w:rsid w:val="00D403C5"/>
    <w:rsid w:val="00D41C4B"/>
    <w:rsid w:val="00D42AA7"/>
    <w:rsid w:val="00D43347"/>
    <w:rsid w:val="00D43B20"/>
    <w:rsid w:val="00D44CFB"/>
    <w:rsid w:val="00D451E2"/>
    <w:rsid w:val="00D45C46"/>
    <w:rsid w:val="00D4665C"/>
    <w:rsid w:val="00D4751A"/>
    <w:rsid w:val="00D5159A"/>
    <w:rsid w:val="00D516E8"/>
    <w:rsid w:val="00D53185"/>
    <w:rsid w:val="00D5393F"/>
    <w:rsid w:val="00D5411B"/>
    <w:rsid w:val="00D54FBF"/>
    <w:rsid w:val="00D57537"/>
    <w:rsid w:val="00D57EB3"/>
    <w:rsid w:val="00D61720"/>
    <w:rsid w:val="00D63DB8"/>
    <w:rsid w:val="00D64127"/>
    <w:rsid w:val="00D64630"/>
    <w:rsid w:val="00D663D8"/>
    <w:rsid w:val="00D663EF"/>
    <w:rsid w:val="00D665D6"/>
    <w:rsid w:val="00D708C5"/>
    <w:rsid w:val="00D70C91"/>
    <w:rsid w:val="00D70F2A"/>
    <w:rsid w:val="00D72613"/>
    <w:rsid w:val="00D7300E"/>
    <w:rsid w:val="00D73C46"/>
    <w:rsid w:val="00D73ED2"/>
    <w:rsid w:val="00D74776"/>
    <w:rsid w:val="00D74DF5"/>
    <w:rsid w:val="00D7530D"/>
    <w:rsid w:val="00D801B3"/>
    <w:rsid w:val="00D80940"/>
    <w:rsid w:val="00D809AF"/>
    <w:rsid w:val="00D80A10"/>
    <w:rsid w:val="00D81387"/>
    <w:rsid w:val="00D84172"/>
    <w:rsid w:val="00D86515"/>
    <w:rsid w:val="00D86F08"/>
    <w:rsid w:val="00D950A6"/>
    <w:rsid w:val="00D959E0"/>
    <w:rsid w:val="00D96832"/>
    <w:rsid w:val="00D975DE"/>
    <w:rsid w:val="00D97E1C"/>
    <w:rsid w:val="00DA0763"/>
    <w:rsid w:val="00DA0F5F"/>
    <w:rsid w:val="00DA2911"/>
    <w:rsid w:val="00DA3594"/>
    <w:rsid w:val="00DA3AF4"/>
    <w:rsid w:val="00DA47A3"/>
    <w:rsid w:val="00DA4DE4"/>
    <w:rsid w:val="00DA5D47"/>
    <w:rsid w:val="00DA60A6"/>
    <w:rsid w:val="00DA60FA"/>
    <w:rsid w:val="00DA6CCD"/>
    <w:rsid w:val="00DB0363"/>
    <w:rsid w:val="00DB0C92"/>
    <w:rsid w:val="00DB1BD4"/>
    <w:rsid w:val="00DB214A"/>
    <w:rsid w:val="00DB31B8"/>
    <w:rsid w:val="00DB52D0"/>
    <w:rsid w:val="00DB69B0"/>
    <w:rsid w:val="00DB6E00"/>
    <w:rsid w:val="00DC56CE"/>
    <w:rsid w:val="00DC63B3"/>
    <w:rsid w:val="00DC679D"/>
    <w:rsid w:val="00DD0455"/>
    <w:rsid w:val="00DD2624"/>
    <w:rsid w:val="00DD3103"/>
    <w:rsid w:val="00DD6559"/>
    <w:rsid w:val="00DD656C"/>
    <w:rsid w:val="00DD65E0"/>
    <w:rsid w:val="00DD79BB"/>
    <w:rsid w:val="00DE07F3"/>
    <w:rsid w:val="00DE14DE"/>
    <w:rsid w:val="00DE2787"/>
    <w:rsid w:val="00DE2DDF"/>
    <w:rsid w:val="00DE3857"/>
    <w:rsid w:val="00DF1E6E"/>
    <w:rsid w:val="00DF4A52"/>
    <w:rsid w:val="00DF4BFD"/>
    <w:rsid w:val="00DF4E66"/>
    <w:rsid w:val="00DF4F6B"/>
    <w:rsid w:val="00DF5402"/>
    <w:rsid w:val="00DF5DAA"/>
    <w:rsid w:val="00DF72E2"/>
    <w:rsid w:val="00DF7E72"/>
    <w:rsid w:val="00E02F56"/>
    <w:rsid w:val="00E037D1"/>
    <w:rsid w:val="00E05725"/>
    <w:rsid w:val="00E05C3E"/>
    <w:rsid w:val="00E05FBF"/>
    <w:rsid w:val="00E06CFE"/>
    <w:rsid w:val="00E0770E"/>
    <w:rsid w:val="00E10A8C"/>
    <w:rsid w:val="00E10D53"/>
    <w:rsid w:val="00E10D9A"/>
    <w:rsid w:val="00E12658"/>
    <w:rsid w:val="00E14376"/>
    <w:rsid w:val="00E1489B"/>
    <w:rsid w:val="00E15783"/>
    <w:rsid w:val="00E1694C"/>
    <w:rsid w:val="00E16FC6"/>
    <w:rsid w:val="00E2030E"/>
    <w:rsid w:val="00E20D8A"/>
    <w:rsid w:val="00E20F19"/>
    <w:rsid w:val="00E210A0"/>
    <w:rsid w:val="00E2173E"/>
    <w:rsid w:val="00E21986"/>
    <w:rsid w:val="00E21EBC"/>
    <w:rsid w:val="00E24469"/>
    <w:rsid w:val="00E26AC1"/>
    <w:rsid w:val="00E26B49"/>
    <w:rsid w:val="00E272BC"/>
    <w:rsid w:val="00E277A6"/>
    <w:rsid w:val="00E322F8"/>
    <w:rsid w:val="00E33CFB"/>
    <w:rsid w:val="00E33F1C"/>
    <w:rsid w:val="00E34886"/>
    <w:rsid w:val="00E34AAC"/>
    <w:rsid w:val="00E35A44"/>
    <w:rsid w:val="00E35B66"/>
    <w:rsid w:val="00E37A3D"/>
    <w:rsid w:val="00E413C7"/>
    <w:rsid w:val="00E42F08"/>
    <w:rsid w:val="00E43193"/>
    <w:rsid w:val="00E43909"/>
    <w:rsid w:val="00E44991"/>
    <w:rsid w:val="00E44DDC"/>
    <w:rsid w:val="00E458D1"/>
    <w:rsid w:val="00E46B92"/>
    <w:rsid w:val="00E470D3"/>
    <w:rsid w:val="00E47ADB"/>
    <w:rsid w:val="00E50E51"/>
    <w:rsid w:val="00E51C70"/>
    <w:rsid w:val="00E52617"/>
    <w:rsid w:val="00E52D5C"/>
    <w:rsid w:val="00E54257"/>
    <w:rsid w:val="00E54A30"/>
    <w:rsid w:val="00E55172"/>
    <w:rsid w:val="00E555DC"/>
    <w:rsid w:val="00E55A54"/>
    <w:rsid w:val="00E61049"/>
    <w:rsid w:val="00E619FB"/>
    <w:rsid w:val="00E673CB"/>
    <w:rsid w:val="00E67D63"/>
    <w:rsid w:val="00E71381"/>
    <w:rsid w:val="00E71542"/>
    <w:rsid w:val="00E716BC"/>
    <w:rsid w:val="00E72C49"/>
    <w:rsid w:val="00E74CA7"/>
    <w:rsid w:val="00E74EB7"/>
    <w:rsid w:val="00E77216"/>
    <w:rsid w:val="00E7778C"/>
    <w:rsid w:val="00E81B5D"/>
    <w:rsid w:val="00E83702"/>
    <w:rsid w:val="00E855B2"/>
    <w:rsid w:val="00E8650D"/>
    <w:rsid w:val="00E90795"/>
    <w:rsid w:val="00E90906"/>
    <w:rsid w:val="00E91532"/>
    <w:rsid w:val="00E926FB"/>
    <w:rsid w:val="00E92BE1"/>
    <w:rsid w:val="00E93CD4"/>
    <w:rsid w:val="00E94401"/>
    <w:rsid w:val="00E94997"/>
    <w:rsid w:val="00E96AC0"/>
    <w:rsid w:val="00E96C89"/>
    <w:rsid w:val="00EA0298"/>
    <w:rsid w:val="00EA09F4"/>
    <w:rsid w:val="00EA1E22"/>
    <w:rsid w:val="00EA2FDD"/>
    <w:rsid w:val="00EA5F8A"/>
    <w:rsid w:val="00EA60A1"/>
    <w:rsid w:val="00EA6A6F"/>
    <w:rsid w:val="00EA7E5A"/>
    <w:rsid w:val="00EA7F81"/>
    <w:rsid w:val="00EB05D2"/>
    <w:rsid w:val="00EB0636"/>
    <w:rsid w:val="00EB0AA3"/>
    <w:rsid w:val="00EB2CC5"/>
    <w:rsid w:val="00EB3195"/>
    <w:rsid w:val="00EB383E"/>
    <w:rsid w:val="00EB4FB2"/>
    <w:rsid w:val="00EB6463"/>
    <w:rsid w:val="00EB7765"/>
    <w:rsid w:val="00EC04EE"/>
    <w:rsid w:val="00EC4063"/>
    <w:rsid w:val="00EC4079"/>
    <w:rsid w:val="00EC6AD6"/>
    <w:rsid w:val="00ED0D76"/>
    <w:rsid w:val="00ED176D"/>
    <w:rsid w:val="00ED1F84"/>
    <w:rsid w:val="00ED2A68"/>
    <w:rsid w:val="00ED441F"/>
    <w:rsid w:val="00ED4A35"/>
    <w:rsid w:val="00ED576A"/>
    <w:rsid w:val="00ED5EBD"/>
    <w:rsid w:val="00ED5F3E"/>
    <w:rsid w:val="00ED66BF"/>
    <w:rsid w:val="00ED7F41"/>
    <w:rsid w:val="00EE05AF"/>
    <w:rsid w:val="00EE0A87"/>
    <w:rsid w:val="00EE127B"/>
    <w:rsid w:val="00EE22AE"/>
    <w:rsid w:val="00EE2C27"/>
    <w:rsid w:val="00EE2D2A"/>
    <w:rsid w:val="00EE47A8"/>
    <w:rsid w:val="00EF0AE0"/>
    <w:rsid w:val="00EF3DF9"/>
    <w:rsid w:val="00EF4483"/>
    <w:rsid w:val="00EF4818"/>
    <w:rsid w:val="00EF5DEF"/>
    <w:rsid w:val="00EF5E7D"/>
    <w:rsid w:val="00EF6F4B"/>
    <w:rsid w:val="00F03BC0"/>
    <w:rsid w:val="00F04DF8"/>
    <w:rsid w:val="00F0606A"/>
    <w:rsid w:val="00F06C84"/>
    <w:rsid w:val="00F10482"/>
    <w:rsid w:val="00F1323E"/>
    <w:rsid w:val="00F14EBB"/>
    <w:rsid w:val="00F155E9"/>
    <w:rsid w:val="00F16583"/>
    <w:rsid w:val="00F165C1"/>
    <w:rsid w:val="00F173DA"/>
    <w:rsid w:val="00F22152"/>
    <w:rsid w:val="00F226CA"/>
    <w:rsid w:val="00F22B6D"/>
    <w:rsid w:val="00F23099"/>
    <w:rsid w:val="00F24D1C"/>
    <w:rsid w:val="00F2522E"/>
    <w:rsid w:val="00F265AD"/>
    <w:rsid w:val="00F3404A"/>
    <w:rsid w:val="00F344C9"/>
    <w:rsid w:val="00F34E0A"/>
    <w:rsid w:val="00F357D4"/>
    <w:rsid w:val="00F35CC6"/>
    <w:rsid w:val="00F3609D"/>
    <w:rsid w:val="00F4047E"/>
    <w:rsid w:val="00F40A44"/>
    <w:rsid w:val="00F4411D"/>
    <w:rsid w:val="00F4453E"/>
    <w:rsid w:val="00F44D18"/>
    <w:rsid w:val="00F46247"/>
    <w:rsid w:val="00F47D7D"/>
    <w:rsid w:val="00F50614"/>
    <w:rsid w:val="00F506EA"/>
    <w:rsid w:val="00F51D73"/>
    <w:rsid w:val="00F520AE"/>
    <w:rsid w:val="00F52439"/>
    <w:rsid w:val="00F5278B"/>
    <w:rsid w:val="00F52A47"/>
    <w:rsid w:val="00F5369E"/>
    <w:rsid w:val="00F550CE"/>
    <w:rsid w:val="00F57AD7"/>
    <w:rsid w:val="00F60164"/>
    <w:rsid w:val="00F63047"/>
    <w:rsid w:val="00F645F2"/>
    <w:rsid w:val="00F65386"/>
    <w:rsid w:val="00F66596"/>
    <w:rsid w:val="00F713EA"/>
    <w:rsid w:val="00F71D02"/>
    <w:rsid w:val="00F721B6"/>
    <w:rsid w:val="00F7491B"/>
    <w:rsid w:val="00F74E37"/>
    <w:rsid w:val="00F80171"/>
    <w:rsid w:val="00F81979"/>
    <w:rsid w:val="00F84AEE"/>
    <w:rsid w:val="00F84C0C"/>
    <w:rsid w:val="00F86718"/>
    <w:rsid w:val="00F86B04"/>
    <w:rsid w:val="00F90B66"/>
    <w:rsid w:val="00F91A4B"/>
    <w:rsid w:val="00F9286B"/>
    <w:rsid w:val="00F93100"/>
    <w:rsid w:val="00F954C9"/>
    <w:rsid w:val="00F974BC"/>
    <w:rsid w:val="00F97BF6"/>
    <w:rsid w:val="00FA3005"/>
    <w:rsid w:val="00FA36C0"/>
    <w:rsid w:val="00FA61BB"/>
    <w:rsid w:val="00FA72DA"/>
    <w:rsid w:val="00FB0C73"/>
    <w:rsid w:val="00FB1683"/>
    <w:rsid w:val="00FB18E4"/>
    <w:rsid w:val="00FB3066"/>
    <w:rsid w:val="00FB7F45"/>
    <w:rsid w:val="00FC19C8"/>
    <w:rsid w:val="00FC1D24"/>
    <w:rsid w:val="00FC1DC0"/>
    <w:rsid w:val="00FC31C0"/>
    <w:rsid w:val="00FC34DB"/>
    <w:rsid w:val="00FC37AE"/>
    <w:rsid w:val="00FC37B0"/>
    <w:rsid w:val="00FC70A5"/>
    <w:rsid w:val="00FD0ED5"/>
    <w:rsid w:val="00FD0FE1"/>
    <w:rsid w:val="00FD1613"/>
    <w:rsid w:val="00FD24AC"/>
    <w:rsid w:val="00FD4646"/>
    <w:rsid w:val="00FD535F"/>
    <w:rsid w:val="00FD5A73"/>
    <w:rsid w:val="00FD7FF0"/>
    <w:rsid w:val="00FE0085"/>
    <w:rsid w:val="00FE470B"/>
    <w:rsid w:val="00FE4F33"/>
    <w:rsid w:val="00FE54E5"/>
    <w:rsid w:val="00FE61C6"/>
    <w:rsid w:val="00FE62FD"/>
    <w:rsid w:val="00FE6814"/>
    <w:rsid w:val="00FE6D85"/>
    <w:rsid w:val="00FE7C49"/>
    <w:rsid w:val="00FE7F04"/>
    <w:rsid w:val="00FF0D65"/>
    <w:rsid w:val="00FF1F4D"/>
    <w:rsid w:val="00FF21B6"/>
    <w:rsid w:val="00FF2510"/>
    <w:rsid w:val="00FF26BD"/>
    <w:rsid w:val="00FF3083"/>
    <w:rsid w:val="00FF3FC8"/>
    <w:rsid w:val="00FF4B8F"/>
    <w:rsid w:val="00FF59C0"/>
    <w:rsid w:val="00FF5DDC"/>
    <w:rsid w:val="00FF6ADF"/>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3F87"/>
  <w15:docId w15:val="{6E03C694-31CE-4031-A48B-C2DA9B20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rPr>
  </w:style>
  <w:style w:type="paragraph" w:styleId="Heading1">
    <w:name w:val="heading 1"/>
    <w:basedOn w:val="Normal"/>
    <w:next w:val="Normal"/>
    <w:link w:val="Heading1Char"/>
    <w:qFormat/>
    <w:rsid w:val="00F10482"/>
    <w:pPr>
      <w:keepNext/>
      <w:widowControl w:val="0"/>
      <w:ind w:right="-242"/>
      <w:outlineLvl w:val="0"/>
    </w:pPr>
    <w:rPr>
      <w:rFonts w:ascii=".VnTime" w:hAnsi=".VnTime"/>
      <w:b/>
      <w:color w:val="0000FF"/>
      <w:sz w:val="28"/>
      <w:szCs w:val="20"/>
      <w:lang w:val="x-none" w:eastAsia="x-none"/>
    </w:rPr>
  </w:style>
  <w:style w:type="paragraph" w:styleId="Heading2">
    <w:name w:val="heading 2"/>
    <w:basedOn w:val="Normal"/>
    <w:next w:val="Normal"/>
    <w:link w:val="Heading2Char"/>
    <w:qFormat/>
    <w:rsid w:val="00F10482"/>
    <w:pPr>
      <w:keepNext/>
      <w:framePr w:w="9537" w:wrap="notBeside" w:vAnchor="page" w:hAnchor="page" w:x="255" w:y="15663"/>
      <w:tabs>
        <w:tab w:val="center" w:pos="4320"/>
        <w:tab w:val="right" w:pos="8640"/>
      </w:tabs>
      <w:ind w:right="-422"/>
      <w:jc w:val="center"/>
      <w:outlineLvl w:val="1"/>
    </w:pPr>
    <w:rPr>
      <w:rFonts w:ascii=".VnTime" w:hAnsi=".VnTime"/>
      <w:b/>
      <w:i/>
      <w:color w:val="800000"/>
      <w:sz w:val="28"/>
      <w:szCs w:val="20"/>
      <w:lang w:val="x-none" w:eastAsia="x-none"/>
    </w:rPr>
  </w:style>
  <w:style w:type="paragraph" w:styleId="Heading3">
    <w:name w:val="heading 3"/>
    <w:basedOn w:val="Normal"/>
    <w:next w:val="Normal"/>
    <w:link w:val="Heading3Char"/>
    <w:qFormat/>
    <w:rsid w:val="00F10482"/>
    <w:pPr>
      <w:keepNext/>
      <w:widowControl w:val="0"/>
      <w:ind w:right="3124"/>
      <w:outlineLvl w:val="2"/>
    </w:pPr>
    <w:rPr>
      <w:rFonts w:ascii=".VnTime" w:hAnsi=".VnTime"/>
      <w:b/>
      <w:color w:val="0000FF"/>
      <w:szCs w:val="20"/>
      <w:lang w:val="x-none" w:eastAsia="x-none"/>
    </w:rPr>
  </w:style>
  <w:style w:type="paragraph" w:styleId="Heading4">
    <w:name w:val="heading 4"/>
    <w:basedOn w:val="Normal"/>
    <w:next w:val="Normal"/>
    <w:link w:val="Heading4Char"/>
    <w:qFormat/>
    <w:rsid w:val="00F10482"/>
    <w:pPr>
      <w:keepNext/>
      <w:widowControl w:val="0"/>
      <w:jc w:val="right"/>
      <w:outlineLvl w:val="3"/>
    </w:pPr>
    <w:rPr>
      <w:rFonts w:ascii=".VnTime" w:hAnsi=".VnTime"/>
      <w:b/>
      <w:color w:val="008080"/>
      <w:sz w:val="28"/>
      <w:szCs w:val="20"/>
      <w:lang w:val="x-none" w:eastAsia="x-none"/>
    </w:rPr>
  </w:style>
  <w:style w:type="paragraph" w:styleId="Heading5">
    <w:name w:val="heading 5"/>
    <w:basedOn w:val="Normal"/>
    <w:next w:val="Normal"/>
    <w:link w:val="Heading5Char"/>
    <w:qFormat/>
    <w:rsid w:val="00F10482"/>
    <w:pPr>
      <w:keepNext/>
      <w:widowControl w:val="0"/>
      <w:jc w:val="center"/>
      <w:outlineLvl w:val="4"/>
    </w:pPr>
    <w:rPr>
      <w:rFonts w:ascii="Arial" w:hAnsi="Arial"/>
      <w:b/>
      <w:sz w:val="20"/>
      <w:szCs w:val="20"/>
      <w:lang w:val="x-none" w:eastAsia="x-none"/>
    </w:rPr>
  </w:style>
  <w:style w:type="paragraph" w:styleId="Heading6">
    <w:name w:val="heading 6"/>
    <w:basedOn w:val="Normal"/>
    <w:next w:val="Normal"/>
    <w:link w:val="Heading6Char"/>
    <w:uiPriority w:val="99"/>
    <w:qFormat/>
    <w:rsid w:val="00F10482"/>
    <w:pPr>
      <w:keepNext/>
      <w:widowControl w:val="0"/>
      <w:ind w:right="3124"/>
      <w:outlineLvl w:val="5"/>
    </w:pPr>
    <w:rPr>
      <w:rFonts w:ascii="Arial" w:hAnsi="Arial"/>
      <w:b/>
      <w:sz w:val="20"/>
      <w:szCs w:val="20"/>
      <w:lang w:val="x-none" w:eastAsia="x-none"/>
    </w:rPr>
  </w:style>
  <w:style w:type="paragraph" w:styleId="Heading7">
    <w:name w:val="heading 7"/>
    <w:basedOn w:val="Normal"/>
    <w:next w:val="Normal"/>
    <w:link w:val="Heading7Char"/>
    <w:qFormat/>
    <w:rsid w:val="00F10482"/>
    <w:pPr>
      <w:keepNext/>
      <w:widowControl w:val="0"/>
      <w:ind w:right="3124"/>
      <w:outlineLvl w:val="6"/>
    </w:pPr>
    <w:rPr>
      <w:b/>
      <w:color w:val="FF0000"/>
      <w:sz w:val="32"/>
      <w:szCs w:val="20"/>
      <w:lang w:val="x-none" w:eastAsia="x-none"/>
    </w:rPr>
  </w:style>
  <w:style w:type="paragraph" w:styleId="Heading8">
    <w:name w:val="heading 8"/>
    <w:basedOn w:val="Normal"/>
    <w:next w:val="Normal"/>
    <w:link w:val="Heading8Char"/>
    <w:qFormat/>
    <w:rsid w:val="00F10482"/>
    <w:pPr>
      <w:keepNext/>
      <w:widowControl w:val="0"/>
      <w:jc w:val="center"/>
      <w:outlineLvl w:val="7"/>
    </w:pPr>
    <w:rPr>
      <w:rFonts w:ascii="Arial" w:hAnsi="Arial"/>
      <w:b/>
      <w:sz w:val="18"/>
      <w:szCs w:val="20"/>
      <w:lang w:val="x-none" w:eastAsia="x-none"/>
    </w:rPr>
  </w:style>
  <w:style w:type="paragraph" w:styleId="Heading9">
    <w:name w:val="heading 9"/>
    <w:basedOn w:val="Normal"/>
    <w:next w:val="Normal"/>
    <w:link w:val="Heading9Char"/>
    <w:qFormat/>
    <w:rsid w:val="00F10482"/>
    <w:pPr>
      <w:keepNext/>
      <w:widowControl w:val="0"/>
      <w:ind w:left="360" w:right="3124" w:hanging="360"/>
      <w:outlineLvl w:val="8"/>
    </w:pPr>
    <w:rPr>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34A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207F4"/>
    <w:pPr>
      <w:tabs>
        <w:tab w:val="center" w:pos="4680"/>
        <w:tab w:val="right" w:pos="9360"/>
      </w:tabs>
    </w:pPr>
    <w:rPr>
      <w:lang w:val="x-none" w:eastAsia="x-none"/>
    </w:rPr>
  </w:style>
  <w:style w:type="character" w:customStyle="1" w:styleId="HeaderChar">
    <w:name w:val="Header Char"/>
    <w:link w:val="Header"/>
    <w:rsid w:val="005207F4"/>
    <w:rPr>
      <w:sz w:val="26"/>
      <w:szCs w:val="26"/>
    </w:rPr>
  </w:style>
  <w:style w:type="paragraph" w:styleId="Footer">
    <w:name w:val="footer"/>
    <w:basedOn w:val="Normal"/>
    <w:link w:val="FooterChar"/>
    <w:uiPriority w:val="99"/>
    <w:rsid w:val="005207F4"/>
    <w:pPr>
      <w:tabs>
        <w:tab w:val="center" w:pos="4680"/>
        <w:tab w:val="right" w:pos="9360"/>
      </w:tabs>
    </w:pPr>
    <w:rPr>
      <w:lang w:val="x-none" w:eastAsia="x-none"/>
    </w:rPr>
  </w:style>
  <w:style w:type="character" w:customStyle="1" w:styleId="FooterChar">
    <w:name w:val="Footer Char"/>
    <w:link w:val="Footer"/>
    <w:uiPriority w:val="99"/>
    <w:rsid w:val="005207F4"/>
    <w:rPr>
      <w:sz w:val="26"/>
      <w:szCs w:val="26"/>
    </w:rPr>
  </w:style>
  <w:style w:type="character" w:customStyle="1" w:styleId="Heading1Char">
    <w:name w:val="Heading 1 Char"/>
    <w:link w:val="Heading1"/>
    <w:rsid w:val="00F10482"/>
    <w:rPr>
      <w:rFonts w:ascii=".VnTime" w:hAnsi=".VnTime"/>
      <w:b/>
      <w:color w:val="0000FF"/>
      <w:sz w:val="28"/>
    </w:rPr>
  </w:style>
  <w:style w:type="character" w:customStyle="1" w:styleId="Heading2Char">
    <w:name w:val="Heading 2 Char"/>
    <w:link w:val="Heading2"/>
    <w:rsid w:val="00F10482"/>
    <w:rPr>
      <w:rFonts w:ascii=".VnTime" w:hAnsi=".VnTime"/>
      <w:b/>
      <w:i/>
      <w:color w:val="800000"/>
      <w:sz w:val="28"/>
    </w:rPr>
  </w:style>
  <w:style w:type="character" w:customStyle="1" w:styleId="Heading3Char">
    <w:name w:val="Heading 3 Char"/>
    <w:link w:val="Heading3"/>
    <w:rsid w:val="00F10482"/>
    <w:rPr>
      <w:rFonts w:ascii=".VnTime" w:hAnsi=".VnTime"/>
      <w:b/>
      <w:color w:val="0000FF"/>
      <w:sz w:val="26"/>
    </w:rPr>
  </w:style>
  <w:style w:type="character" w:customStyle="1" w:styleId="Heading4Char">
    <w:name w:val="Heading 4 Char"/>
    <w:link w:val="Heading4"/>
    <w:rsid w:val="00F10482"/>
    <w:rPr>
      <w:rFonts w:ascii=".VnTime" w:hAnsi=".VnTime"/>
      <w:b/>
      <w:color w:val="008080"/>
      <w:sz w:val="28"/>
    </w:rPr>
  </w:style>
  <w:style w:type="character" w:customStyle="1" w:styleId="Heading5Char">
    <w:name w:val="Heading 5 Char"/>
    <w:link w:val="Heading5"/>
    <w:rsid w:val="00F10482"/>
    <w:rPr>
      <w:rFonts w:ascii="Arial" w:hAnsi="Arial"/>
      <w:b/>
    </w:rPr>
  </w:style>
  <w:style w:type="character" w:customStyle="1" w:styleId="Heading6Char">
    <w:name w:val="Heading 6 Char"/>
    <w:link w:val="Heading6"/>
    <w:uiPriority w:val="99"/>
    <w:rsid w:val="00F10482"/>
    <w:rPr>
      <w:rFonts w:ascii="Arial" w:hAnsi="Arial"/>
      <w:b/>
    </w:rPr>
  </w:style>
  <w:style w:type="character" w:customStyle="1" w:styleId="Heading7Char">
    <w:name w:val="Heading 7 Char"/>
    <w:link w:val="Heading7"/>
    <w:rsid w:val="00F10482"/>
    <w:rPr>
      <w:b/>
      <w:color w:val="FF0000"/>
      <w:sz w:val="32"/>
    </w:rPr>
  </w:style>
  <w:style w:type="character" w:customStyle="1" w:styleId="Heading8Char">
    <w:name w:val="Heading 8 Char"/>
    <w:link w:val="Heading8"/>
    <w:rsid w:val="00F10482"/>
    <w:rPr>
      <w:rFonts w:ascii="Arial" w:hAnsi="Arial"/>
      <w:b/>
      <w:sz w:val="18"/>
    </w:rPr>
  </w:style>
  <w:style w:type="character" w:customStyle="1" w:styleId="Heading9Char">
    <w:name w:val="Heading 9 Char"/>
    <w:link w:val="Heading9"/>
    <w:rsid w:val="00F10482"/>
    <w:rPr>
      <w:b/>
      <w:sz w:val="22"/>
    </w:rPr>
  </w:style>
  <w:style w:type="numbering" w:customStyle="1" w:styleId="NoList1">
    <w:name w:val="No List1"/>
    <w:next w:val="NoList"/>
    <w:uiPriority w:val="99"/>
    <w:semiHidden/>
    <w:unhideWhenUsed/>
    <w:rsid w:val="00F10482"/>
  </w:style>
  <w:style w:type="paragraph" w:styleId="BodyText">
    <w:name w:val="Body Text"/>
    <w:basedOn w:val="Normal"/>
    <w:link w:val="BodyTextChar"/>
    <w:rsid w:val="00F10482"/>
    <w:pPr>
      <w:widowControl w:val="0"/>
      <w:tabs>
        <w:tab w:val="left" w:pos="144"/>
        <w:tab w:val="center" w:pos="1584"/>
        <w:tab w:val="left" w:pos="5616"/>
      </w:tabs>
      <w:spacing w:line="480" w:lineRule="atLeast"/>
      <w:ind w:right="3124"/>
    </w:pPr>
    <w:rPr>
      <w:b/>
      <w:sz w:val="20"/>
      <w:szCs w:val="20"/>
      <w:lang w:val="x-none" w:eastAsia="x-none"/>
    </w:rPr>
  </w:style>
  <w:style w:type="character" w:customStyle="1" w:styleId="BodyTextChar">
    <w:name w:val="Body Text Char"/>
    <w:link w:val="BodyText"/>
    <w:rsid w:val="00F10482"/>
    <w:rPr>
      <w:b/>
    </w:rPr>
  </w:style>
  <w:style w:type="paragraph" w:styleId="FootnoteText">
    <w:name w:val="footnote text"/>
    <w:basedOn w:val="Normal"/>
    <w:link w:val="FootnoteTextChar"/>
    <w:rsid w:val="00F10482"/>
    <w:rPr>
      <w:sz w:val="20"/>
      <w:szCs w:val="20"/>
    </w:rPr>
  </w:style>
  <w:style w:type="character" w:customStyle="1" w:styleId="FootnoteTextChar">
    <w:name w:val="Footnote Text Char"/>
    <w:basedOn w:val="DefaultParagraphFont"/>
    <w:link w:val="FootnoteText"/>
    <w:rsid w:val="00F10482"/>
  </w:style>
  <w:style w:type="character" w:styleId="FootnoteReference">
    <w:name w:val="footnote reference"/>
    <w:rsid w:val="00F10482"/>
    <w:rPr>
      <w:vertAlign w:val="superscript"/>
    </w:rPr>
  </w:style>
  <w:style w:type="paragraph" w:styleId="BodyText2">
    <w:name w:val="Body Text 2"/>
    <w:basedOn w:val="Normal"/>
    <w:link w:val="BodyText2Char"/>
    <w:rsid w:val="00F10482"/>
    <w:pPr>
      <w:widowControl w:val="0"/>
      <w:ind w:right="-62"/>
      <w:jc w:val="both"/>
    </w:pPr>
    <w:rPr>
      <w:rFonts w:ascii=".VnTime" w:hAnsi=".VnTime"/>
      <w:sz w:val="24"/>
      <w:szCs w:val="20"/>
      <w:lang w:val="x-none" w:eastAsia="x-none"/>
    </w:rPr>
  </w:style>
  <w:style w:type="character" w:customStyle="1" w:styleId="BodyText2Char">
    <w:name w:val="Body Text 2 Char"/>
    <w:link w:val="BodyText2"/>
    <w:rsid w:val="00F10482"/>
    <w:rPr>
      <w:rFonts w:ascii=".VnTime" w:hAnsi=".VnTime"/>
      <w:sz w:val="24"/>
    </w:rPr>
  </w:style>
  <w:style w:type="paragraph" w:styleId="BodyText3">
    <w:name w:val="Body Text 3"/>
    <w:basedOn w:val="Normal"/>
    <w:link w:val="BodyText3Char"/>
    <w:rsid w:val="00F10482"/>
    <w:rPr>
      <w:rFonts w:ascii=".VnTime" w:hAnsi=".VnTime"/>
      <w:sz w:val="24"/>
      <w:szCs w:val="20"/>
      <w:lang w:val="x-none" w:eastAsia="x-none"/>
    </w:rPr>
  </w:style>
  <w:style w:type="character" w:customStyle="1" w:styleId="BodyText3Char">
    <w:name w:val="Body Text 3 Char"/>
    <w:link w:val="BodyText3"/>
    <w:rsid w:val="00F10482"/>
    <w:rPr>
      <w:rFonts w:ascii=".VnTime" w:hAnsi=".VnTime"/>
      <w:sz w:val="24"/>
    </w:rPr>
  </w:style>
  <w:style w:type="paragraph" w:styleId="Caption">
    <w:name w:val="caption"/>
    <w:basedOn w:val="Normal"/>
    <w:next w:val="Normal"/>
    <w:qFormat/>
    <w:rsid w:val="00F10482"/>
    <w:rPr>
      <w:rFonts w:ascii=".VnTime" w:hAnsi=".VnTime"/>
      <w:sz w:val="24"/>
      <w:szCs w:val="20"/>
    </w:rPr>
  </w:style>
  <w:style w:type="character" w:styleId="PageNumber">
    <w:name w:val="page number"/>
    <w:rsid w:val="00F10482"/>
  </w:style>
  <w:style w:type="character" w:styleId="CommentReference">
    <w:name w:val="annotation reference"/>
    <w:rsid w:val="00F10482"/>
    <w:rPr>
      <w:sz w:val="16"/>
    </w:rPr>
  </w:style>
  <w:style w:type="paragraph" w:styleId="CommentText">
    <w:name w:val="annotation text"/>
    <w:basedOn w:val="Normal"/>
    <w:link w:val="CommentTextChar"/>
    <w:rsid w:val="00F10482"/>
    <w:rPr>
      <w:sz w:val="20"/>
      <w:szCs w:val="20"/>
    </w:rPr>
  </w:style>
  <w:style w:type="character" w:customStyle="1" w:styleId="CommentTextChar">
    <w:name w:val="Comment Text Char"/>
    <w:basedOn w:val="DefaultParagraphFont"/>
    <w:link w:val="CommentText"/>
    <w:rsid w:val="00F10482"/>
  </w:style>
  <w:style w:type="paragraph" w:styleId="BlockText">
    <w:name w:val="Block Text"/>
    <w:basedOn w:val="Normal"/>
    <w:rsid w:val="00F10482"/>
    <w:pPr>
      <w:ind w:left="90" w:right="290"/>
    </w:pPr>
    <w:rPr>
      <w:rFonts w:ascii=".VnTime" w:hAnsi=".VnTime"/>
      <w:sz w:val="22"/>
      <w:szCs w:val="20"/>
    </w:rPr>
  </w:style>
  <w:style w:type="paragraph" w:customStyle="1" w:styleId="Char">
    <w:name w:val="Char"/>
    <w:basedOn w:val="Normal"/>
    <w:rsid w:val="00F10482"/>
    <w:pPr>
      <w:spacing w:after="160" w:line="240" w:lineRule="exact"/>
    </w:pPr>
    <w:rPr>
      <w:sz w:val="20"/>
      <w:szCs w:val="20"/>
      <w:lang w:val="en-AU"/>
    </w:rPr>
  </w:style>
  <w:style w:type="table" w:customStyle="1" w:styleId="TableGrid1">
    <w:name w:val="Table Grid1"/>
    <w:basedOn w:val="TableNormal"/>
    <w:next w:val="TableGrid"/>
    <w:uiPriority w:val="59"/>
    <w:rsid w:val="00F10482"/>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F10482"/>
    <w:pPr>
      <w:spacing w:after="160" w:line="240" w:lineRule="exact"/>
    </w:pPr>
    <w:rPr>
      <w:rFonts w:ascii="Tahoma" w:eastAsia="MS Mincho" w:hAnsi="Tahoma"/>
      <w:sz w:val="20"/>
      <w:szCs w:val="20"/>
    </w:rPr>
  </w:style>
  <w:style w:type="character" w:customStyle="1" w:styleId="Hyperlink1">
    <w:name w:val="Hyperlink1"/>
    <w:rsid w:val="00F10482"/>
    <w:rPr>
      <w:color w:val="0000FF"/>
      <w:u w:val="single"/>
    </w:rPr>
  </w:style>
  <w:style w:type="paragraph" w:styleId="ListParagraph">
    <w:name w:val="List Paragraph"/>
    <w:basedOn w:val="Normal"/>
    <w:qFormat/>
    <w:rsid w:val="00F10482"/>
    <w:pPr>
      <w:ind w:left="720"/>
      <w:contextualSpacing/>
    </w:pPr>
    <w:rPr>
      <w:sz w:val="20"/>
      <w:szCs w:val="20"/>
    </w:rPr>
  </w:style>
  <w:style w:type="paragraph" w:styleId="BodyTextIndent">
    <w:name w:val="Body Text Indent"/>
    <w:basedOn w:val="Normal"/>
    <w:link w:val="BodyTextIndentChar"/>
    <w:rsid w:val="00F10482"/>
    <w:pPr>
      <w:spacing w:after="120"/>
      <w:ind w:left="360"/>
    </w:pPr>
    <w:rPr>
      <w:sz w:val="20"/>
      <w:szCs w:val="20"/>
    </w:rPr>
  </w:style>
  <w:style w:type="character" w:customStyle="1" w:styleId="BodyTextIndentChar">
    <w:name w:val="Body Text Indent Char"/>
    <w:basedOn w:val="DefaultParagraphFont"/>
    <w:link w:val="BodyTextIndent"/>
    <w:rsid w:val="00F10482"/>
  </w:style>
  <w:style w:type="paragraph" w:styleId="BalloonText">
    <w:name w:val="Balloon Text"/>
    <w:basedOn w:val="Normal"/>
    <w:link w:val="BalloonTextChar"/>
    <w:rsid w:val="00F10482"/>
    <w:rPr>
      <w:rFonts w:ascii="Tahoma" w:hAnsi="Tahoma"/>
      <w:sz w:val="16"/>
      <w:szCs w:val="16"/>
      <w:lang w:val="x-none" w:eastAsia="x-none"/>
    </w:rPr>
  </w:style>
  <w:style w:type="character" w:customStyle="1" w:styleId="BalloonTextChar">
    <w:name w:val="Balloon Text Char"/>
    <w:link w:val="BalloonText"/>
    <w:rsid w:val="00F10482"/>
    <w:rPr>
      <w:rFonts w:ascii="Tahoma" w:hAnsi="Tahoma" w:cs="Tahoma"/>
      <w:sz w:val="16"/>
      <w:szCs w:val="16"/>
    </w:rPr>
  </w:style>
  <w:style w:type="paragraph" w:customStyle="1" w:styleId="NormalWeb1">
    <w:name w:val="Normal (Web)1"/>
    <w:basedOn w:val="Normal"/>
    <w:next w:val="NormalWeb"/>
    <w:uiPriority w:val="99"/>
    <w:unhideWhenUsed/>
    <w:rsid w:val="00F10482"/>
    <w:pPr>
      <w:spacing w:before="100" w:beforeAutospacing="1" w:after="100" w:afterAutospacing="1"/>
    </w:pPr>
    <w:rPr>
      <w:sz w:val="24"/>
      <w:szCs w:val="24"/>
    </w:rPr>
  </w:style>
  <w:style w:type="character" w:styleId="Hyperlink">
    <w:name w:val="Hyperlink"/>
    <w:rsid w:val="00F10482"/>
    <w:rPr>
      <w:color w:val="0563C1"/>
      <w:u w:val="single"/>
    </w:rPr>
  </w:style>
  <w:style w:type="paragraph" w:styleId="NormalWeb">
    <w:name w:val="Normal (Web)"/>
    <w:basedOn w:val="Normal"/>
    <w:rsid w:val="00F10482"/>
    <w:rPr>
      <w:sz w:val="24"/>
      <w:szCs w:val="24"/>
    </w:rPr>
  </w:style>
  <w:style w:type="numbering" w:customStyle="1" w:styleId="NoList2">
    <w:name w:val="No List2"/>
    <w:next w:val="NoList"/>
    <w:uiPriority w:val="99"/>
    <w:semiHidden/>
    <w:unhideWhenUsed/>
    <w:rsid w:val="00953C6C"/>
  </w:style>
  <w:style w:type="table" w:customStyle="1" w:styleId="TableGrid2">
    <w:name w:val="Table Grid2"/>
    <w:basedOn w:val="TableNormal"/>
    <w:next w:val="TableGrid"/>
    <w:uiPriority w:val="59"/>
    <w:rsid w:val="00953C6C"/>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15D58"/>
  </w:style>
  <w:style w:type="paragraph" w:styleId="BodyTextIndent3">
    <w:name w:val="Body Text Indent 3"/>
    <w:basedOn w:val="Normal"/>
    <w:link w:val="BodyTextIndent3Char"/>
    <w:rsid w:val="00BA5737"/>
    <w:pPr>
      <w:spacing w:after="120"/>
      <w:ind w:left="360"/>
    </w:pPr>
    <w:rPr>
      <w:sz w:val="16"/>
      <w:szCs w:val="16"/>
    </w:rPr>
  </w:style>
  <w:style w:type="character" w:customStyle="1" w:styleId="BodyTextIndent3Char">
    <w:name w:val="Body Text Indent 3 Char"/>
    <w:link w:val="BodyTextIndent3"/>
    <w:rsid w:val="00BA5737"/>
    <w:rPr>
      <w:sz w:val="16"/>
      <w:szCs w:val="16"/>
    </w:rPr>
  </w:style>
  <w:style w:type="paragraph" w:customStyle="1" w:styleId="CharCharCharChar">
    <w:name w:val="Char Char Char Char"/>
    <w:basedOn w:val="Normal"/>
    <w:rsid w:val="003B4443"/>
    <w:pPr>
      <w:spacing w:after="160" w:line="240" w:lineRule="exact"/>
    </w:pPr>
    <w:rPr>
      <w:rFonts w:ascii="Verdana" w:hAnsi="Verdana"/>
      <w:sz w:val="20"/>
      <w:szCs w:val="20"/>
    </w:rPr>
  </w:style>
  <w:style w:type="paragraph" w:styleId="CommentSubject">
    <w:name w:val="annotation subject"/>
    <w:basedOn w:val="CommentText"/>
    <w:next w:val="CommentText"/>
    <w:link w:val="CommentSubjectChar"/>
    <w:semiHidden/>
    <w:unhideWhenUsed/>
    <w:rsid w:val="002A01BB"/>
    <w:rPr>
      <w:b/>
      <w:bCs/>
    </w:rPr>
  </w:style>
  <w:style w:type="character" w:customStyle="1" w:styleId="CommentSubjectChar">
    <w:name w:val="Comment Subject Char"/>
    <w:basedOn w:val="CommentTextChar"/>
    <w:link w:val="CommentSubject"/>
    <w:semiHidden/>
    <w:rsid w:val="002A0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280">
      <w:bodyDiv w:val="1"/>
      <w:marLeft w:val="0"/>
      <w:marRight w:val="0"/>
      <w:marTop w:val="0"/>
      <w:marBottom w:val="0"/>
      <w:divBdr>
        <w:top w:val="none" w:sz="0" w:space="0" w:color="auto"/>
        <w:left w:val="none" w:sz="0" w:space="0" w:color="auto"/>
        <w:bottom w:val="none" w:sz="0" w:space="0" w:color="auto"/>
        <w:right w:val="none" w:sz="0" w:space="0" w:color="auto"/>
      </w:divBdr>
    </w:div>
    <w:div w:id="124279925">
      <w:bodyDiv w:val="1"/>
      <w:marLeft w:val="0"/>
      <w:marRight w:val="0"/>
      <w:marTop w:val="0"/>
      <w:marBottom w:val="0"/>
      <w:divBdr>
        <w:top w:val="none" w:sz="0" w:space="0" w:color="auto"/>
        <w:left w:val="none" w:sz="0" w:space="0" w:color="auto"/>
        <w:bottom w:val="none" w:sz="0" w:space="0" w:color="auto"/>
        <w:right w:val="none" w:sz="0" w:space="0" w:color="auto"/>
      </w:divBdr>
    </w:div>
    <w:div w:id="179900434">
      <w:bodyDiv w:val="1"/>
      <w:marLeft w:val="0"/>
      <w:marRight w:val="0"/>
      <w:marTop w:val="0"/>
      <w:marBottom w:val="0"/>
      <w:divBdr>
        <w:top w:val="none" w:sz="0" w:space="0" w:color="auto"/>
        <w:left w:val="none" w:sz="0" w:space="0" w:color="auto"/>
        <w:bottom w:val="none" w:sz="0" w:space="0" w:color="auto"/>
        <w:right w:val="none" w:sz="0" w:space="0" w:color="auto"/>
      </w:divBdr>
    </w:div>
    <w:div w:id="289828855">
      <w:bodyDiv w:val="1"/>
      <w:marLeft w:val="0"/>
      <w:marRight w:val="0"/>
      <w:marTop w:val="0"/>
      <w:marBottom w:val="0"/>
      <w:divBdr>
        <w:top w:val="none" w:sz="0" w:space="0" w:color="auto"/>
        <w:left w:val="none" w:sz="0" w:space="0" w:color="auto"/>
        <w:bottom w:val="none" w:sz="0" w:space="0" w:color="auto"/>
        <w:right w:val="none" w:sz="0" w:space="0" w:color="auto"/>
      </w:divBdr>
    </w:div>
    <w:div w:id="331566173">
      <w:bodyDiv w:val="1"/>
      <w:marLeft w:val="0"/>
      <w:marRight w:val="0"/>
      <w:marTop w:val="0"/>
      <w:marBottom w:val="0"/>
      <w:divBdr>
        <w:top w:val="none" w:sz="0" w:space="0" w:color="auto"/>
        <w:left w:val="none" w:sz="0" w:space="0" w:color="auto"/>
        <w:bottom w:val="none" w:sz="0" w:space="0" w:color="auto"/>
        <w:right w:val="none" w:sz="0" w:space="0" w:color="auto"/>
      </w:divBdr>
    </w:div>
    <w:div w:id="437994320">
      <w:bodyDiv w:val="1"/>
      <w:marLeft w:val="0"/>
      <w:marRight w:val="0"/>
      <w:marTop w:val="0"/>
      <w:marBottom w:val="0"/>
      <w:divBdr>
        <w:top w:val="none" w:sz="0" w:space="0" w:color="auto"/>
        <w:left w:val="none" w:sz="0" w:space="0" w:color="auto"/>
        <w:bottom w:val="none" w:sz="0" w:space="0" w:color="auto"/>
        <w:right w:val="none" w:sz="0" w:space="0" w:color="auto"/>
      </w:divBdr>
    </w:div>
    <w:div w:id="571086012">
      <w:bodyDiv w:val="1"/>
      <w:marLeft w:val="0"/>
      <w:marRight w:val="0"/>
      <w:marTop w:val="0"/>
      <w:marBottom w:val="0"/>
      <w:divBdr>
        <w:top w:val="none" w:sz="0" w:space="0" w:color="auto"/>
        <w:left w:val="none" w:sz="0" w:space="0" w:color="auto"/>
        <w:bottom w:val="none" w:sz="0" w:space="0" w:color="auto"/>
        <w:right w:val="none" w:sz="0" w:space="0" w:color="auto"/>
      </w:divBdr>
    </w:div>
    <w:div w:id="588394484">
      <w:bodyDiv w:val="1"/>
      <w:marLeft w:val="0"/>
      <w:marRight w:val="0"/>
      <w:marTop w:val="0"/>
      <w:marBottom w:val="0"/>
      <w:divBdr>
        <w:top w:val="none" w:sz="0" w:space="0" w:color="auto"/>
        <w:left w:val="none" w:sz="0" w:space="0" w:color="auto"/>
        <w:bottom w:val="none" w:sz="0" w:space="0" w:color="auto"/>
        <w:right w:val="none" w:sz="0" w:space="0" w:color="auto"/>
      </w:divBdr>
    </w:div>
    <w:div w:id="750079334">
      <w:bodyDiv w:val="1"/>
      <w:marLeft w:val="0"/>
      <w:marRight w:val="0"/>
      <w:marTop w:val="0"/>
      <w:marBottom w:val="0"/>
      <w:divBdr>
        <w:top w:val="none" w:sz="0" w:space="0" w:color="auto"/>
        <w:left w:val="none" w:sz="0" w:space="0" w:color="auto"/>
        <w:bottom w:val="none" w:sz="0" w:space="0" w:color="auto"/>
        <w:right w:val="none" w:sz="0" w:space="0" w:color="auto"/>
      </w:divBdr>
    </w:div>
    <w:div w:id="826745430">
      <w:bodyDiv w:val="1"/>
      <w:marLeft w:val="0"/>
      <w:marRight w:val="0"/>
      <w:marTop w:val="0"/>
      <w:marBottom w:val="0"/>
      <w:divBdr>
        <w:top w:val="none" w:sz="0" w:space="0" w:color="auto"/>
        <w:left w:val="none" w:sz="0" w:space="0" w:color="auto"/>
        <w:bottom w:val="none" w:sz="0" w:space="0" w:color="auto"/>
        <w:right w:val="none" w:sz="0" w:space="0" w:color="auto"/>
      </w:divBdr>
    </w:div>
    <w:div w:id="932933387">
      <w:bodyDiv w:val="1"/>
      <w:marLeft w:val="0"/>
      <w:marRight w:val="0"/>
      <w:marTop w:val="0"/>
      <w:marBottom w:val="0"/>
      <w:divBdr>
        <w:top w:val="none" w:sz="0" w:space="0" w:color="auto"/>
        <w:left w:val="none" w:sz="0" w:space="0" w:color="auto"/>
        <w:bottom w:val="none" w:sz="0" w:space="0" w:color="auto"/>
        <w:right w:val="none" w:sz="0" w:space="0" w:color="auto"/>
      </w:divBdr>
    </w:div>
    <w:div w:id="1209488343">
      <w:bodyDiv w:val="1"/>
      <w:marLeft w:val="0"/>
      <w:marRight w:val="0"/>
      <w:marTop w:val="0"/>
      <w:marBottom w:val="0"/>
      <w:divBdr>
        <w:top w:val="none" w:sz="0" w:space="0" w:color="auto"/>
        <w:left w:val="none" w:sz="0" w:space="0" w:color="auto"/>
        <w:bottom w:val="none" w:sz="0" w:space="0" w:color="auto"/>
        <w:right w:val="none" w:sz="0" w:space="0" w:color="auto"/>
      </w:divBdr>
    </w:div>
    <w:div w:id="1222212401">
      <w:bodyDiv w:val="1"/>
      <w:marLeft w:val="0"/>
      <w:marRight w:val="0"/>
      <w:marTop w:val="0"/>
      <w:marBottom w:val="0"/>
      <w:divBdr>
        <w:top w:val="none" w:sz="0" w:space="0" w:color="auto"/>
        <w:left w:val="none" w:sz="0" w:space="0" w:color="auto"/>
        <w:bottom w:val="none" w:sz="0" w:space="0" w:color="auto"/>
        <w:right w:val="none" w:sz="0" w:space="0" w:color="auto"/>
      </w:divBdr>
    </w:div>
    <w:div w:id="1365983505">
      <w:bodyDiv w:val="1"/>
      <w:marLeft w:val="0"/>
      <w:marRight w:val="0"/>
      <w:marTop w:val="0"/>
      <w:marBottom w:val="0"/>
      <w:divBdr>
        <w:top w:val="none" w:sz="0" w:space="0" w:color="auto"/>
        <w:left w:val="none" w:sz="0" w:space="0" w:color="auto"/>
        <w:bottom w:val="none" w:sz="0" w:space="0" w:color="auto"/>
        <w:right w:val="none" w:sz="0" w:space="0" w:color="auto"/>
      </w:divBdr>
    </w:div>
    <w:div w:id="1494252012">
      <w:bodyDiv w:val="1"/>
      <w:marLeft w:val="0"/>
      <w:marRight w:val="0"/>
      <w:marTop w:val="0"/>
      <w:marBottom w:val="0"/>
      <w:divBdr>
        <w:top w:val="none" w:sz="0" w:space="0" w:color="auto"/>
        <w:left w:val="none" w:sz="0" w:space="0" w:color="auto"/>
        <w:bottom w:val="none" w:sz="0" w:space="0" w:color="auto"/>
        <w:right w:val="none" w:sz="0" w:space="0" w:color="auto"/>
      </w:divBdr>
    </w:div>
    <w:div w:id="1880698485">
      <w:bodyDiv w:val="1"/>
      <w:marLeft w:val="0"/>
      <w:marRight w:val="0"/>
      <w:marTop w:val="0"/>
      <w:marBottom w:val="0"/>
      <w:divBdr>
        <w:top w:val="none" w:sz="0" w:space="0" w:color="auto"/>
        <w:left w:val="none" w:sz="0" w:space="0" w:color="auto"/>
        <w:bottom w:val="none" w:sz="0" w:space="0" w:color="auto"/>
        <w:right w:val="none" w:sz="0" w:space="0" w:color="auto"/>
      </w:divBdr>
    </w:div>
    <w:div w:id="2082098873">
      <w:bodyDiv w:val="1"/>
      <w:marLeft w:val="0"/>
      <w:marRight w:val="0"/>
      <w:marTop w:val="0"/>
      <w:marBottom w:val="0"/>
      <w:divBdr>
        <w:top w:val="none" w:sz="0" w:space="0" w:color="auto"/>
        <w:left w:val="none" w:sz="0" w:space="0" w:color="auto"/>
        <w:bottom w:val="none" w:sz="0" w:space="0" w:color="auto"/>
        <w:right w:val="none" w:sz="0" w:space="0" w:color="auto"/>
      </w:divBdr>
    </w:div>
    <w:div w:id="209003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441E-F1DE-4911-A48B-6C3A80D6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15</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TRƯỜNG ĐẠI HỌC NHA TRANG</vt:lpstr>
    </vt:vector>
  </TitlesOfParts>
  <Company>Microsoft Corporation</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NHA TRANG</dc:title>
  <dc:subject/>
  <dc:creator>Windows User</dc:creator>
  <cp:keywords/>
  <dc:description/>
  <cp:lastModifiedBy>Trang-KHCN</cp:lastModifiedBy>
  <cp:revision>581</cp:revision>
  <cp:lastPrinted>2023-11-28T13:49:00Z</cp:lastPrinted>
  <dcterms:created xsi:type="dcterms:W3CDTF">2022-07-16T02:25:00Z</dcterms:created>
  <dcterms:modified xsi:type="dcterms:W3CDTF">2024-06-18T07:46:00Z</dcterms:modified>
</cp:coreProperties>
</file>